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6A162187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ljudska prava i prava nacionalnih manjina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48A1D330" w14:textId="6CD963DF" w:rsidR="00D24CDA" w:rsidRDefault="00D24CDA" w:rsidP="00D24CDA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</w:t>
      </w:r>
      <w:r>
        <w:rPr>
          <w:rFonts w:ascii="Times New Roman" w:hAnsi="Times New Roman" w:cs="Times New Roman"/>
          <w:b/>
          <w:sz w:val="24"/>
          <w:szCs w:val="24"/>
        </w:rPr>
        <w:t>MANUELA VIŠNJIĆ</w:t>
      </w:r>
    </w:p>
    <w:p w14:paraId="032FA34B" w14:textId="77777777" w:rsidR="00D24CDA" w:rsidRPr="005D7375" w:rsidRDefault="00D24CDA" w:rsidP="00D24CDA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KRUNOSLAV VUK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55983954" w14:textId="77777777" w:rsidR="00D24CDA" w:rsidRDefault="00D24CDA" w:rsidP="00D24CDA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STJEPAN  FARKAŠ</w:t>
      </w:r>
    </w:p>
    <w:p w14:paraId="4BDC377D" w14:textId="77777777" w:rsidR="00D24CDA" w:rsidRDefault="00D24CDA" w:rsidP="00D24CDA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DRAGAN  IGNAC</w:t>
      </w:r>
    </w:p>
    <w:p w14:paraId="5A499D6F" w14:textId="31306910" w:rsidR="00D24CDA" w:rsidRDefault="00D24CDA" w:rsidP="00D24CDA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</w:t>
      </w:r>
      <w:r w:rsidR="00FE453C">
        <w:rPr>
          <w:rFonts w:ascii="Times New Roman" w:hAnsi="Times New Roman" w:cs="Times New Roman"/>
          <w:b/>
          <w:sz w:val="24"/>
          <w:szCs w:val="24"/>
        </w:rPr>
        <w:t xml:space="preserve">  NEVEN  KRESLIN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21DAE56B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D24CDA">
        <w:t>8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62DBA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B17B8"/>
    <w:rsid w:val="003F1228"/>
    <w:rsid w:val="003F1267"/>
    <w:rsid w:val="003F2AA4"/>
    <w:rsid w:val="003F69AE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9F4648"/>
    <w:rsid w:val="00A57008"/>
    <w:rsid w:val="00AA48AA"/>
    <w:rsid w:val="00AF743B"/>
    <w:rsid w:val="00C06A7C"/>
    <w:rsid w:val="00C32CF8"/>
    <w:rsid w:val="00C474EE"/>
    <w:rsid w:val="00D24CDA"/>
    <w:rsid w:val="00D524B5"/>
    <w:rsid w:val="00D70AAF"/>
    <w:rsid w:val="00EA645C"/>
    <w:rsid w:val="00EB4A11"/>
    <w:rsid w:val="00F6792F"/>
    <w:rsid w:val="00FE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2025-07-10T09:46:00Z</dcterms:created>
  <dcterms:modified xsi:type="dcterms:W3CDTF">2025-07-11T06:47:00Z</dcterms:modified>
</cp:coreProperties>
</file>