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0EBCB" w14:textId="34A0EA39" w:rsidR="00A651B4" w:rsidRDefault="00A651B4" w:rsidP="00A651B4">
      <w:pPr>
        <w:autoSpaceDE w:val="0"/>
        <w:spacing w:after="0" w:line="276" w:lineRule="auto"/>
        <w:jc w:val="right"/>
        <w:rPr>
          <w:rFonts w:eastAsia="Calibri" w:cstheme="minorHAnsi"/>
          <w:b/>
          <w:bCs/>
          <w:lang w:eastAsia="hr-HR"/>
        </w:rPr>
      </w:pPr>
      <w:bookmarkStart w:id="0" w:name="_Hlk56065166"/>
      <w:r>
        <w:rPr>
          <w:rFonts w:eastAsia="Calibri" w:cstheme="minorHAnsi"/>
          <w:b/>
          <w:bCs/>
          <w:lang w:eastAsia="hr-HR"/>
        </w:rPr>
        <w:t>PRIJEDLOG!!</w:t>
      </w:r>
    </w:p>
    <w:p w14:paraId="60898120" w14:textId="29F3BA3E" w:rsidR="00F31318" w:rsidRPr="00E57573" w:rsidRDefault="00F31318" w:rsidP="00765F5B">
      <w:pPr>
        <w:autoSpaceDE w:val="0"/>
        <w:spacing w:after="200" w:line="276" w:lineRule="auto"/>
        <w:ind w:firstLine="708"/>
        <w:rPr>
          <w:rFonts w:eastAsiaTheme="minorHAnsi" w:cstheme="minorHAnsi"/>
        </w:rPr>
      </w:pPr>
      <w:r w:rsidRPr="00E57573">
        <w:rPr>
          <w:rFonts w:eastAsiaTheme="minorHAnsi" w:cstheme="minorHAnsi"/>
        </w:rPr>
        <w:t xml:space="preserve">Temeljem </w:t>
      </w:r>
      <w:r w:rsidRPr="00E57573">
        <w:rPr>
          <w:rFonts w:eastAsia="TimesNewRoman" w:cstheme="minorHAnsi"/>
        </w:rPr>
        <w:t>č</w:t>
      </w:r>
      <w:r w:rsidRPr="00E57573">
        <w:rPr>
          <w:rFonts w:eastAsiaTheme="minorHAnsi" w:cstheme="minorHAnsi"/>
        </w:rPr>
        <w:t xml:space="preserve">lanka 17, stavka 1 Zakona o sustavu civilne zaštite („Narodne </w:t>
      </w:r>
      <w:r w:rsidR="00026944" w:rsidRPr="00E57573">
        <w:rPr>
          <w:rFonts w:eastAsiaTheme="minorHAnsi" w:cstheme="minorHAnsi"/>
        </w:rPr>
        <w:t>novine</w:t>
      </w:r>
      <w:r w:rsidRPr="00E57573">
        <w:rPr>
          <w:rFonts w:eastAsiaTheme="minorHAnsi" w:cstheme="minorHAnsi"/>
        </w:rPr>
        <w:t>“, broj 82/15, 118/18</w:t>
      </w:r>
      <w:r w:rsidR="00026944" w:rsidRPr="00E57573">
        <w:rPr>
          <w:rFonts w:eastAsiaTheme="minorHAnsi" w:cstheme="minorHAnsi"/>
        </w:rPr>
        <w:t>, 31/20</w:t>
      </w:r>
      <w:r w:rsidR="00602729" w:rsidRPr="00E57573">
        <w:rPr>
          <w:rFonts w:eastAsiaTheme="minorHAnsi" w:cstheme="minorHAnsi"/>
        </w:rPr>
        <w:t>, 20/21</w:t>
      </w:r>
      <w:r w:rsidR="00CF36A2" w:rsidRPr="00E57573">
        <w:rPr>
          <w:rFonts w:eastAsiaTheme="minorHAnsi" w:cstheme="minorHAnsi"/>
        </w:rPr>
        <w:t>,</w:t>
      </w:r>
      <w:r w:rsidR="000E5DF7" w:rsidRPr="00E57573">
        <w:rPr>
          <w:rFonts w:eastAsiaTheme="minorHAnsi" w:cstheme="minorHAnsi"/>
        </w:rPr>
        <w:t xml:space="preserve"> </w:t>
      </w:r>
      <w:r w:rsidR="00CF36A2" w:rsidRPr="00E57573">
        <w:rPr>
          <w:rFonts w:eastAsiaTheme="minorHAnsi" w:cstheme="minorHAnsi"/>
        </w:rPr>
        <w:t>114/22</w:t>
      </w:r>
      <w:r w:rsidRPr="00E57573">
        <w:rPr>
          <w:rFonts w:eastAsiaTheme="minorHAnsi" w:cstheme="minorHAnsi"/>
        </w:rPr>
        <w:t xml:space="preserve">), članka </w:t>
      </w:r>
      <w:r w:rsidR="00B472AA" w:rsidRPr="00E57573">
        <w:rPr>
          <w:rFonts w:eastAsiaTheme="minorHAnsi" w:cstheme="minorHAnsi"/>
        </w:rPr>
        <w:t>52</w:t>
      </w:r>
      <w:r w:rsidR="0009371F" w:rsidRPr="00E57573">
        <w:rPr>
          <w:rFonts w:eastAsiaTheme="minorHAnsi" w:cstheme="minorHAnsi"/>
        </w:rPr>
        <w:t xml:space="preserve"> </w:t>
      </w:r>
      <w:r w:rsidRPr="00E57573">
        <w:rPr>
          <w:rFonts w:eastAsiaTheme="minorHAnsi" w:cstheme="minorHAnsi"/>
        </w:rPr>
        <w:t xml:space="preserve">Pravilnika o nositeljima, sadržaju i postupcima izrade planskih dokumenata u civilnoj zaštiti te načinu informiranja javnosti u postupku njihovog donošenja („Narodne </w:t>
      </w:r>
      <w:r w:rsidR="00026944" w:rsidRPr="00E57573">
        <w:rPr>
          <w:rFonts w:eastAsiaTheme="minorHAnsi" w:cstheme="minorHAnsi"/>
        </w:rPr>
        <w:t>novine</w:t>
      </w:r>
      <w:r w:rsidRPr="00E57573">
        <w:rPr>
          <w:rFonts w:eastAsiaTheme="minorHAnsi" w:cstheme="minorHAnsi"/>
        </w:rPr>
        <w:t xml:space="preserve">“, broj </w:t>
      </w:r>
      <w:r w:rsidR="00241916" w:rsidRPr="00E57573">
        <w:rPr>
          <w:rFonts w:eastAsiaTheme="minorHAnsi" w:cstheme="minorHAnsi"/>
        </w:rPr>
        <w:t>66/21</w:t>
      </w:r>
      <w:r w:rsidRPr="00E57573">
        <w:rPr>
          <w:rFonts w:eastAsiaTheme="minorHAnsi" w:cstheme="minorHAnsi"/>
        </w:rPr>
        <w:t xml:space="preserve">) te </w:t>
      </w:r>
      <w:r w:rsidRPr="00E57573">
        <w:rPr>
          <w:rFonts w:eastAsia="TimesNewRoman" w:cstheme="minorHAnsi"/>
        </w:rPr>
        <w:t>č</w:t>
      </w:r>
      <w:r w:rsidRPr="00E57573">
        <w:rPr>
          <w:rFonts w:eastAsiaTheme="minorHAnsi" w:cstheme="minorHAnsi"/>
        </w:rPr>
        <w:t xml:space="preserve">lanka </w:t>
      </w:r>
      <w:r w:rsidR="00956705" w:rsidRPr="00E57573">
        <w:rPr>
          <w:rFonts w:eastAsiaTheme="minorHAnsi" w:cstheme="minorHAnsi"/>
        </w:rPr>
        <w:t>16</w:t>
      </w:r>
      <w:r w:rsidR="00237C0D" w:rsidRPr="00E57573">
        <w:rPr>
          <w:rFonts w:eastAsiaTheme="minorHAnsi" w:cstheme="minorHAnsi"/>
        </w:rPr>
        <w:t xml:space="preserve"> </w:t>
      </w:r>
      <w:r w:rsidRPr="00E57573">
        <w:rPr>
          <w:rFonts w:eastAsiaTheme="minorHAnsi" w:cstheme="minorHAnsi"/>
        </w:rPr>
        <w:t>Statuta</w:t>
      </w:r>
      <w:r w:rsidR="00B472AA" w:rsidRPr="00E57573">
        <w:rPr>
          <w:rFonts w:eastAsiaTheme="minorHAnsi" w:cstheme="minorHAnsi"/>
        </w:rPr>
        <w:t xml:space="preserve"> Općine Orehovica</w:t>
      </w:r>
      <w:r w:rsidRPr="00E57573">
        <w:rPr>
          <w:rFonts w:eastAsiaTheme="minorHAnsi" w:cstheme="minorHAnsi"/>
        </w:rPr>
        <w:t xml:space="preserve"> („Službeni glasnik </w:t>
      </w:r>
      <w:r w:rsidR="00B472AA" w:rsidRPr="00E57573">
        <w:rPr>
          <w:rFonts w:eastAsiaTheme="minorHAnsi" w:cstheme="minorHAnsi"/>
        </w:rPr>
        <w:t>Međimurske županije</w:t>
      </w:r>
      <w:r w:rsidRPr="00E57573">
        <w:rPr>
          <w:rFonts w:eastAsiaTheme="minorHAnsi" w:cstheme="minorHAnsi"/>
        </w:rPr>
        <w:t xml:space="preserve">“, broj </w:t>
      </w:r>
      <w:r w:rsidR="00956705" w:rsidRPr="00E57573">
        <w:rPr>
          <w:rFonts w:eastAsiaTheme="minorHAnsi" w:cstheme="minorHAnsi"/>
          <w:szCs w:val="24"/>
        </w:rPr>
        <w:t>07/21 i 04/22)</w:t>
      </w:r>
      <w:r w:rsidRPr="00E57573">
        <w:rPr>
          <w:rFonts w:eastAsiaTheme="minorHAnsi" w:cstheme="minorHAnsi"/>
        </w:rPr>
        <w:t xml:space="preserve">, </w:t>
      </w:r>
      <w:r w:rsidR="00B472AA" w:rsidRPr="00E57573">
        <w:rPr>
          <w:rFonts w:eastAsiaTheme="minorHAnsi" w:cstheme="minorHAnsi"/>
        </w:rPr>
        <w:t>Općinsko vijeće Općine Orehovica</w:t>
      </w:r>
      <w:r w:rsidRPr="00E57573">
        <w:rPr>
          <w:rFonts w:eastAsiaTheme="minorHAnsi" w:cstheme="minorHAnsi"/>
        </w:rPr>
        <w:t xml:space="preserve"> na svojoj </w:t>
      </w:r>
      <w:r w:rsidR="00D1512B">
        <w:rPr>
          <w:rFonts w:eastAsiaTheme="minorHAnsi" w:cstheme="minorHAnsi"/>
        </w:rPr>
        <w:t>26</w:t>
      </w:r>
      <w:r w:rsidR="001D4139" w:rsidRPr="00E57573">
        <w:rPr>
          <w:rFonts w:eastAsiaTheme="minorHAnsi" w:cstheme="minorHAnsi"/>
        </w:rPr>
        <w:t>.</w:t>
      </w:r>
      <w:r w:rsidRPr="00E57573">
        <w:rPr>
          <w:rFonts w:eastAsiaTheme="minorHAnsi" w:cstheme="minorHAnsi"/>
        </w:rPr>
        <w:t xml:space="preserve"> sjednici, održanoj </w:t>
      </w:r>
      <w:r w:rsidR="0022491A">
        <w:rPr>
          <w:rFonts w:eastAsiaTheme="minorHAnsi" w:cstheme="minorHAnsi"/>
        </w:rPr>
        <w:t>11.03</w:t>
      </w:r>
      <w:r w:rsidR="00D1512B">
        <w:rPr>
          <w:rFonts w:eastAsiaTheme="minorHAnsi" w:cstheme="minorHAnsi"/>
        </w:rPr>
        <w:t>.</w:t>
      </w:r>
      <w:r w:rsidRPr="00E57573">
        <w:rPr>
          <w:rFonts w:eastAsiaTheme="minorHAnsi" w:cstheme="minorHAnsi"/>
        </w:rPr>
        <w:t>20</w:t>
      </w:r>
      <w:r w:rsidR="00026944" w:rsidRPr="00E57573">
        <w:rPr>
          <w:rFonts w:eastAsiaTheme="minorHAnsi" w:cstheme="minorHAnsi"/>
        </w:rPr>
        <w:t>2</w:t>
      </w:r>
      <w:r w:rsidR="00D1512B">
        <w:rPr>
          <w:rFonts w:eastAsiaTheme="minorHAnsi" w:cstheme="minorHAnsi"/>
        </w:rPr>
        <w:t>5</w:t>
      </w:r>
      <w:r w:rsidRPr="00E57573">
        <w:rPr>
          <w:rFonts w:eastAsiaTheme="minorHAnsi" w:cstheme="minorHAnsi"/>
        </w:rPr>
        <w:t>. godine, donosi</w:t>
      </w:r>
    </w:p>
    <w:p w14:paraId="162B96EC" w14:textId="77777777" w:rsidR="00F31318" w:rsidRPr="00AC7CF8" w:rsidRDefault="00F31318" w:rsidP="00765F5B">
      <w:pPr>
        <w:autoSpaceDE w:val="0"/>
        <w:spacing w:after="120" w:line="276" w:lineRule="auto"/>
        <w:jc w:val="center"/>
        <w:rPr>
          <w:rFonts w:eastAsiaTheme="minorHAnsi" w:cstheme="minorHAnsi"/>
          <w:b/>
          <w:bCs/>
          <w:sz w:val="28"/>
          <w:szCs w:val="28"/>
        </w:rPr>
      </w:pPr>
      <w:r w:rsidRPr="00AC7CF8">
        <w:rPr>
          <w:rFonts w:eastAsiaTheme="minorHAnsi" w:cstheme="minorHAnsi"/>
          <w:b/>
          <w:bCs/>
          <w:sz w:val="28"/>
          <w:szCs w:val="28"/>
        </w:rPr>
        <w:t>ANALIZU STANJA</w:t>
      </w:r>
    </w:p>
    <w:p w14:paraId="21499D99" w14:textId="2615BB9D" w:rsidR="00F31318" w:rsidRPr="00AC7CF8" w:rsidRDefault="00F31318" w:rsidP="00765F5B">
      <w:pPr>
        <w:autoSpaceDE w:val="0"/>
        <w:spacing w:after="120" w:line="276" w:lineRule="auto"/>
        <w:jc w:val="center"/>
        <w:rPr>
          <w:rFonts w:eastAsiaTheme="minorHAnsi" w:cstheme="minorHAnsi"/>
          <w:b/>
          <w:bCs/>
          <w:sz w:val="28"/>
          <w:szCs w:val="28"/>
        </w:rPr>
      </w:pPr>
      <w:r w:rsidRPr="00AC7CF8">
        <w:rPr>
          <w:rFonts w:eastAsiaTheme="minorHAnsi" w:cstheme="minorHAnsi"/>
          <w:b/>
          <w:bCs/>
          <w:sz w:val="28"/>
          <w:szCs w:val="28"/>
        </w:rPr>
        <w:t xml:space="preserve">sustava civilne  zaštite na području </w:t>
      </w:r>
      <w:r w:rsidR="00B472AA">
        <w:rPr>
          <w:rFonts w:eastAsiaTheme="minorHAnsi" w:cstheme="minorHAnsi"/>
          <w:b/>
          <w:bCs/>
          <w:sz w:val="28"/>
          <w:szCs w:val="28"/>
        </w:rPr>
        <w:t>Općine Orehovica</w:t>
      </w:r>
      <w:r w:rsidRPr="00AC7CF8">
        <w:rPr>
          <w:rFonts w:eastAsiaTheme="minorHAnsi" w:cstheme="minorHAnsi"/>
          <w:b/>
          <w:bCs/>
          <w:sz w:val="28"/>
          <w:szCs w:val="28"/>
        </w:rPr>
        <w:t xml:space="preserve"> za 20</w:t>
      </w:r>
      <w:r w:rsidR="00026944" w:rsidRPr="00AC7CF8">
        <w:rPr>
          <w:rFonts w:eastAsiaTheme="minorHAnsi" w:cstheme="minorHAnsi"/>
          <w:b/>
          <w:bCs/>
          <w:sz w:val="28"/>
          <w:szCs w:val="28"/>
        </w:rPr>
        <w:t>2</w:t>
      </w:r>
      <w:r w:rsidR="003838C3" w:rsidRPr="00AC7CF8">
        <w:rPr>
          <w:rFonts w:eastAsiaTheme="minorHAnsi" w:cstheme="minorHAnsi"/>
          <w:b/>
          <w:bCs/>
          <w:sz w:val="28"/>
          <w:szCs w:val="28"/>
        </w:rPr>
        <w:t>4</w:t>
      </w:r>
      <w:r w:rsidRPr="00AC7CF8">
        <w:rPr>
          <w:rFonts w:eastAsiaTheme="minorHAnsi" w:cstheme="minorHAnsi"/>
          <w:b/>
          <w:bCs/>
          <w:sz w:val="28"/>
          <w:szCs w:val="28"/>
        </w:rPr>
        <w:t>. godinu</w:t>
      </w:r>
    </w:p>
    <w:p w14:paraId="2E843B9F" w14:textId="26A7AF43" w:rsidR="00DB2084" w:rsidRPr="00AC7CF8" w:rsidRDefault="00F31318" w:rsidP="00765F5B">
      <w:pPr>
        <w:pStyle w:val="Naslov1"/>
        <w:rPr>
          <w:rFonts w:asciiTheme="minorHAnsi" w:hAnsiTheme="minorHAnsi" w:cstheme="minorHAnsi"/>
          <w:sz w:val="28"/>
          <w:szCs w:val="32"/>
        </w:rPr>
      </w:pPr>
      <w:r w:rsidRPr="00AC7CF8">
        <w:rPr>
          <w:rFonts w:asciiTheme="minorHAnsi" w:hAnsiTheme="minorHAnsi" w:cstheme="minorHAnsi"/>
          <w:sz w:val="28"/>
          <w:szCs w:val="32"/>
        </w:rPr>
        <w:t>UVOD</w:t>
      </w:r>
    </w:p>
    <w:p w14:paraId="08E603B6" w14:textId="77777777" w:rsidR="00F31318" w:rsidRPr="000A07DC" w:rsidRDefault="00F31318" w:rsidP="008249B5">
      <w:pPr>
        <w:spacing w:after="120" w:line="276" w:lineRule="auto"/>
        <w:ind w:firstLine="709"/>
        <w:rPr>
          <w:rFonts w:eastAsiaTheme="minorHAnsi" w:cstheme="minorHAnsi"/>
        </w:rPr>
      </w:pPr>
      <w:bookmarkStart w:id="1" w:name="_Hlk500239868"/>
      <w:bookmarkStart w:id="2" w:name="_Hlk56066338"/>
      <w:bookmarkStart w:id="3" w:name="_Hlk56411738"/>
      <w:r w:rsidRPr="000A07DC">
        <w:rPr>
          <w:rFonts w:eastAsiaTheme="minorHAnsi" w:cstheme="minorHAnsi"/>
        </w:rPr>
        <w:t>Civilna zaštita je sustav organiziranja sudionika, operativnih snaga i građana za ostvarivanje zaštite i spašavanja ljudi, životinja, materijalnih i kulturnih dobara i okoliša u velikim nesrećama i katastrofama i otklanjanja posljedica terorizma i ratnih razaranja.</w:t>
      </w:r>
    </w:p>
    <w:p w14:paraId="7B29062D" w14:textId="2BBE315F" w:rsidR="00F31318" w:rsidRPr="000A07DC" w:rsidRDefault="00283710" w:rsidP="008249B5">
      <w:pPr>
        <w:spacing w:after="120" w:line="276" w:lineRule="auto"/>
        <w:ind w:firstLine="709"/>
        <w:rPr>
          <w:rFonts w:eastAsiaTheme="minorHAnsi" w:cstheme="minorHAnsi"/>
        </w:rPr>
      </w:pPr>
      <w:r>
        <w:rPr>
          <w:rFonts w:eastAsiaTheme="minorHAnsi" w:cstheme="minorHAnsi"/>
        </w:rPr>
        <w:t>Općina Orehovica</w:t>
      </w:r>
      <w:r w:rsidR="005843CA" w:rsidRPr="000A07DC">
        <w:rPr>
          <w:rFonts w:eastAsiaTheme="minorHAnsi" w:cstheme="minorHAnsi"/>
        </w:rPr>
        <w:t xml:space="preserve"> </w:t>
      </w:r>
      <w:r w:rsidR="00F31318" w:rsidRPr="000A07DC">
        <w:rPr>
          <w:rFonts w:eastAsiaTheme="minorHAnsi" w:cstheme="minorHAnsi"/>
        </w:rPr>
        <w:t>obavezan je organizirati poslove iz svog samoupravnog djelokruga koji se odnose na planiranje, razvoj, učinkovito funkcioniranje i financiranje sustava civilne zaštite.</w:t>
      </w:r>
    </w:p>
    <w:p w14:paraId="013528F3" w14:textId="1FDE8312" w:rsidR="00776461" w:rsidRPr="000A07DC" w:rsidRDefault="00776461" w:rsidP="00776461">
      <w:pPr>
        <w:spacing w:after="120" w:line="276" w:lineRule="auto"/>
        <w:ind w:firstLine="709"/>
        <w:rPr>
          <w:rFonts w:eastAsia="TimesNewRoman" w:cstheme="minorHAnsi"/>
        </w:rPr>
      </w:pPr>
      <w:r w:rsidRPr="000A07DC">
        <w:rPr>
          <w:rFonts w:eastAsia="TimesNewRoman" w:cstheme="minorHAnsi"/>
        </w:rPr>
        <w:t>Člankom 17. stavak 1. Zakona o sustavu civilne zaštite („Narodne novine“, broj 82/15, 118/18, 31/20</w:t>
      </w:r>
      <w:r w:rsidR="00CF36A2" w:rsidRPr="000A07DC">
        <w:rPr>
          <w:rFonts w:eastAsia="TimesNewRoman" w:cstheme="minorHAnsi"/>
        </w:rPr>
        <w:t>, 20/21, 114/22</w:t>
      </w:r>
      <w:r w:rsidRPr="000A07DC">
        <w:rPr>
          <w:rFonts w:eastAsia="TimesNewRoman" w:cstheme="minorHAnsi"/>
        </w:rPr>
        <w:t>)</w:t>
      </w:r>
      <w:r w:rsidR="00CF36A2" w:rsidRPr="000A07DC">
        <w:rPr>
          <w:rFonts w:eastAsia="TimesNewRoman" w:cstheme="minorHAnsi"/>
        </w:rPr>
        <w:t xml:space="preserve"> </w:t>
      </w:r>
      <w:r w:rsidRPr="000A07DC">
        <w:rPr>
          <w:rFonts w:eastAsia="TimesNewRoman" w:cstheme="minorHAnsi"/>
        </w:rPr>
        <w:t xml:space="preserve">(u daljnjem tekstu: Zakon) definirano je da predstavničko tijelo na prijedlog izvršnog tijela jedinica lokalne i područne (regionalne) samouprave u postupku donošenja proračuna razmatra i usvaja </w:t>
      </w:r>
      <w:r w:rsidRPr="000A07DC">
        <w:rPr>
          <w:rFonts w:eastAsia="TimesNewRoman" w:cstheme="minorHAnsi"/>
          <w:b/>
          <w:bCs/>
        </w:rPr>
        <w:t>godišnju analizu stanja</w:t>
      </w:r>
      <w:r w:rsidRPr="000A07DC">
        <w:rPr>
          <w:rFonts w:eastAsia="TimesNewRoman" w:cstheme="minorHAnsi"/>
        </w:rPr>
        <w:t xml:space="preserve"> i </w:t>
      </w:r>
      <w:r w:rsidRPr="000A07DC">
        <w:rPr>
          <w:rFonts w:eastAsia="TimesNewRoman" w:cstheme="minorHAnsi"/>
          <w:bCs/>
        </w:rPr>
        <w:t>godišnji plan razvoja sustava</w:t>
      </w:r>
      <w:r w:rsidRPr="00776461">
        <w:rPr>
          <w:rFonts w:ascii="Times New Roman" w:eastAsia="TimesNewRoman" w:hAnsi="Times New Roman" w:cs="Times New Roman"/>
          <w:bCs/>
        </w:rPr>
        <w:t xml:space="preserve"> </w:t>
      </w:r>
      <w:r w:rsidRPr="000A07DC">
        <w:rPr>
          <w:rFonts w:eastAsia="TimesNewRoman" w:cstheme="minorHAnsi"/>
          <w:bCs/>
        </w:rPr>
        <w:t>civilne zaštite s financijskim učincima za trogodišnje razdoblje</w:t>
      </w:r>
      <w:r w:rsidRPr="000A07DC">
        <w:rPr>
          <w:rFonts w:eastAsia="TimesNewRoman" w:cstheme="minorHAnsi"/>
        </w:rPr>
        <w:t xml:space="preserve"> te smjernice za organizaciju i razvoj sustava koje se razmatraju i usvajaju svake četiri godine.</w:t>
      </w:r>
    </w:p>
    <w:p w14:paraId="2AD358F3" w14:textId="075CEEF1" w:rsidR="00C700D9" w:rsidRPr="000A07DC" w:rsidRDefault="00C700D9" w:rsidP="00AC7CF8">
      <w:pPr>
        <w:spacing w:after="120" w:line="276" w:lineRule="auto"/>
        <w:ind w:firstLine="708"/>
        <w:rPr>
          <w:rFonts w:eastAsiaTheme="minorHAnsi" w:cstheme="minorHAnsi"/>
        </w:rPr>
      </w:pPr>
      <w:r w:rsidRPr="00AC7CF8">
        <w:rPr>
          <w:rFonts w:eastAsiaTheme="minorHAnsi" w:cstheme="minorHAnsi"/>
        </w:rPr>
        <w:t xml:space="preserve">Analizom stanja sustava civilne zaštite na području </w:t>
      </w:r>
      <w:r w:rsidR="00B472AA">
        <w:rPr>
          <w:rFonts w:eastAsiaTheme="minorHAnsi" w:cstheme="minorHAnsi"/>
        </w:rPr>
        <w:t>Općine Orehovica</w:t>
      </w:r>
      <w:r w:rsidRPr="00AC7CF8">
        <w:rPr>
          <w:rFonts w:eastAsiaTheme="minorHAnsi" w:cstheme="minorHAnsi"/>
        </w:rPr>
        <w:t xml:space="preserve"> za 202</w:t>
      </w:r>
      <w:r w:rsidR="003838C3" w:rsidRPr="00AC7CF8">
        <w:rPr>
          <w:rFonts w:eastAsiaTheme="minorHAnsi" w:cstheme="minorHAnsi"/>
        </w:rPr>
        <w:t>4</w:t>
      </w:r>
      <w:r w:rsidRPr="00AC7CF8">
        <w:rPr>
          <w:rFonts w:eastAsiaTheme="minorHAnsi" w:cstheme="minorHAnsi"/>
        </w:rPr>
        <w:t>. godinu</w:t>
      </w:r>
      <w:r w:rsidR="00AD4BCB">
        <w:rPr>
          <w:rFonts w:eastAsiaTheme="minorHAnsi" w:cstheme="minorHAnsi"/>
        </w:rPr>
        <w:t xml:space="preserve"> </w:t>
      </w:r>
      <w:r w:rsidRPr="000A07DC">
        <w:rPr>
          <w:rFonts w:eastAsiaTheme="minorHAnsi" w:cstheme="minorHAnsi"/>
        </w:rPr>
        <w:t>utvrđuje novo stanje, redefiniraju prioriteti, ocjenjuje doprinos nositelja i sudionika u provođenju mjera i aktivnosti iz plana razvoja sustava civilne zaštite, analizira financiranje sustava civilne zaštite i realizacija svih drugih aktivnosti od značaja za provođenje revizije planova razvoja sustava civilne zaštite.</w:t>
      </w:r>
    </w:p>
    <w:bookmarkEnd w:id="1"/>
    <w:bookmarkEnd w:id="2"/>
    <w:bookmarkEnd w:id="3"/>
    <w:p w14:paraId="17E6BF87" w14:textId="01D1765B" w:rsidR="00F31318" w:rsidRPr="00AC7CF8" w:rsidRDefault="00F31318" w:rsidP="00765F5B">
      <w:pPr>
        <w:pStyle w:val="Naslov1"/>
        <w:rPr>
          <w:rFonts w:asciiTheme="minorHAnsi" w:hAnsiTheme="minorHAnsi" w:cstheme="minorHAnsi"/>
          <w:sz w:val="28"/>
          <w:szCs w:val="32"/>
        </w:rPr>
      </w:pPr>
      <w:r w:rsidRPr="00AC7CF8">
        <w:rPr>
          <w:rFonts w:asciiTheme="minorHAnsi" w:hAnsiTheme="minorHAnsi" w:cstheme="minorHAnsi"/>
          <w:sz w:val="28"/>
          <w:szCs w:val="32"/>
        </w:rPr>
        <w:t>VAŽNIJE SASTAVNICE SUSTAVA CIVILNE ZAŠTITE I NJIHOVO STANJE</w:t>
      </w:r>
    </w:p>
    <w:p w14:paraId="2CE101A4" w14:textId="715B5EE2" w:rsidR="000B3383" w:rsidRPr="00365C6A" w:rsidRDefault="00F31318" w:rsidP="00765F5B">
      <w:pPr>
        <w:pStyle w:val="Naslov2"/>
        <w:rPr>
          <w:rFonts w:asciiTheme="minorHAnsi" w:hAnsiTheme="minorHAnsi" w:cstheme="minorHAnsi"/>
        </w:rPr>
      </w:pPr>
      <w:r w:rsidRPr="000A07DC">
        <w:rPr>
          <w:rFonts w:asciiTheme="minorHAnsi" w:hAnsiTheme="minorHAnsi" w:cstheme="minorHAnsi"/>
        </w:rPr>
        <w:t xml:space="preserve"> </w:t>
      </w:r>
      <w:r w:rsidR="000B3383" w:rsidRPr="00365C6A">
        <w:rPr>
          <w:rFonts w:asciiTheme="minorHAnsi" w:hAnsiTheme="minorHAnsi" w:cstheme="minorHAnsi"/>
        </w:rPr>
        <w:t>PROCJENA RIZIKA OD VELIKIH NESREĆA</w:t>
      </w:r>
    </w:p>
    <w:p w14:paraId="05084F2D" w14:textId="2006448B" w:rsidR="000B3383" w:rsidRPr="000A07DC" w:rsidRDefault="00B472AA" w:rsidP="00EA6E66">
      <w:pPr>
        <w:spacing w:after="120" w:line="276" w:lineRule="auto"/>
        <w:ind w:firstLine="709"/>
        <w:rPr>
          <w:rFonts w:eastAsia="Calibri" w:cstheme="minorHAnsi"/>
        </w:rPr>
      </w:pPr>
      <w:bookmarkStart w:id="4" w:name="_Hlk119923822"/>
      <w:r w:rsidRPr="00365C6A">
        <w:rPr>
          <w:rFonts w:eastAsia="Calibri" w:cstheme="minorHAnsi"/>
        </w:rPr>
        <w:t>Općinsko vijeće Općine Orehovica</w:t>
      </w:r>
      <w:r w:rsidR="000B3383" w:rsidRPr="00365C6A">
        <w:rPr>
          <w:rFonts w:eastAsia="Calibri" w:cstheme="minorHAnsi"/>
        </w:rPr>
        <w:t xml:space="preserve"> je na svojoj </w:t>
      </w:r>
      <w:r w:rsidR="00365C6A" w:rsidRPr="00365C6A">
        <w:rPr>
          <w:rFonts w:eastAsia="Calibri" w:cstheme="minorHAnsi"/>
        </w:rPr>
        <w:t>24</w:t>
      </w:r>
      <w:r w:rsidR="000B3383" w:rsidRPr="00365C6A">
        <w:rPr>
          <w:rFonts w:eastAsia="Calibri" w:cstheme="minorHAnsi"/>
        </w:rPr>
        <w:t xml:space="preserve">. sjednici održanoj </w:t>
      </w:r>
      <w:r w:rsidR="00365C6A" w:rsidRPr="00365C6A">
        <w:rPr>
          <w:rFonts w:eastAsia="Calibri" w:cstheme="minorHAnsi"/>
        </w:rPr>
        <w:t>29.</w:t>
      </w:r>
      <w:r w:rsidR="004E2B7B" w:rsidRPr="00365C6A">
        <w:rPr>
          <w:rFonts w:eastAsia="Calibri" w:cstheme="minorHAnsi"/>
        </w:rPr>
        <w:t xml:space="preserve"> </w:t>
      </w:r>
      <w:r w:rsidR="00365C6A" w:rsidRPr="00365C6A">
        <w:rPr>
          <w:rFonts w:eastAsia="Calibri" w:cstheme="minorHAnsi"/>
        </w:rPr>
        <w:t xml:space="preserve">studenog </w:t>
      </w:r>
      <w:r w:rsidR="00DF1392" w:rsidRPr="00365C6A">
        <w:rPr>
          <w:rFonts w:eastAsia="Calibri" w:cstheme="minorHAnsi"/>
        </w:rPr>
        <w:t>202</w:t>
      </w:r>
      <w:r w:rsidR="00365C6A" w:rsidRPr="00365C6A">
        <w:rPr>
          <w:rFonts w:eastAsia="Calibri" w:cstheme="minorHAnsi"/>
        </w:rPr>
        <w:t>4</w:t>
      </w:r>
      <w:r w:rsidR="00DF1392" w:rsidRPr="00365C6A">
        <w:rPr>
          <w:rFonts w:eastAsia="Calibri" w:cstheme="minorHAnsi"/>
        </w:rPr>
        <w:t xml:space="preserve">. </w:t>
      </w:r>
      <w:r w:rsidR="000B3383" w:rsidRPr="00365C6A">
        <w:rPr>
          <w:rFonts w:eastAsia="Calibri" w:cstheme="minorHAnsi"/>
        </w:rPr>
        <w:t>godine</w:t>
      </w:r>
      <w:r w:rsidR="00CF36A2" w:rsidRPr="00365C6A">
        <w:rPr>
          <w:rFonts w:eastAsia="Calibri" w:cstheme="minorHAnsi"/>
        </w:rPr>
        <w:t>,</w:t>
      </w:r>
      <w:r w:rsidR="000B3383" w:rsidRPr="00365C6A">
        <w:rPr>
          <w:rFonts w:eastAsia="Calibri" w:cstheme="minorHAnsi"/>
        </w:rPr>
        <w:t xml:space="preserve"> donijelo Odluku o </w:t>
      </w:r>
      <w:r w:rsidR="00840EDA" w:rsidRPr="00365C6A">
        <w:rPr>
          <w:rFonts w:eastAsia="Calibri" w:cstheme="minorHAnsi"/>
        </w:rPr>
        <w:t xml:space="preserve">donošenju </w:t>
      </w:r>
      <w:r w:rsidR="000B3383" w:rsidRPr="00365C6A">
        <w:rPr>
          <w:rFonts w:eastAsia="Calibri" w:cstheme="minorHAnsi"/>
        </w:rPr>
        <w:t xml:space="preserve">Procjene rizika od velikih nesreća za </w:t>
      </w:r>
      <w:r w:rsidRPr="00365C6A">
        <w:rPr>
          <w:rFonts w:eastAsia="Calibri" w:cstheme="minorHAnsi"/>
        </w:rPr>
        <w:t>Općinu Orehovica</w:t>
      </w:r>
      <w:r w:rsidR="000B3383" w:rsidRPr="00365C6A">
        <w:rPr>
          <w:rFonts w:eastAsia="Calibri" w:cstheme="minorHAnsi"/>
        </w:rPr>
        <w:t xml:space="preserve"> </w:t>
      </w:r>
      <w:r w:rsidR="003237F2">
        <w:rPr>
          <w:rFonts w:eastAsia="Calibri" w:cstheme="minorHAnsi"/>
        </w:rPr>
        <w:t xml:space="preserve">  </w:t>
      </w:r>
      <w:r w:rsidR="000B3383" w:rsidRPr="00365C6A">
        <w:rPr>
          <w:rFonts w:eastAsia="Calibri" w:cstheme="minorHAnsi"/>
        </w:rPr>
        <w:t>(</w:t>
      </w:r>
      <w:r w:rsidRPr="00365C6A">
        <w:rPr>
          <w:rFonts w:eastAsia="Calibri" w:cstheme="minorHAnsi"/>
        </w:rPr>
        <w:t>KLASA:</w:t>
      </w:r>
      <w:r w:rsidR="00360FDB" w:rsidRPr="00365C6A">
        <w:rPr>
          <w:rFonts w:eastAsia="Calibri" w:cstheme="minorHAnsi"/>
        </w:rPr>
        <w:t xml:space="preserve"> </w:t>
      </w:r>
      <w:r w:rsidR="00365C6A" w:rsidRPr="00365C6A">
        <w:rPr>
          <w:rFonts w:eastAsia="Calibri" w:cstheme="minorHAnsi"/>
        </w:rPr>
        <w:t>024-01/24-01/07</w:t>
      </w:r>
      <w:r w:rsidRPr="00365C6A">
        <w:rPr>
          <w:rFonts w:eastAsia="Calibri" w:cstheme="minorHAnsi"/>
        </w:rPr>
        <w:t>, URBROJ:</w:t>
      </w:r>
      <w:r w:rsidR="00360FDB" w:rsidRPr="00365C6A">
        <w:rPr>
          <w:rFonts w:eastAsia="Calibri" w:cstheme="minorHAnsi"/>
        </w:rPr>
        <w:t xml:space="preserve"> </w:t>
      </w:r>
      <w:r w:rsidR="00365C6A" w:rsidRPr="00365C6A">
        <w:rPr>
          <w:rFonts w:eastAsia="Calibri" w:cstheme="minorHAnsi"/>
        </w:rPr>
        <w:t>2109-22-02-24-14</w:t>
      </w:r>
      <w:r w:rsidR="00840EDA" w:rsidRPr="00365C6A">
        <w:rPr>
          <w:rFonts w:eastAsia="Calibri" w:cstheme="minorHAnsi"/>
        </w:rPr>
        <w:t>).</w:t>
      </w:r>
    </w:p>
    <w:p w14:paraId="2AD22533" w14:textId="3C42170B" w:rsidR="000B3383" w:rsidRPr="000A07DC" w:rsidRDefault="000B3383" w:rsidP="00EA6E66">
      <w:pPr>
        <w:autoSpaceDE w:val="0"/>
        <w:spacing w:after="120" w:line="276" w:lineRule="auto"/>
        <w:ind w:firstLine="709"/>
        <w:rPr>
          <w:rFonts w:cstheme="minorHAnsi"/>
          <w:bCs/>
        </w:rPr>
      </w:pPr>
      <w:r w:rsidRPr="000A07DC">
        <w:rPr>
          <w:rFonts w:cstheme="minorHAnsi"/>
          <w:bCs/>
        </w:rPr>
        <w:t xml:space="preserve">Procjenu rizika od velikih nesreća izradila je Radna skupina osnovana Odlukom </w:t>
      </w:r>
      <w:r w:rsidR="00B472AA">
        <w:rPr>
          <w:rFonts w:cstheme="minorHAnsi"/>
          <w:bCs/>
        </w:rPr>
        <w:t>načelni</w:t>
      </w:r>
      <w:r w:rsidR="0074741F">
        <w:rPr>
          <w:rFonts w:cstheme="minorHAnsi"/>
          <w:bCs/>
        </w:rPr>
        <w:t xml:space="preserve">ce </w:t>
      </w:r>
      <w:r w:rsidR="00B472AA">
        <w:rPr>
          <w:rFonts w:cstheme="minorHAnsi"/>
          <w:bCs/>
        </w:rPr>
        <w:t xml:space="preserve">o </w:t>
      </w:r>
      <w:r w:rsidRPr="000A07DC">
        <w:rPr>
          <w:rFonts w:cstheme="minorHAnsi"/>
          <w:bCs/>
        </w:rPr>
        <w:t xml:space="preserve">postupku izrade </w:t>
      </w:r>
      <w:r w:rsidR="00157A01" w:rsidRPr="000A07DC">
        <w:rPr>
          <w:rFonts w:cstheme="minorHAnsi"/>
          <w:bCs/>
        </w:rPr>
        <w:t>P</w:t>
      </w:r>
      <w:r w:rsidRPr="000A07DC">
        <w:rPr>
          <w:rFonts w:cstheme="minorHAnsi"/>
          <w:bCs/>
        </w:rPr>
        <w:t xml:space="preserve">rocjene rizika od velikih nesreća za </w:t>
      </w:r>
      <w:r w:rsidR="00B472AA">
        <w:rPr>
          <w:rFonts w:cstheme="minorHAnsi"/>
          <w:bCs/>
        </w:rPr>
        <w:t>Općinu Orehovica</w:t>
      </w:r>
      <w:r w:rsidRPr="000A07DC">
        <w:rPr>
          <w:rFonts w:cstheme="minorHAnsi"/>
          <w:bCs/>
        </w:rPr>
        <w:t xml:space="preserve"> i osnivanju </w:t>
      </w:r>
      <w:r w:rsidR="00B472AA">
        <w:rPr>
          <w:rFonts w:cstheme="minorHAnsi"/>
          <w:bCs/>
        </w:rPr>
        <w:t>R</w:t>
      </w:r>
      <w:r w:rsidRPr="000A07DC">
        <w:rPr>
          <w:rFonts w:cstheme="minorHAnsi"/>
          <w:bCs/>
        </w:rPr>
        <w:t xml:space="preserve">adne skupine za izradu </w:t>
      </w:r>
      <w:r w:rsidR="00157A01" w:rsidRPr="000A07DC">
        <w:rPr>
          <w:rFonts w:cstheme="minorHAnsi"/>
          <w:bCs/>
        </w:rPr>
        <w:t>P</w:t>
      </w:r>
      <w:r w:rsidRPr="000A07DC">
        <w:rPr>
          <w:rFonts w:cstheme="minorHAnsi"/>
          <w:bCs/>
        </w:rPr>
        <w:t xml:space="preserve">rocjene rizika od velikih nesreća za </w:t>
      </w:r>
      <w:r w:rsidR="00B472AA">
        <w:rPr>
          <w:rFonts w:cstheme="minorHAnsi"/>
          <w:bCs/>
        </w:rPr>
        <w:t>Općinu Orehovica</w:t>
      </w:r>
      <w:r w:rsidRPr="000A07DC">
        <w:rPr>
          <w:rFonts w:cstheme="minorHAnsi"/>
          <w:bCs/>
        </w:rPr>
        <w:t xml:space="preserve">, </w:t>
      </w:r>
      <w:r w:rsidR="00B472AA">
        <w:rPr>
          <w:rFonts w:cstheme="minorHAnsi"/>
          <w:bCs/>
        </w:rPr>
        <w:t>(</w:t>
      </w:r>
      <w:r w:rsidR="00365C6A" w:rsidRPr="00365C6A">
        <w:rPr>
          <w:rFonts w:cstheme="minorHAnsi"/>
          <w:bCs/>
        </w:rPr>
        <w:t>KLASA: 990-01/24-01/21 , URBROJ: 2109-22-01-24-3, od dana 26. lipnja 2024.godine</w:t>
      </w:r>
      <w:r w:rsidR="00B472AA">
        <w:rPr>
          <w:rFonts w:cstheme="minorHAnsi"/>
          <w:bCs/>
        </w:rPr>
        <w:t>)</w:t>
      </w:r>
      <w:r w:rsidR="006D1B4F">
        <w:rPr>
          <w:rFonts w:cstheme="minorHAnsi"/>
          <w:bCs/>
        </w:rPr>
        <w:t>.</w:t>
      </w:r>
    </w:p>
    <w:p w14:paraId="70B0354D" w14:textId="41DB15BB" w:rsidR="006D1B4F" w:rsidRDefault="000B3383" w:rsidP="006D1B4F">
      <w:pPr>
        <w:autoSpaceDE w:val="0"/>
        <w:spacing w:after="120" w:line="276" w:lineRule="auto"/>
        <w:ind w:firstLine="709"/>
        <w:rPr>
          <w:rFonts w:cstheme="minorHAnsi"/>
          <w:bCs/>
        </w:rPr>
      </w:pPr>
      <w:r w:rsidRPr="000A07DC">
        <w:rPr>
          <w:rFonts w:cstheme="minorHAnsi"/>
          <w:bCs/>
        </w:rPr>
        <w:lastRenderedPageBreak/>
        <w:t xml:space="preserve">Procjena rizika od velikih nesreća za </w:t>
      </w:r>
      <w:r w:rsidR="00B472AA">
        <w:rPr>
          <w:rFonts w:cstheme="minorHAnsi"/>
          <w:bCs/>
        </w:rPr>
        <w:t>Općinu Orehovica</w:t>
      </w:r>
      <w:r w:rsidRPr="000A07DC">
        <w:rPr>
          <w:rFonts w:cstheme="minorHAnsi"/>
          <w:bCs/>
        </w:rPr>
        <w:t xml:space="preserve"> izrađena je sukladno Smjernicama za izradu procjena rizika od velikih nesreća na području Međimurske županije, KLASA: 810-06/16-03/6, URBROJ: 2109/1-01-16-3, od dana 30. prosinca 2016. godine.</w:t>
      </w:r>
    </w:p>
    <w:bookmarkEnd w:id="4"/>
    <w:p w14:paraId="0A4E6933" w14:textId="090064B6" w:rsidR="00F31318" w:rsidRPr="000A07DC" w:rsidRDefault="00F31318" w:rsidP="00765F5B">
      <w:pPr>
        <w:pStyle w:val="Naslov2"/>
        <w:rPr>
          <w:rFonts w:asciiTheme="minorHAnsi" w:hAnsiTheme="minorHAnsi" w:cstheme="minorHAnsi"/>
        </w:rPr>
      </w:pPr>
      <w:r w:rsidRPr="000A07DC">
        <w:rPr>
          <w:rFonts w:asciiTheme="minorHAnsi" w:hAnsiTheme="minorHAnsi" w:cstheme="minorHAnsi"/>
        </w:rPr>
        <w:t>PLANSKI DOKUMENTI</w:t>
      </w:r>
      <w:r w:rsidR="000F268A" w:rsidRPr="000A07DC">
        <w:rPr>
          <w:rFonts w:asciiTheme="minorHAnsi" w:hAnsiTheme="minorHAnsi" w:cstheme="minorHAnsi"/>
        </w:rPr>
        <w:t xml:space="preserve"> U PODRUČJU CIVILNE ZAŠTITE</w:t>
      </w:r>
    </w:p>
    <w:p w14:paraId="745EDFE6" w14:textId="77777777" w:rsidR="00F31318" w:rsidRPr="000A07DC" w:rsidRDefault="00F31318" w:rsidP="00765F5B">
      <w:pPr>
        <w:pStyle w:val="Naslov3"/>
        <w:rPr>
          <w:rFonts w:asciiTheme="minorHAnsi" w:hAnsiTheme="minorHAnsi" w:cstheme="minorHAnsi"/>
          <w:lang w:val="en-US"/>
        </w:rPr>
      </w:pPr>
      <w:r w:rsidRPr="000A07DC">
        <w:rPr>
          <w:rFonts w:asciiTheme="minorHAnsi" w:hAnsiTheme="minorHAnsi" w:cstheme="minorHAnsi"/>
          <w:lang w:val="en-US"/>
        </w:rPr>
        <w:t xml:space="preserve">Plan </w:t>
      </w:r>
      <w:proofErr w:type="spellStart"/>
      <w:r w:rsidRPr="000A07DC">
        <w:rPr>
          <w:rFonts w:asciiTheme="minorHAnsi" w:hAnsiTheme="minorHAnsi" w:cstheme="minorHAnsi"/>
          <w:lang w:val="en-US"/>
        </w:rPr>
        <w:t>djelovanja</w:t>
      </w:r>
      <w:proofErr w:type="spellEnd"/>
      <w:r w:rsidRPr="000A07DC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0A07DC">
        <w:rPr>
          <w:rFonts w:asciiTheme="minorHAnsi" w:hAnsiTheme="minorHAnsi" w:cstheme="minorHAnsi"/>
          <w:lang w:val="en-US"/>
        </w:rPr>
        <w:t>civilne</w:t>
      </w:r>
      <w:proofErr w:type="spellEnd"/>
      <w:r w:rsidRPr="000A07DC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0A07DC">
        <w:rPr>
          <w:rFonts w:asciiTheme="minorHAnsi" w:hAnsiTheme="minorHAnsi" w:cstheme="minorHAnsi"/>
          <w:lang w:val="en-US"/>
        </w:rPr>
        <w:t>zaštite</w:t>
      </w:r>
      <w:proofErr w:type="spellEnd"/>
      <w:r w:rsidRPr="000A07DC">
        <w:rPr>
          <w:rFonts w:asciiTheme="minorHAnsi" w:hAnsiTheme="minorHAnsi" w:cstheme="minorHAnsi"/>
          <w:lang w:val="en-US"/>
        </w:rPr>
        <w:t xml:space="preserve"> </w:t>
      </w:r>
    </w:p>
    <w:p w14:paraId="0DF5C713" w14:textId="4A390FA7" w:rsidR="006D1B4F" w:rsidRDefault="006D1B4F" w:rsidP="00CF36A2">
      <w:pPr>
        <w:spacing w:after="120" w:line="276" w:lineRule="auto"/>
        <w:ind w:firstLine="709"/>
        <w:rPr>
          <w:rFonts w:eastAsia="Calibri" w:cstheme="minorHAnsi"/>
          <w:szCs w:val="24"/>
        </w:rPr>
      </w:pPr>
      <w:bookmarkStart w:id="5" w:name="_Hlk119923845"/>
      <w:r w:rsidRPr="000E5DF7">
        <w:rPr>
          <w:rFonts w:eastAsia="Calibri" w:cstheme="minorHAnsi"/>
          <w:szCs w:val="24"/>
        </w:rPr>
        <w:t xml:space="preserve">Općinski načelnik Općine Orehovica je dana 02. studenog 2019. godine donio Odluku </w:t>
      </w:r>
      <w:proofErr w:type="spellStart"/>
      <w:r w:rsidRPr="000E5DF7">
        <w:rPr>
          <w:rFonts w:eastAsia="Calibri" w:cstheme="minorHAnsi"/>
          <w:szCs w:val="24"/>
        </w:rPr>
        <w:t>Odluku</w:t>
      </w:r>
      <w:proofErr w:type="spellEnd"/>
      <w:r w:rsidRPr="000E5DF7">
        <w:rPr>
          <w:rFonts w:eastAsia="Calibri" w:cstheme="minorHAnsi"/>
          <w:szCs w:val="24"/>
        </w:rPr>
        <w:t xml:space="preserve"> o donošenju Plana djelovanja civilne zaštite Općine Orehovica (KLASA: 022-05/19-01/31), URBROJ: 2109/22-01/19-1)</w:t>
      </w:r>
      <w:r w:rsidR="00F05A09" w:rsidRPr="000E5DF7">
        <w:rPr>
          <w:rFonts w:eastAsia="Calibri" w:cstheme="minorHAnsi"/>
          <w:szCs w:val="24"/>
        </w:rPr>
        <w:t>.</w:t>
      </w:r>
    </w:p>
    <w:p w14:paraId="06AE9860" w14:textId="77777777" w:rsidR="00F05A09" w:rsidRDefault="00F05A09" w:rsidP="00CF36A2">
      <w:pPr>
        <w:spacing w:after="120" w:line="276" w:lineRule="auto"/>
        <w:ind w:firstLine="709"/>
        <w:rPr>
          <w:rFonts w:eastAsia="Calibri" w:cstheme="minorHAnsi"/>
          <w:szCs w:val="24"/>
        </w:rPr>
      </w:pPr>
      <w:r>
        <w:rPr>
          <w:rFonts w:eastAsia="Calibri" w:cstheme="minorHAnsi"/>
          <w:szCs w:val="24"/>
        </w:rPr>
        <w:t>Plan djelovanja je operativni dokument prvenstveno namijenjen za potrebe djelovanja Stožera civilne zaštite Općine Orehovica kao stručnog, operativnog i koordinativnog  tijela za provođenjem mjera i aktivnosti civilne zaštite u velikim nesrećama. Osim toga, Plan obuhvaća način djelovanja operativnih snaga sustava civilne zaštite.</w:t>
      </w:r>
    </w:p>
    <w:p w14:paraId="1DECC644" w14:textId="425C73C9" w:rsidR="00F05A09" w:rsidRDefault="00F05A09" w:rsidP="00F05A09">
      <w:pPr>
        <w:spacing w:after="120" w:line="276" w:lineRule="auto"/>
        <w:ind w:firstLine="709"/>
        <w:rPr>
          <w:rFonts w:eastAsia="Calibri" w:cstheme="minorHAnsi"/>
          <w:szCs w:val="24"/>
        </w:rPr>
      </w:pPr>
      <w:r>
        <w:rPr>
          <w:rFonts w:eastAsia="Calibri" w:cstheme="minorHAnsi"/>
          <w:szCs w:val="24"/>
        </w:rPr>
        <w:t>Općinski načelnik Općine Orehovica je dana 09.</w:t>
      </w:r>
      <w:r w:rsidR="0074741F">
        <w:rPr>
          <w:rFonts w:eastAsia="Calibri" w:cstheme="minorHAnsi"/>
          <w:szCs w:val="24"/>
        </w:rPr>
        <w:t xml:space="preserve"> studenog </w:t>
      </w:r>
      <w:r>
        <w:rPr>
          <w:rFonts w:eastAsia="Calibri" w:cstheme="minorHAnsi"/>
          <w:szCs w:val="24"/>
        </w:rPr>
        <w:t xml:space="preserve">2020. godine donio Odluku o izmjenama i dopunama Plana djelovanja civilne zaštite Općine Orehovica (KLASA: 810-01/20-01/05, URBROJ: 2109/22-01-20-1). </w:t>
      </w:r>
    </w:p>
    <w:p w14:paraId="11F83888" w14:textId="08831527" w:rsidR="00CF36A2" w:rsidRPr="000A07DC" w:rsidRDefault="00360FDB" w:rsidP="00F05A09">
      <w:pPr>
        <w:spacing w:after="120" w:line="276" w:lineRule="auto"/>
        <w:ind w:firstLine="709"/>
        <w:rPr>
          <w:rFonts w:eastAsia="Calibri" w:cstheme="minorHAnsi"/>
          <w:szCs w:val="24"/>
        </w:rPr>
      </w:pPr>
      <w:r>
        <w:rPr>
          <w:rFonts w:eastAsia="Calibri" w:cstheme="minorHAnsi"/>
          <w:szCs w:val="24"/>
        </w:rPr>
        <w:t>Općinsk</w:t>
      </w:r>
      <w:r w:rsidR="0074741F">
        <w:rPr>
          <w:rFonts w:eastAsia="Calibri" w:cstheme="minorHAnsi"/>
          <w:szCs w:val="24"/>
        </w:rPr>
        <w:t>a</w:t>
      </w:r>
      <w:r>
        <w:rPr>
          <w:rFonts w:eastAsia="Calibri" w:cstheme="minorHAnsi"/>
          <w:szCs w:val="24"/>
        </w:rPr>
        <w:t xml:space="preserve"> načelni</w:t>
      </w:r>
      <w:r w:rsidR="0074741F">
        <w:rPr>
          <w:rFonts w:eastAsia="Calibri" w:cstheme="minorHAnsi"/>
          <w:szCs w:val="24"/>
        </w:rPr>
        <w:t>ca</w:t>
      </w:r>
      <w:r>
        <w:rPr>
          <w:rFonts w:eastAsia="Calibri" w:cstheme="minorHAnsi"/>
          <w:szCs w:val="24"/>
        </w:rPr>
        <w:t xml:space="preserve"> Općine Orehovica je dana 02.</w:t>
      </w:r>
      <w:r w:rsidR="0074741F">
        <w:rPr>
          <w:rFonts w:eastAsia="Calibri" w:cstheme="minorHAnsi"/>
          <w:szCs w:val="24"/>
        </w:rPr>
        <w:t xml:space="preserve"> </w:t>
      </w:r>
      <w:r>
        <w:rPr>
          <w:rFonts w:eastAsia="Calibri" w:cstheme="minorHAnsi"/>
          <w:szCs w:val="24"/>
        </w:rPr>
        <w:t>studenog 2023. godine doni</w:t>
      </w:r>
      <w:r w:rsidR="0074741F">
        <w:rPr>
          <w:rFonts w:eastAsia="Calibri" w:cstheme="minorHAnsi"/>
          <w:szCs w:val="24"/>
        </w:rPr>
        <w:t>jela</w:t>
      </w:r>
      <w:r>
        <w:rPr>
          <w:rFonts w:eastAsia="Calibri" w:cstheme="minorHAnsi"/>
          <w:szCs w:val="24"/>
        </w:rPr>
        <w:t xml:space="preserve"> Odluku o izmjenama i dopunama civilne zaštite Općine Orehovica (KLASA: 240-05/23-01/19, URBROJ: 2109-22-01-23-1).</w:t>
      </w:r>
    </w:p>
    <w:bookmarkEnd w:id="5"/>
    <w:p w14:paraId="49482DB2" w14:textId="77777777" w:rsidR="00F31318" w:rsidRPr="000A07DC" w:rsidRDefault="00F31318" w:rsidP="00765F5B">
      <w:pPr>
        <w:pStyle w:val="Naslov2"/>
        <w:ind w:left="0" w:firstLine="0"/>
        <w:rPr>
          <w:rFonts w:asciiTheme="minorHAnsi" w:hAnsiTheme="minorHAnsi" w:cstheme="minorHAnsi"/>
        </w:rPr>
      </w:pPr>
      <w:r w:rsidRPr="000A07DC">
        <w:rPr>
          <w:rFonts w:asciiTheme="minorHAnsi" w:hAnsiTheme="minorHAnsi" w:cstheme="minorHAnsi"/>
        </w:rPr>
        <w:t>VOĐENJE EVIDENCIJE PRIPADNIKA OPERATIVNIH SNAGA SUSTAVA CIVILNE ZAŠTITE</w:t>
      </w:r>
    </w:p>
    <w:p w14:paraId="710DE6B2" w14:textId="64936EC6" w:rsidR="00F31318" w:rsidRPr="000A07DC" w:rsidRDefault="00F31318" w:rsidP="00765F5B">
      <w:pPr>
        <w:spacing w:after="120" w:line="276" w:lineRule="auto"/>
        <w:ind w:firstLine="708"/>
        <w:rPr>
          <w:rFonts w:cstheme="minorHAnsi"/>
        </w:rPr>
      </w:pPr>
      <w:bookmarkStart w:id="6" w:name="_Hlk119924293"/>
      <w:r w:rsidRPr="000A07DC">
        <w:rPr>
          <w:rFonts w:cstheme="minorHAnsi"/>
        </w:rPr>
        <w:t xml:space="preserve">Sukladno Pravilniku o vođenju evidencija pripadnika operativnih snaga sustava civilne zaštite („Narodne </w:t>
      </w:r>
      <w:r w:rsidR="00BA57FB" w:rsidRPr="000A07DC">
        <w:rPr>
          <w:rFonts w:cstheme="minorHAnsi"/>
        </w:rPr>
        <w:t>novine</w:t>
      </w:r>
      <w:r w:rsidRPr="000A07DC">
        <w:rPr>
          <w:rFonts w:cstheme="minorHAnsi"/>
        </w:rPr>
        <w:t>”, broj 75/16)</w:t>
      </w:r>
      <w:r w:rsidR="001D4139" w:rsidRPr="000A07DC">
        <w:rPr>
          <w:rFonts w:cstheme="minorHAnsi"/>
        </w:rPr>
        <w:t xml:space="preserve">, </w:t>
      </w:r>
      <w:r w:rsidRPr="000A07DC">
        <w:rPr>
          <w:rFonts w:cstheme="minorHAnsi"/>
        </w:rPr>
        <w:t xml:space="preserve">ustrojena je evidencija vlastitih pripadnika za operativne snage sustava civilne zaštite </w:t>
      </w:r>
      <w:r w:rsidR="00283710">
        <w:rPr>
          <w:rFonts w:cstheme="minorHAnsi"/>
        </w:rPr>
        <w:t>Općine Orehovica</w:t>
      </w:r>
      <w:r w:rsidRPr="000A07DC">
        <w:rPr>
          <w:rFonts w:cstheme="minorHAnsi"/>
        </w:rPr>
        <w:t xml:space="preserve"> za:</w:t>
      </w:r>
    </w:p>
    <w:p w14:paraId="7861FBCF" w14:textId="0B7BCF38" w:rsidR="00F31318" w:rsidRPr="003237F2" w:rsidRDefault="00F31318" w:rsidP="003237F2">
      <w:pPr>
        <w:pStyle w:val="Odlomakpopisa"/>
        <w:numPr>
          <w:ilvl w:val="0"/>
          <w:numId w:val="9"/>
        </w:numPr>
        <w:rPr>
          <w:rFonts w:asciiTheme="minorHAnsi" w:hAnsiTheme="minorHAnsi" w:cstheme="minorHAnsi"/>
        </w:rPr>
      </w:pPr>
      <w:proofErr w:type="spellStart"/>
      <w:r w:rsidRPr="000A07DC">
        <w:rPr>
          <w:rFonts w:asciiTheme="minorHAnsi" w:hAnsiTheme="minorHAnsi" w:cstheme="minorHAnsi"/>
        </w:rPr>
        <w:t>članove</w:t>
      </w:r>
      <w:proofErr w:type="spellEnd"/>
      <w:r w:rsidRPr="000A07DC">
        <w:rPr>
          <w:rFonts w:asciiTheme="minorHAnsi" w:hAnsiTheme="minorHAnsi" w:cstheme="minorHAnsi"/>
        </w:rPr>
        <w:t xml:space="preserve"> </w:t>
      </w:r>
      <w:proofErr w:type="spellStart"/>
      <w:r w:rsidRPr="000A07DC">
        <w:rPr>
          <w:rFonts w:asciiTheme="minorHAnsi" w:hAnsiTheme="minorHAnsi" w:cstheme="minorHAnsi"/>
        </w:rPr>
        <w:t>Stožera</w:t>
      </w:r>
      <w:proofErr w:type="spellEnd"/>
      <w:r w:rsidRPr="000A07DC">
        <w:rPr>
          <w:rFonts w:asciiTheme="minorHAnsi" w:hAnsiTheme="minorHAnsi" w:cstheme="minorHAnsi"/>
        </w:rPr>
        <w:t xml:space="preserve"> </w:t>
      </w:r>
      <w:proofErr w:type="spellStart"/>
      <w:r w:rsidRPr="000A07DC">
        <w:rPr>
          <w:rFonts w:asciiTheme="minorHAnsi" w:hAnsiTheme="minorHAnsi" w:cstheme="minorHAnsi"/>
        </w:rPr>
        <w:t>civilne</w:t>
      </w:r>
      <w:proofErr w:type="spellEnd"/>
      <w:r w:rsidRPr="000A07DC">
        <w:rPr>
          <w:rFonts w:asciiTheme="minorHAnsi" w:hAnsiTheme="minorHAnsi" w:cstheme="minorHAnsi"/>
        </w:rPr>
        <w:t xml:space="preserve"> </w:t>
      </w:r>
      <w:proofErr w:type="spellStart"/>
      <w:r w:rsidRPr="000A07DC">
        <w:rPr>
          <w:rFonts w:asciiTheme="minorHAnsi" w:hAnsiTheme="minorHAnsi" w:cstheme="minorHAnsi"/>
        </w:rPr>
        <w:t>zaštite</w:t>
      </w:r>
      <w:proofErr w:type="spellEnd"/>
      <w:r w:rsidRPr="000A07DC">
        <w:rPr>
          <w:rFonts w:asciiTheme="minorHAnsi" w:hAnsiTheme="minorHAnsi" w:cstheme="minorHAnsi"/>
        </w:rPr>
        <w:t>,</w:t>
      </w:r>
    </w:p>
    <w:p w14:paraId="62063453" w14:textId="342FAB43" w:rsidR="00F31318" w:rsidRPr="000A07DC" w:rsidRDefault="00F31318" w:rsidP="00A651B4">
      <w:pPr>
        <w:pStyle w:val="Odlomakpopisa"/>
        <w:numPr>
          <w:ilvl w:val="0"/>
          <w:numId w:val="9"/>
        </w:numPr>
        <w:rPr>
          <w:rFonts w:asciiTheme="minorHAnsi" w:hAnsiTheme="minorHAnsi" w:cstheme="minorHAnsi"/>
        </w:rPr>
      </w:pPr>
      <w:proofErr w:type="spellStart"/>
      <w:r w:rsidRPr="000A07DC">
        <w:rPr>
          <w:rFonts w:asciiTheme="minorHAnsi" w:hAnsiTheme="minorHAnsi" w:cstheme="minorHAnsi"/>
        </w:rPr>
        <w:t>povjerenike</w:t>
      </w:r>
      <w:proofErr w:type="spellEnd"/>
      <w:r w:rsidRPr="000A07DC">
        <w:rPr>
          <w:rFonts w:asciiTheme="minorHAnsi" w:hAnsiTheme="minorHAnsi" w:cstheme="minorHAnsi"/>
        </w:rPr>
        <w:t xml:space="preserve"> </w:t>
      </w:r>
      <w:proofErr w:type="spellStart"/>
      <w:r w:rsidRPr="000A07DC">
        <w:rPr>
          <w:rFonts w:asciiTheme="minorHAnsi" w:hAnsiTheme="minorHAnsi" w:cstheme="minorHAnsi"/>
        </w:rPr>
        <w:t>i</w:t>
      </w:r>
      <w:proofErr w:type="spellEnd"/>
      <w:r w:rsidRPr="000A07DC">
        <w:rPr>
          <w:rFonts w:asciiTheme="minorHAnsi" w:hAnsiTheme="minorHAnsi" w:cstheme="minorHAnsi"/>
        </w:rPr>
        <w:t xml:space="preserve"> </w:t>
      </w:r>
      <w:proofErr w:type="spellStart"/>
      <w:r w:rsidRPr="000A07DC">
        <w:rPr>
          <w:rFonts w:asciiTheme="minorHAnsi" w:hAnsiTheme="minorHAnsi" w:cstheme="minorHAnsi"/>
        </w:rPr>
        <w:t>zamjenike</w:t>
      </w:r>
      <w:proofErr w:type="spellEnd"/>
      <w:r w:rsidRPr="000A07DC">
        <w:rPr>
          <w:rFonts w:asciiTheme="minorHAnsi" w:hAnsiTheme="minorHAnsi" w:cstheme="minorHAnsi"/>
        </w:rPr>
        <w:t xml:space="preserve"> </w:t>
      </w:r>
      <w:proofErr w:type="spellStart"/>
      <w:r w:rsidRPr="000A07DC">
        <w:rPr>
          <w:rFonts w:asciiTheme="minorHAnsi" w:hAnsiTheme="minorHAnsi" w:cstheme="minorHAnsi"/>
        </w:rPr>
        <w:t>povjerenika</w:t>
      </w:r>
      <w:proofErr w:type="spellEnd"/>
      <w:r w:rsidRPr="000A07DC">
        <w:rPr>
          <w:rFonts w:asciiTheme="minorHAnsi" w:hAnsiTheme="minorHAnsi" w:cstheme="minorHAnsi"/>
        </w:rPr>
        <w:t xml:space="preserve"> civilne zaštite,</w:t>
      </w:r>
    </w:p>
    <w:p w14:paraId="2312455F" w14:textId="15F1C405" w:rsidR="00F31318" w:rsidRPr="000A07DC" w:rsidRDefault="00F31318" w:rsidP="00A651B4">
      <w:pPr>
        <w:pStyle w:val="Odlomakpopisa"/>
        <w:numPr>
          <w:ilvl w:val="0"/>
          <w:numId w:val="9"/>
        </w:numPr>
        <w:rPr>
          <w:rFonts w:asciiTheme="minorHAnsi" w:hAnsiTheme="minorHAnsi" w:cstheme="minorHAnsi"/>
        </w:rPr>
      </w:pPr>
      <w:proofErr w:type="spellStart"/>
      <w:r w:rsidRPr="000A07DC">
        <w:rPr>
          <w:rFonts w:asciiTheme="minorHAnsi" w:hAnsiTheme="minorHAnsi" w:cstheme="minorHAnsi"/>
        </w:rPr>
        <w:t>pravne</w:t>
      </w:r>
      <w:proofErr w:type="spellEnd"/>
      <w:r w:rsidRPr="000A07DC">
        <w:rPr>
          <w:rFonts w:asciiTheme="minorHAnsi" w:hAnsiTheme="minorHAnsi" w:cstheme="minorHAnsi"/>
        </w:rPr>
        <w:t xml:space="preserve"> </w:t>
      </w:r>
      <w:proofErr w:type="spellStart"/>
      <w:r w:rsidRPr="000A07DC">
        <w:rPr>
          <w:rFonts w:asciiTheme="minorHAnsi" w:hAnsiTheme="minorHAnsi" w:cstheme="minorHAnsi"/>
        </w:rPr>
        <w:t>osobe</w:t>
      </w:r>
      <w:proofErr w:type="spellEnd"/>
      <w:r w:rsidRPr="000A07DC">
        <w:rPr>
          <w:rFonts w:asciiTheme="minorHAnsi" w:hAnsiTheme="minorHAnsi" w:cstheme="minorHAnsi"/>
        </w:rPr>
        <w:t xml:space="preserve"> </w:t>
      </w:r>
      <w:proofErr w:type="spellStart"/>
      <w:r w:rsidRPr="000A07DC">
        <w:rPr>
          <w:rFonts w:asciiTheme="minorHAnsi" w:hAnsiTheme="minorHAnsi" w:cstheme="minorHAnsi"/>
        </w:rPr>
        <w:t>od</w:t>
      </w:r>
      <w:proofErr w:type="spellEnd"/>
      <w:r w:rsidRPr="000A07DC">
        <w:rPr>
          <w:rFonts w:asciiTheme="minorHAnsi" w:hAnsiTheme="minorHAnsi" w:cstheme="minorHAnsi"/>
        </w:rPr>
        <w:t xml:space="preserve"> </w:t>
      </w:r>
      <w:proofErr w:type="spellStart"/>
      <w:r w:rsidRPr="000A07DC">
        <w:rPr>
          <w:rFonts w:asciiTheme="minorHAnsi" w:hAnsiTheme="minorHAnsi" w:cstheme="minorHAnsi"/>
        </w:rPr>
        <w:t>interesa</w:t>
      </w:r>
      <w:proofErr w:type="spellEnd"/>
      <w:r w:rsidRPr="000A07DC">
        <w:rPr>
          <w:rFonts w:asciiTheme="minorHAnsi" w:hAnsiTheme="minorHAnsi" w:cstheme="minorHAnsi"/>
        </w:rPr>
        <w:t xml:space="preserve"> za sustav civilne zaštite,</w:t>
      </w:r>
    </w:p>
    <w:p w14:paraId="0EFC1299" w14:textId="615A6803" w:rsidR="00F31318" w:rsidRPr="000A07DC" w:rsidRDefault="00F31318" w:rsidP="00A651B4">
      <w:pPr>
        <w:pStyle w:val="Odlomakpopisa"/>
        <w:numPr>
          <w:ilvl w:val="0"/>
          <w:numId w:val="9"/>
        </w:numPr>
        <w:spacing w:after="120"/>
        <w:rPr>
          <w:rFonts w:asciiTheme="minorHAnsi" w:hAnsiTheme="minorHAnsi" w:cstheme="minorHAnsi"/>
        </w:rPr>
      </w:pPr>
      <w:proofErr w:type="spellStart"/>
      <w:r w:rsidRPr="000A07DC">
        <w:rPr>
          <w:rFonts w:asciiTheme="minorHAnsi" w:hAnsiTheme="minorHAnsi" w:cstheme="minorHAnsi"/>
        </w:rPr>
        <w:t>koordinatore</w:t>
      </w:r>
      <w:proofErr w:type="spellEnd"/>
      <w:r w:rsidRPr="000A07DC">
        <w:rPr>
          <w:rFonts w:asciiTheme="minorHAnsi" w:hAnsiTheme="minorHAnsi" w:cstheme="minorHAnsi"/>
        </w:rPr>
        <w:t xml:space="preserve"> </w:t>
      </w:r>
      <w:proofErr w:type="spellStart"/>
      <w:r w:rsidRPr="000A07DC">
        <w:rPr>
          <w:rFonts w:asciiTheme="minorHAnsi" w:hAnsiTheme="minorHAnsi" w:cstheme="minorHAnsi"/>
        </w:rPr>
        <w:t>na</w:t>
      </w:r>
      <w:proofErr w:type="spellEnd"/>
      <w:r w:rsidRPr="000A07DC">
        <w:rPr>
          <w:rFonts w:asciiTheme="minorHAnsi" w:hAnsiTheme="minorHAnsi" w:cstheme="minorHAnsi"/>
        </w:rPr>
        <w:t xml:space="preserve"> </w:t>
      </w:r>
      <w:proofErr w:type="spellStart"/>
      <w:r w:rsidRPr="000A07DC">
        <w:rPr>
          <w:rFonts w:asciiTheme="minorHAnsi" w:hAnsiTheme="minorHAnsi" w:cstheme="minorHAnsi"/>
        </w:rPr>
        <w:t>lokaciji</w:t>
      </w:r>
      <w:proofErr w:type="spellEnd"/>
      <w:r w:rsidRPr="000A07DC">
        <w:rPr>
          <w:rFonts w:asciiTheme="minorHAnsi" w:hAnsiTheme="minorHAnsi" w:cstheme="minorHAnsi"/>
        </w:rPr>
        <w:t>.</w:t>
      </w:r>
    </w:p>
    <w:p w14:paraId="092E6D49" w14:textId="26315DA3" w:rsidR="00DB2084" w:rsidRPr="000A07DC" w:rsidRDefault="00F31318" w:rsidP="00765F5B">
      <w:pPr>
        <w:spacing w:line="276" w:lineRule="auto"/>
        <w:ind w:firstLine="709"/>
        <w:rPr>
          <w:rFonts w:cstheme="minorHAnsi"/>
        </w:rPr>
      </w:pPr>
      <w:r w:rsidRPr="000A07DC">
        <w:rPr>
          <w:rFonts w:cstheme="minorHAnsi"/>
        </w:rPr>
        <w:t xml:space="preserve">Podaci o pripadnicima operativnih snaga </w:t>
      </w:r>
      <w:r w:rsidR="00765F5B" w:rsidRPr="000A07DC">
        <w:rPr>
          <w:rFonts w:cstheme="minorHAnsi"/>
        </w:rPr>
        <w:t xml:space="preserve">sustava civilne zaštite </w:t>
      </w:r>
      <w:r w:rsidR="00283710">
        <w:rPr>
          <w:rFonts w:cstheme="minorHAnsi"/>
        </w:rPr>
        <w:t>Općine Orehovica</w:t>
      </w:r>
      <w:r w:rsidR="00765F5B" w:rsidRPr="000A07DC">
        <w:rPr>
          <w:rFonts w:cstheme="minorHAnsi"/>
        </w:rPr>
        <w:t xml:space="preserve"> </w:t>
      </w:r>
      <w:r w:rsidRPr="000A07DC">
        <w:rPr>
          <w:rFonts w:cstheme="minorHAnsi"/>
        </w:rPr>
        <w:t>kontinuirano se ažuriraju u planskim dokumentima.</w:t>
      </w:r>
    </w:p>
    <w:bookmarkEnd w:id="6"/>
    <w:p w14:paraId="1AC6B2FB" w14:textId="29C6DB7B" w:rsidR="005D631D" w:rsidRPr="00AC7CF8" w:rsidRDefault="005D631D" w:rsidP="00765F5B">
      <w:pPr>
        <w:pStyle w:val="Naslov1"/>
        <w:rPr>
          <w:rFonts w:asciiTheme="minorHAnsi" w:hAnsiTheme="minorHAnsi" w:cstheme="minorHAnsi"/>
          <w:sz w:val="28"/>
          <w:szCs w:val="32"/>
          <w:lang w:val="pl-PL"/>
        </w:rPr>
      </w:pPr>
      <w:r w:rsidRPr="00AC7CF8">
        <w:rPr>
          <w:rFonts w:asciiTheme="minorHAnsi" w:hAnsiTheme="minorHAnsi" w:cstheme="minorHAnsi"/>
          <w:sz w:val="28"/>
          <w:szCs w:val="32"/>
          <w:lang w:val="pl-PL"/>
        </w:rPr>
        <w:t xml:space="preserve">OPERATIVNE SNAGE SUSTAVA CIVILNE ZAŠTITE </w:t>
      </w:r>
    </w:p>
    <w:p w14:paraId="1C525D9B" w14:textId="6F3BB1FB" w:rsidR="008249B5" w:rsidRPr="000A07DC" w:rsidRDefault="008249B5" w:rsidP="008249B5">
      <w:pPr>
        <w:spacing w:after="120" w:line="276" w:lineRule="auto"/>
        <w:ind w:firstLine="708"/>
        <w:rPr>
          <w:rFonts w:eastAsiaTheme="minorHAnsi" w:cstheme="minorHAnsi"/>
          <w:szCs w:val="24"/>
        </w:rPr>
      </w:pPr>
      <w:bookmarkStart w:id="7" w:name="_Hlk119924241"/>
      <w:r w:rsidRPr="000A07DC">
        <w:rPr>
          <w:rFonts w:eastAsiaTheme="minorHAnsi" w:cstheme="minorHAnsi"/>
          <w:szCs w:val="24"/>
        </w:rPr>
        <w:t xml:space="preserve">Mjere i aktivnosti u sustavu civilne zaštite na području </w:t>
      </w:r>
      <w:r w:rsidR="00283710">
        <w:rPr>
          <w:rFonts w:eastAsiaTheme="minorHAnsi" w:cstheme="minorHAnsi"/>
          <w:szCs w:val="24"/>
        </w:rPr>
        <w:t>Općine Orehovica</w:t>
      </w:r>
      <w:r w:rsidRPr="000A07DC">
        <w:rPr>
          <w:rFonts w:eastAsiaTheme="minorHAnsi" w:cstheme="minorHAnsi"/>
          <w:szCs w:val="24"/>
        </w:rPr>
        <w:t xml:space="preserve"> provode sljedeće operativne snage sustava civilne zaštite:</w:t>
      </w:r>
    </w:p>
    <w:p w14:paraId="1EDDB1EB" w14:textId="77777777" w:rsidR="008249B5" w:rsidRPr="000A07DC" w:rsidRDefault="008249B5" w:rsidP="00A651B4">
      <w:pPr>
        <w:numPr>
          <w:ilvl w:val="0"/>
          <w:numId w:val="8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76" w:lineRule="auto"/>
        <w:ind w:left="714" w:hanging="357"/>
        <w:jc w:val="left"/>
        <w:rPr>
          <w:rFonts w:eastAsia="Times New Roman" w:cstheme="minorHAnsi"/>
          <w:szCs w:val="24"/>
          <w:lang w:eastAsia="hr-HR"/>
        </w:rPr>
      </w:pPr>
      <w:bookmarkStart w:id="8" w:name="_Hlk56069740"/>
      <w:bookmarkStart w:id="9" w:name="_Hlk24610338"/>
      <w:r w:rsidRPr="000A07DC">
        <w:rPr>
          <w:rFonts w:eastAsia="Times New Roman" w:cstheme="minorHAnsi"/>
          <w:szCs w:val="24"/>
          <w:lang w:eastAsia="hr-HR"/>
        </w:rPr>
        <w:t xml:space="preserve">Stožer civilne zaštite, </w:t>
      </w:r>
    </w:p>
    <w:p w14:paraId="39FF3719" w14:textId="3C01CD45" w:rsidR="008249B5" w:rsidRPr="000A07DC" w:rsidRDefault="008249B5" w:rsidP="00A651B4">
      <w:pPr>
        <w:numPr>
          <w:ilvl w:val="0"/>
          <w:numId w:val="8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76" w:lineRule="auto"/>
        <w:ind w:left="714" w:hanging="357"/>
        <w:jc w:val="left"/>
        <w:rPr>
          <w:rFonts w:eastAsia="Times New Roman" w:cstheme="minorHAnsi"/>
          <w:szCs w:val="24"/>
          <w:lang w:eastAsia="hr-HR"/>
        </w:rPr>
      </w:pPr>
      <w:bookmarkStart w:id="10" w:name="_Hlk184976030"/>
      <w:r w:rsidRPr="000A07DC">
        <w:rPr>
          <w:rFonts w:eastAsia="Times New Roman" w:cstheme="minorHAnsi"/>
          <w:szCs w:val="24"/>
          <w:lang w:eastAsia="hr-HR"/>
        </w:rPr>
        <w:t xml:space="preserve">Vatrogasna zajednica </w:t>
      </w:r>
      <w:r w:rsidR="00360FDB">
        <w:rPr>
          <w:rFonts w:eastAsia="Times New Roman" w:cstheme="minorHAnsi"/>
          <w:szCs w:val="24"/>
          <w:lang w:eastAsia="hr-HR"/>
        </w:rPr>
        <w:t xml:space="preserve">općine </w:t>
      </w:r>
      <w:r w:rsidR="003237F2">
        <w:rPr>
          <w:rFonts w:eastAsia="Times New Roman" w:cstheme="minorHAnsi"/>
          <w:szCs w:val="24"/>
          <w:lang w:eastAsia="hr-HR"/>
        </w:rPr>
        <w:t>Orehovica,</w:t>
      </w:r>
      <w:r w:rsidRPr="000A07DC">
        <w:rPr>
          <w:rFonts w:eastAsia="Times New Roman" w:cstheme="minorHAnsi"/>
          <w:szCs w:val="24"/>
          <w:lang w:eastAsia="hr-HR"/>
        </w:rPr>
        <w:t xml:space="preserve"> </w:t>
      </w:r>
    </w:p>
    <w:bookmarkEnd w:id="10"/>
    <w:p w14:paraId="0EF192CD" w14:textId="77777777" w:rsidR="008249B5" w:rsidRPr="000A07DC" w:rsidRDefault="008249B5" w:rsidP="00A651B4">
      <w:pPr>
        <w:numPr>
          <w:ilvl w:val="0"/>
          <w:numId w:val="8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76" w:lineRule="auto"/>
        <w:ind w:left="714" w:hanging="357"/>
        <w:jc w:val="left"/>
        <w:rPr>
          <w:rFonts w:eastAsia="Times New Roman" w:cstheme="minorHAnsi"/>
          <w:szCs w:val="24"/>
          <w:lang w:eastAsia="hr-HR"/>
        </w:rPr>
      </w:pPr>
      <w:r w:rsidRPr="000A07DC">
        <w:rPr>
          <w:rFonts w:eastAsia="Times New Roman" w:cstheme="minorHAnsi"/>
          <w:szCs w:val="24"/>
          <w:lang w:eastAsia="hr-HR"/>
        </w:rPr>
        <w:t>Gradsko društvo Crvenog križa Čakovec,</w:t>
      </w:r>
    </w:p>
    <w:p w14:paraId="64997858" w14:textId="77777777" w:rsidR="008249B5" w:rsidRPr="000A07DC" w:rsidRDefault="008249B5" w:rsidP="00A651B4">
      <w:pPr>
        <w:numPr>
          <w:ilvl w:val="0"/>
          <w:numId w:val="8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76" w:lineRule="auto"/>
        <w:ind w:left="714" w:hanging="357"/>
        <w:jc w:val="left"/>
        <w:rPr>
          <w:rFonts w:eastAsia="Times New Roman" w:cstheme="minorHAnsi"/>
          <w:szCs w:val="24"/>
          <w:lang w:eastAsia="hr-HR"/>
        </w:rPr>
      </w:pPr>
      <w:r w:rsidRPr="000A07DC">
        <w:rPr>
          <w:rFonts w:eastAsia="Times New Roman" w:cstheme="minorHAnsi"/>
          <w:szCs w:val="24"/>
          <w:lang w:eastAsia="hr-HR"/>
        </w:rPr>
        <w:t xml:space="preserve">HGSS – Stanica Čakovec, </w:t>
      </w:r>
    </w:p>
    <w:p w14:paraId="2680CC2B" w14:textId="261AF8D9" w:rsidR="008249B5" w:rsidRPr="000A07DC" w:rsidRDefault="00290ED9" w:rsidP="00A651B4">
      <w:pPr>
        <w:numPr>
          <w:ilvl w:val="0"/>
          <w:numId w:val="8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76" w:lineRule="auto"/>
        <w:ind w:left="714" w:hanging="357"/>
        <w:jc w:val="left"/>
        <w:rPr>
          <w:rFonts w:eastAsia="Times New Roman" w:cstheme="minorHAnsi"/>
          <w:szCs w:val="24"/>
          <w:lang w:eastAsia="hr-HR"/>
        </w:rPr>
      </w:pPr>
      <w:r w:rsidRPr="000A07DC">
        <w:rPr>
          <w:rFonts w:eastAsia="Times New Roman" w:cstheme="minorHAnsi"/>
          <w:szCs w:val="24"/>
          <w:lang w:eastAsia="hr-HR"/>
        </w:rPr>
        <w:t xml:space="preserve">povjerenici civilne zaštite i njihovi zamjenici, </w:t>
      </w:r>
    </w:p>
    <w:p w14:paraId="362567E9" w14:textId="12141F15" w:rsidR="008249B5" w:rsidRPr="000A07DC" w:rsidRDefault="00290ED9" w:rsidP="00A651B4">
      <w:pPr>
        <w:numPr>
          <w:ilvl w:val="0"/>
          <w:numId w:val="8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76" w:lineRule="auto"/>
        <w:ind w:left="714" w:hanging="357"/>
        <w:jc w:val="left"/>
        <w:rPr>
          <w:rFonts w:eastAsia="Times New Roman" w:cstheme="minorHAnsi"/>
          <w:szCs w:val="24"/>
          <w:lang w:eastAsia="hr-HR"/>
        </w:rPr>
      </w:pPr>
      <w:r w:rsidRPr="000A07DC">
        <w:rPr>
          <w:rFonts w:eastAsia="Times New Roman" w:cstheme="minorHAnsi"/>
          <w:szCs w:val="24"/>
          <w:lang w:eastAsia="hr-HR"/>
        </w:rPr>
        <w:lastRenderedPageBreak/>
        <w:t>koordinatori na lokaciji,</w:t>
      </w:r>
    </w:p>
    <w:p w14:paraId="54102AC3" w14:textId="56A969F9" w:rsidR="008249B5" w:rsidRPr="000A07DC" w:rsidRDefault="00290ED9" w:rsidP="00A651B4">
      <w:pPr>
        <w:numPr>
          <w:ilvl w:val="0"/>
          <w:numId w:val="8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76" w:lineRule="auto"/>
        <w:ind w:left="714" w:hanging="357"/>
        <w:jc w:val="left"/>
        <w:rPr>
          <w:rFonts w:eastAsia="Times New Roman" w:cstheme="minorHAnsi"/>
          <w:szCs w:val="24"/>
          <w:lang w:eastAsia="hr-HR"/>
        </w:rPr>
      </w:pPr>
      <w:r w:rsidRPr="000A07DC">
        <w:rPr>
          <w:rFonts w:eastAsia="Times New Roman" w:cstheme="minorHAnsi"/>
          <w:szCs w:val="24"/>
          <w:lang w:eastAsia="hr-HR"/>
        </w:rPr>
        <w:t>pravne osobe u sustavu civilne zaštite,</w:t>
      </w:r>
    </w:p>
    <w:p w14:paraId="0B4561DF" w14:textId="62890E9E" w:rsidR="008249B5" w:rsidRPr="000A07DC" w:rsidRDefault="00290ED9" w:rsidP="00A651B4">
      <w:pPr>
        <w:numPr>
          <w:ilvl w:val="0"/>
          <w:numId w:val="8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120" w:line="276" w:lineRule="auto"/>
        <w:ind w:left="714" w:hanging="357"/>
        <w:jc w:val="left"/>
        <w:rPr>
          <w:rFonts w:eastAsia="Times New Roman" w:cstheme="minorHAnsi"/>
          <w:szCs w:val="24"/>
          <w:lang w:eastAsia="hr-HR"/>
        </w:rPr>
      </w:pPr>
      <w:r w:rsidRPr="000A07DC">
        <w:rPr>
          <w:rFonts w:eastAsia="Times New Roman" w:cstheme="minorHAnsi"/>
          <w:szCs w:val="24"/>
          <w:lang w:eastAsia="hr-HR"/>
        </w:rPr>
        <w:t>udruge.</w:t>
      </w:r>
    </w:p>
    <w:p w14:paraId="53CD11AA" w14:textId="0672FABE" w:rsidR="005D631D" w:rsidRPr="000A07DC" w:rsidRDefault="005D631D" w:rsidP="00A651B4">
      <w:pPr>
        <w:pStyle w:val="Naslov2"/>
        <w:numPr>
          <w:ilvl w:val="1"/>
          <w:numId w:val="10"/>
        </w:numPr>
        <w:rPr>
          <w:rFonts w:asciiTheme="minorHAnsi" w:hAnsiTheme="minorHAnsi" w:cstheme="minorHAnsi"/>
          <w:lang w:val="pl-PL"/>
        </w:rPr>
      </w:pPr>
      <w:bookmarkStart w:id="11" w:name="_Toc24530201"/>
      <w:bookmarkEnd w:id="7"/>
      <w:bookmarkEnd w:id="8"/>
      <w:bookmarkEnd w:id="9"/>
      <w:r w:rsidRPr="000A07DC">
        <w:rPr>
          <w:rFonts w:asciiTheme="minorHAnsi" w:hAnsiTheme="minorHAnsi" w:cstheme="minorHAnsi"/>
          <w:lang w:val="pl-PL"/>
        </w:rPr>
        <w:t xml:space="preserve"> STOŽER CIVILNE ZAŠTITE</w:t>
      </w:r>
      <w:bookmarkEnd w:id="11"/>
      <w:r w:rsidR="00B8273A" w:rsidRPr="000A07DC">
        <w:rPr>
          <w:rFonts w:asciiTheme="minorHAnsi" w:hAnsiTheme="minorHAnsi" w:cstheme="minorHAnsi"/>
          <w:lang w:val="pl-PL"/>
        </w:rPr>
        <w:t xml:space="preserve"> </w:t>
      </w:r>
      <w:r w:rsidR="00360FDB">
        <w:rPr>
          <w:rFonts w:asciiTheme="minorHAnsi" w:hAnsiTheme="minorHAnsi" w:cstheme="minorHAnsi"/>
          <w:lang w:val="pl-PL"/>
        </w:rPr>
        <w:t>OPĆINE OREHOVICA</w:t>
      </w:r>
    </w:p>
    <w:p w14:paraId="537DCA81" w14:textId="74E89467" w:rsidR="004E2B7B" w:rsidRPr="000A07DC" w:rsidRDefault="002801C3" w:rsidP="00765F5B">
      <w:pPr>
        <w:spacing w:after="120" w:line="276" w:lineRule="auto"/>
        <w:ind w:firstLine="709"/>
        <w:rPr>
          <w:rFonts w:eastAsia="Calibri" w:cstheme="minorHAnsi"/>
          <w:szCs w:val="24"/>
          <w:lang w:eastAsia="hr-HR"/>
        </w:rPr>
      </w:pPr>
      <w:bookmarkStart w:id="12" w:name="_Hlk56412046"/>
      <w:bookmarkStart w:id="13" w:name="_Hlk119924316"/>
      <w:r w:rsidRPr="000A07DC">
        <w:rPr>
          <w:rFonts w:eastAsia="Calibri" w:cstheme="minorHAnsi"/>
          <w:szCs w:val="24"/>
          <w:lang w:eastAsia="hr-HR"/>
        </w:rPr>
        <w:t>Članovi Sto</w:t>
      </w:r>
      <w:r w:rsidR="006E6970" w:rsidRPr="000A07DC">
        <w:rPr>
          <w:rFonts w:eastAsia="Calibri" w:cstheme="minorHAnsi"/>
          <w:szCs w:val="24"/>
          <w:lang w:eastAsia="hr-HR"/>
        </w:rPr>
        <w:t>žera</w:t>
      </w:r>
      <w:r w:rsidRPr="000A07DC">
        <w:rPr>
          <w:rFonts w:eastAsia="Calibri" w:cstheme="minorHAnsi"/>
          <w:szCs w:val="24"/>
          <w:lang w:eastAsia="hr-HR"/>
        </w:rPr>
        <w:t xml:space="preserve"> </w:t>
      </w:r>
      <w:r w:rsidR="00290ED9" w:rsidRPr="000A07DC">
        <w:rPr>
          <w:rFonts w:eastAsia="Calibri" w:cstheme="minorHAnsi"/>
          <w:szCs w:val="24"/>
          <w:lang w:eastAsia="hr-HR"/>
        </w:rPr>
        <w:t>civilne zaštite</w:t>
      </w:r>
      <w:r w:rsidR="00360FDB">
        <w:rPr>
          <w:rFonts w:eastAsia="Calibri" w:cstheme="minorHAnsi"/>
          <w:szCs w:val="24"/>
          <w:lang w:eastAsia="hr-HR"/>
        </w:rPr>
        <w:t xml:space="preserve"> Općine Orehovica</w:t>
      </w:r>
      <w:r w:rsidR="00290ED9" w:rsidRPr="000A07DC">
        <w:rPr>
          <w:rFonts w:eastAsia="Calibri" w:cstheme="minorHAnsi"/>
          <w:szCs w:val="24"/>
          <w:lang w:eastAsia="hr-HR"/>
        </w:rPr>
        <w:t xml:space="preserve"> </w:t>
      </w:r>
      <w:r w:rsidRPr="000A07DC">
        <w:rPr>
          <w:rFonts w:eastAsia="Calibri" w:cstheme="minorHAnsi"/>
          <w:szCs w:val="24"/>
          <w:lang w:eastAsia="hr-HR"/>
        </w:rPr>
        <w:t xml:space="preserve">imenovani su </w:t>
      </w:r>
      <w:r w:rsidR="00360FDB" w:rsidRPr="00360FDB">
        <w:rPr>
          <w:rFonts w:eastAsia="Calibri" w:cstheme="minorHAnsi"/>
          <w:szCs w:val="24"/>
          <w:lang w:eastAsia="hr-HR"/>
        </w:rPr>
        <w:t>Odluk</w:t>
      </w:r>
      <w:r w:rsidR="00360FDB">
        <w:rPr>
          <w:rFonts w:eastAsia="Calibri" w:cstheme="minorHAnsi"/>
          <w:szCs w:val="24"/>
          <w:lang w:eastAsia="hr-HR"/>
        </w:rPr>
        <w:t>om</w:t>
      </w:r>
      <w:r w:rsidR="00360FDB" w:rsidRPr="00360FDB">
        <w:rPr>
          <w:rFonts w:eastAsia="Calibri" w:cstheme="minorHAnsi"/>
          <w:szCs w:val="24"/>
          <w:lang w:eastAsia="hr-HR"/>
        </w:rPr>
        <w:t xml:space="preserve"> o osnivanju i imenovanju načelnika, zamjenika načelnika i članova Stožera civilne zaštite Općine Orehovica, </w:t>
      </w:r>
      <w:r w:rsidR="00360FDB">
        <w:rPr>
          <w:rFonts w:eastAsia="Calibri" w:cstheme="minorHAnsi"/>
          <w:szCs w:val="24"/>
          <w:lang w:eastAsia="hr-HR"/>
        </w:rPr>
        <w:t>(</w:t>
      </w:r>
      <w:r w:rsidR="00360FDB" w:rsidRPr="00360FDB">
        <w:rPr>
          <w:rFonts w:eastAsia="Calibri" w:cstheme="minorHAnsi"/>
          <w:szCs w:val="24"/>
          <w:lang w:eastAsia="hr-HR"/>
        </w:rPr>
        <w:t>KLASA: 810-03/21-01/02, URBROJ: 2109/22-01-21-1, od dana 31. svibnja 2021. godine</w:t>
      </w:r>
      <w:r w:rsidR="00360FDB">
        <w:rPr>
          <w:rFonts w:eastAsia="Calibri" w:cstheme="minorHAnsi"/>
          <w:szCs w:val="24"/>
          <w:lang w:eastAsia="hr-HR"/>
        </w:rPr>
        <w:t>)</w:t>
      </w:r>
      <w:bookmarkStart w:id="14" w:name="_Hlk87432719"/>
      <w:r w:rsidR="00360FDB">
        <w:rPr>
          <w:rFonts w:eastAsia="Calibri" w:cstheme="minorHAnsi"/>
          <w:szCs w:val="24"/>
          <w:lang w:eastAsia="hr-HR"/>
        </w:rPr>
        <w:t>.</w:t>
      </w:r>
    </w:p>
    <w:p w14:paraId="63BE0CD8" w14:textId="77777777" w:rsidR="008350B8" w:rsidRPr="008350B8" w:rsidRDefault="008350B8" w:rsidP="008350B8">
      <w:pPr>
        <w:spacing w:after="120" w:line="276" w:lineRule="auto"/>
        <w:ind w:firstLine="709"/>
        <w:rPr>
          <w:rFonts w:eastAsia="Calibri" w:cstheme="minorHAnsi"/>
          <w:szCs w:val="24"/>
          <w:lang w:eastAsia="hr-HR"/>
        </w:rPr>
      </w:pPr>
      <w:r w:rsidRPr="008350B8">
        <w:rPr>
          <w:rFonts w:eastAsia="Calibri" w:cstheme="minorHAnsi"/>
          <w:szCs w:val="24"/>
          <w:lang w:eastAsia="hr-HR"/>
        </w:rPr>
        <w:t>Stožer civilne zaštite Općine Orehovica sastoji se od načelnika Stožera, zamjenika načelnika te 4 člana.</w:t>
      </w:r>
    </w:p>
    <w:bookmarkEnd w:id="12"/>
    <w:bookmarkEnd w:id="14"/>
    <w:p w14:paraId="09CE954D" w14:textId="77777777" w:rsidR="005D631D" w:rsidRPr="000A07DC" w:rsidRDefault="005D631D" w:rsidP="00765F5B">
      <w:pPr>
        <w:spacing w:after="120" w:line="276" w:lineRule="auto"/>
        <w:ind w:firstLine="709"/>
        <w:rPr>
          <w:rFonts w:eastAsia="Calibri" w:cstheme="minorHAnsi"/>
          <w:szCs w:val="24"/>
          <w:lang w:eastAsia="hr-HR"/>
        </w:rPr>
      </w:pPr>
      <w:r w:rsidRPr="000A07DC">
        <w:rPr>
          <w:rFonts w:eastAsia="Calibri" w:cstheme="minorHAnsi"/>
          <w:szCs w:val="24"/>
          <w:lang w:eastAsia="hr-HR"/>
        </w:rPr>
        <w:t>Stožer civilne zaštite obavlja zadaće koje se odnose na prikupljanje i obradu informacija ranog upozoravanja o mogućnosti nastanka velike nesreće i katastrofe, razvija plan djelovanja sustava civilne zaštite na svom području, upravlja reagiranjem sustava civilne zaštite, obavlja poslove informiranja javnosti i predlaže donošenje odluke o prestanku provođenja mjera i aktivnosti u sustavu civilne zaštite.</w:t>
      </w:r>
    </w:p>
    <w:p w14:paraId="51B2F253" w14:textId="77777777" w:rsidR="008350B8" w:rsidRPr="008350B8" w:rsidRDefault="008350B8" w:rsidP="008350B8">
      <w:pPr>
        <w:spacing w:after="120" w:line="276" w:lineRule="auto"/>
        <w:ind w:firstLine="709"/>
        <w:rPr>
          <w:rFonts w:eastAsia="Calibri" w:cstheme="minorHAnsi"/>
          <w:szCs w:val="24"/>
          <w:lang w:eastAsia="hr-HR"/>
        </w:rPr>
      </w:pPr>
      <w:r w:rsidRPr="008350B8">
        <w:rPr>
          <w:rFonts w:eastAsia="Calibri" w:cstheme="minorHAnsi"/>
          <w:szCs w:val="24"/>
          <w:lang w:eastAsia="hr-HR"/>
        </w:rPr>
        <w:t>Stožer civilne zaštite Općine Orehovica upoznat je sa Zakonom, podzakonskim aktima, načinom djelovanja sustava civilne zaštite, načelima sustava civilne zaštite i sl. Način rada Stožera civilne zaštite uređen je Poslovnikom o načinu rada Stožera civilne zaštite Općine Orehovica, KLASA: 022-05/17-0/32, URBROJ: 2109/22-10-17-1, od dana 28. srpnja 2017. godine.</w:t>
      </w:r>
    </w:p>
    <w:p w14:paraId="1E278C9D" w14:textId="77777777" w:rsidR="008350B8" w:rsidRPr="008350B8" w:rsidRDefault="008350B8" w:rsidP="008350B8">
      <w:pPr>
        <w:spacing w:after="120" w:line="276" w:lineRule="auto"/>
        <w:ind w:firstLine="709"/>
        <w:rPr>
          <w:rFonts w:eastAsiaTheme="minorHAnsi" w:cstheme="minorHAnsi"/>
          <w:szCs w:val="24"/>
        </w:rPr>
      </w:pPr>
      <w:r w:rsidRPr="008350B8">
        <w:rPr>
          <w:rFonts w:eastAsiaTheme="minorHAnsi" w:cstheme="minorHAnsi"/>
          <w:szCs w:val="24"/>
        </w:rPr>
        <w:t>Mobilizacija Stožera civilne zaštite vrši se sukladno Shemi 022-05/19-01/29, URBROJ: 2109/22-01-19-1, od dana 28. listopada 2019. godine.</w:t>
      </w:r>
    </w:p>
    <w:p w14:paraId="453EEBB8" w14:textId="710B564B" w:rsidR="001D4139" w:rsidRPr="000A07DC" w:rsidRDefault="005D631D" w:rsidP="00765F5B">
      <w:pPr>
        <w:spacing w:after="120" w:line="276" w:lineRule="auto"/>
        <w:ind w:firstLine="709"/>
        <w:rPr>
          <w:rFonts w:eastAsia="Calibri" w:cstheme="minorHAnsi"/>
          <w:szCs w:val="24"/>
          <w:lang w:eastAsia="hr-HR"/>
        </w:rPr>
      </w:pPr>
      <w:r w:rsidRPr="000A07DC">
        <w:rPr>
          <w:rFonts w:eastAsia="Calibri" w:cstheme="minorHAnsi"/>
          <w:szCs w:val="24"/>
          <w:lang w:eastAsia="hr-HR"/>
        </w:rPr>
        <w:t xml:space="preserve">Stožer civilne zaštite </w:t>
      </w:r>
      <w:r w:rsidR="008350B8">
        <w:rPr>
          <w:rFonts w:eastAsia="Calibri" w:cstheme="minorHAnsi"/>
          <w:szCs w:val="24"/>
          <w:lang w:eastAsia="hr-HR"/>
        </w:rPr>
        <w:t>Općine Orehovica</w:t>
      </w:r>
      <w:r w:rsidR="00343C0D" w:rsidRPr="000A07DC">
        <w:rPr>
          <w:rFonts w:eastAsia="Calibri" w:cstheme="minorHAnsi"/>
          <w:szCs w:val="24"/>
          <w:lang w:eastAsia="hr-HR"/>
        </w:rPr>
        <w:t xml:space="preserve"> </w:t>
      </w:r>
      <w:r w:rsidRPr="000A07DC">
        <w:rPr>
          <w:rFonts w:eastAsia="Calibri" w:cstheme="minorHAnsi"/>
          <w:szCs w:val="24"/>
          <w:lang w:eastAsia="hr-HR"/>
        </w:rPr>
        <w:t xml:space="preserve">upoznat je sa </w:t>
      </w:r>
      <w:r w:rsidRPr="000A07DC">
        <w:rPr>
          <w:rFonts w:eastAsia="Calibri" w:cstheme="minorHAnsi"/>
          <w:i/>
          <w:iCs/>
          <w:szCs w:val="24"/>
          <w:lang w:eastAsia="hr-HR"/>
        </w:rPr>
        <w:t>Zakonom</w:t>
      </w:r>
      <w:r w:rsidR="00F9579C" w:rsidRPr="000A07DC">
        <w:rPr>
          <w:rFonts w:eastAsia="Calibri" w:cstheme="minorHAnsi"/>
          <w:i/>
          <w:iCs/>
          <w:szCs w:val="24"/>
          <w:lang w:eastAsia="hr-HR"/>
        </w:rPr>
        <w:t xml:space="preserve">, </w:t>
      </w:r>
      <w:r w:rsidRPr="000A07DC">
        <w:rPr>
          <w:rFonts w:eastAsia="Calibri" w:cstheme="minorHAnsi"/>
          <w:szCs w:val="24"/>
          <w:lang w:eastAsia="hr-HR"/>
        </w:rPr>
        <w:t xml:space="preserve">podzakonskim aktima, načinom djelovanja sustava civilne zaštite, načelima sustava civilne zaštite i sl. </w:t>
      </w:r>
    </w:p>
    <w:bookmarkEnd w:id="13"/>
    <w:p w14:paraId="2E0D8586" w14:textId="085BE895" w:rsidR="003838C3" w:rsidRPr="008350B8" w:rsidRDefault="00E82D11" w:rsidP="00E82D11">
      <w:pPr>
        <w:rPr>
          <w:rFonts w:cstheme="minorHAnsi"/>
          <w:highlight w:val="yellow"/>
        </w:rPr>
      </w:pPr>
      <w:r w:rsidRPr="000A07DC">
        <w:rPr>
          <w:rFonts w:cstheme="minorHAnsi"/>
        </w:rPr>
        <w:t xml:space="preserve">       </w:t>
      </w:r>
    </w:p>
    <w:p w14:paraId="6E0C63B1" w14:textId="3028BF9A" w:rsidR="008350B8" w:rsidRDefault="00776461" w:rsidP="008350B8">
      <w:pPr>
        <w:pStyle w:val="Naslov2"/>
        <w:rPr>
          <w:rFonts w:asciiTheme="minorHAnsi" w:hAnsiTheme="minorHAnsi" w:cstheme="minorHAnsi"/>
        </w:rPr>
      </w:pPr>
      <w:r w:rsidRPr="000A07DC">
        <w:rPr>
          <w:rFonts w:asciiTheme="minorHAnsi" w:hAnsiTheme="minorHAnsi" w:cstheme="minorHAnsi"/>
        </w:rPr>
        <w:t xml:space="preserve">VATROGASNA ZAJEDNICA </w:t>
      </w:r>
      <w:r w:rsidR="008350B8">
        <w:rPr>
          <w:rFonts w:asciiTheme="minorHAnsi" w:hAnsiTheme="minorHAnsi" w:cstheme="minorHAnsi"/>
        </w:rPr>
        <w:t>OPĆIN</w:t>
      </w:r>
      <w:r w:rsidR="003374F4">
        <w:rPr>
          <w:rFonts w:asciiTheme="minorHAnsi" w:hAnsiTheme="minorHAnsi" w:cstheme="minorHAnsi"/>
        </w:rPr>
        <w:t>E OREHOVICA</w:t>
      </w:r>
    </w:p>
    <w:p w14:paraId="45950E87" w14:textId="67090CD0" w:rsidR="008350B8" w:rsidRPr="008350B8" w:rsidRDefault="008350B8" w:rsidP="008350B8">
      <w:pPr>
        <w:spacing w:after="120" w:line="276" w:lineRule="auto"/>
        <w:ind w:firstLine="709"/>
        <w:rPr>
          <w:rFonts w:eastAsia="Calibri" w:cstheme="minorHAnsi"/>
          <w:color w:val="000000"/>
          <w:szCs w:val="24"/>
        </w:rPr>
      </w:pPr>
      <w:bookmarkStart w:id="15" w:name="_Hlk119924393"/>
      <w:r w:rsidRPr="000A07DC">
        <w:rPr>
          <w:rFonts w:eastAsia="Calibri" w:cstheme="minorHAnsi"/>
          <w:color w:val="000000"/>
          <w:szCs w:val="24"/>
        </w:rPr>
        <w:t>Operativne snage vatrogastva temeljna su operativna snaga sustava civilne zaštite koje djeluju u sustavu civilne zaštite u skladu s odredbama posebnih propisa kojima se uređuje područje vatrogastva.</w:t>
      </w:r>
      <w:bookmarkEnd w:id="15"/>
      <w:r w:rsidR="00473592">
        <w:rPr>
          <w:rFonts w:eastAsia="Calibri" w:cstheme="minorHAnsi"/>
          <w:color w:val="000000"/>
          <w:szCs w:val="24"/>
        </w:rPr>
        <w:t xml:space="preserve"> Vatrogasna zajednica Općine Orehovica sastoji se od tri DVD-a, to  su: DVD Orehovica, DVD </w:t>
      </w:r>
      <w:proofErr w:type="spellStart"/>
      <w:r w:rsidR="00473592">
        <w:rPr>
          <w:rFonts w:eastAsia="Calibri" w:cstheme="minorHAnsi"/>
          <w:color w:val="000000"/>
          <w:szCs w:val="24"/>
        </w:rPr>
        <w:t>Podbrest</w:t>
      </w:r>
      <w:proofErr w:type="spellEnd"/>
      <w:r w:rsidR="00473592">
        <w:rPr>
          <w:rFonts w:eastAsia="Calibri" w:cstheme="minorHAnsi"/>
          <w:color w:val="000000"/>
          <w:szCs w:val="24"/>
        </w:rPr>
        <w:t xml:space="preserve">, DVD </w:t>
      </w:r>
      <w:proofErr w:type="spellStart"/>
      <w:r w:rsidR="00473592">
        <w:rPr>
          <w:rFonts w:eastAsia="Calibri" w:cstheme="minorHAnsi"/>
          <w:color w:val="000000"/>
          <w:szCs w:val="24"/>
        </w:rPr>
        <w:t>Vularija</w:t>
      </w:r>
      <w:proofErr w:type="spellEnd"/>
      <w:r w:rsidR="00473592">
        <w:rPr>
          <w:rFonts w:eastAsia="Calibri" w:cstheme="minorHAnsi"/>
          <w:color w:val="000000"/>
          <w:szCs w:val="24"/>
        </w:rPr>
        <w:t>.</w:t>
      </w:r>
    </w:p>
    <w:p w14:paraId="57B15554" w14:textId="0BE145EB" w:rsidR="005D631D" w:rsidRDefault="008350B8" w:rsidP="008350B8">
      <w:pPr>
        <w:pStyle w:val="Naslov3"/>
      </w:pPr>
      <w:r>
        <w:t>DVD OREHOVICA</w:t>
      </w:r>
    </w:p>
    <w:p w14:paraId="0EB256BE" w14:textId="57FDEA26" w:rsidR="008350B8" w:rsidRDefault="008350B8" w:rsidP="008350B8">
      <w:pPr>
        <w:rPr>
          <w:lang w:eastAsia="zh-CN"/>
        </w:rPr>
      </w:pPr>
      <w:r>
        <w:rPr>
          <w:lang w:eastAsia="zh-CN"/>
        </w:rPr>
        <w:t>D</w:t>
      </w:r>
      <w:r w:rsidR="00EA0887">
        <w:rPr>
          <w:lang w:eastAsia="zh-CN"/>
        </w:rPr>
        <w:t>VD</w:t>
      </w:r>
      <w:r>
        <w:rPr>
          <w:lang w:eastAsia="zh-CN"/>
        </w:rPr>
        <w:t xml:space="preserve"> Orehovica ima</w:t>
      </w:r>
      <w:r w:rsidR="00EA0887">
        <w:rPr>
          <w:lang w:eastAsia="zh-CN"/>
        </w:rPr>
        <w:t xml:space="preserve"> ukupno 30 članova, svi su volonteri. Jedan profesionalni vatrogasac zaposlen u JVP Čakovec. Od toga je operativno sposobno 22 članova. </w:t>
      </w:r>
    </w:p>
    <w:p w14:paraId="3C789745" w14:textId="13B1AFFA" w:rsidR="00EA0887" w:rsidRDefault="00EA0887" w:rsidP="00A651B4">
      <w:pPr>
        <w:pStyle w:val="Odlomakpopisa"/>
        <w:numPr>
          <w:ilvl w:val="0"/>
          <w:numId w:val="17"/>
        </w:numPr>
        <w:rPr>
          <w:lang w:eastAsia="zh-CN"/>
        </w:rPr>
      </w:pPr>
      <w:proofErr w:type="spellStart"/>
      <w:r>
        <w:rPr>
          <w:lang w:eastAsia="zh-CN"/>
        </w:rPr>
        <w:t>Vatrogasac</w:t>
      </w:r>
      <w:proofErr w:type="spellEnd"/>
      <w:r>
        <w:rPr>
          <w:lang w:eastAsia="zh-CN"/>
        </w:rPr>
        <w:t xml:space="preserve"> (DVD) - 7</w:t>
      </w:r>
    </w:p>
    <w:tbl>
      <w:tblPr>
        <w:tblW w:w="6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144"/>
      </w:tblGrid>
      <w:tr w:rsidR="00EA0887" w:rsidRPr="00EA0887" w14:paraId="3F8E7FB2" w14:textId="77777777" w:rsidTr="008664E2">
        <w:trPr>
          <w:trHeight w:val="431"/>
        </w:trPr>
        <w:tc>
          <w:tcPr>
            <w:tcW w:w="4571" w:type="dxa"/>
            <w:vAlign w:val="bottom"/>
          </w:tcPr>
          <w:p w14:paraId="6A3CF4F6" w14:textId="1F8D01D8" w:rsidR="00EA0887" w:rsidRPr="00EA0887" w:rsidRDefault="00EA0887" w:rsidP="00A651B4">
            <w:pPr>
              <w:pStyle w:val="Odlomakpopisa"/>
              <w:numPr>
                <w:ilvl w:val="0"/>
                <w:numId w:val="17"/>
              </w:numPr>
              <w:spacing w:after="0"/>
              <w:rPr>
                <w:lang w:val="hr-HR" w:eastAsia="zh-CN"/>
              </w:rPr>
            </w:pPr>
            <w:r w:rsidRPr="00EA0887">
              <w:rPr>
                <w:lang w:val="hr-HR" w:eastAsia="zh-CN"/>
              </w:rPr>
              <w:t>Vatrogasac I. klase (DVD)</w:t>
            </w:r>
            <w:r>
              <w:rPr>
                <w:lang w:val="hr-HR" w:eastAsia="zh-CN"/>
              </w:rPr>
              <w:t xml:space="preserve"> - 12</w:t>
            </w:r>
          </w:p>
        </w:tc>
      </w:tr>
      <w:tr w:rsidR="00EA0887" w:rsidRPr="00EA0887" w14:paraId="336EBB3E" w14:textId="77777777" w:rsidTr="008664E2">
        <w:trPr>
          <w:trHeight w:val="431"/>
        </w:trPr>
        <w:tc>
          <w:tcPr>
            <w:tcW w:w="4571" w:type="dxa"/>
            <w:vAlign w:val="bottom"/>
          </w:tcPr>
          <w:p w14:paraId="58C5B2F1" w14:textId="5C5F65A9" w:rsidR="00EA0887" w:rsidRPr="00EA0887" w:rsidRDefault="00EA0887" w:rsidP="00A651B4">
            <w:pPr>
              <w:pStyle w:val="Odlomakpopisa"/>
              <w:numPr>
                <w:ilvl w:val="0"/>
                <w:numId w:val="17"/>
              </w:numPr>
              <w:spacing w:after="0"/>
              <w:rPr>
                <w:lang w:val="hr-HR" w:eastAsia="zh-CN"/>
              </w:rPr>
            </w:pPr>
            <w:r w:rsidRPr="00EA0887">
              <w:rPr>
                <w:lang w:val="hr-HR" w:eastAsia="zh-CN"/>
              </w:rPr>
              <w:t>Vatrogasni dočasnik (DVD)</w:t>
            </w:r>
            <w:r>
              <w:rPr>
                <w:lang w:val="hr-HR" w:eastAsia="zh-CN"/>
              </w:rPr>
              <w:t xml:space="preserve"> - 5</w:t>
            </w:r>
          </w:p>
        </w:tc>
      </w:tr>
      <w:tr w:rsidR="00EA0887" w:rsidRPr="00EA0887" w14:paraId="5F58CCAB" w14:textId="77777777" w:rsidTr="008664E2">
        <w:trPr>
          <w:trHeight w:val="431"/>
        </w:trPr>
        <w:tc>
          <w:tcPr>
            <w:tcW w:w="4571" w:type="dxa"/>
            <w:vAlign w:val="bottom"/>
          </w:tcPr>
          <w:p w14:paraId="3A11FE62" w14:textId="76DB4593" w:rsidR="00EA0887" w:rsidRPr="00EA0887" w:rsidRDefault="00EA0887" w:rsidP="00A651B4">
            <w:pPr>
              <w:pStyle w:val="Odlomakpopisa"/>
              <w:numPr>
                <w:ilvl w:val="0"/>
                <w:numId w:val="17"/>
              </w:numPr>
              <w:spacing w:after="0"/>
              <w:rPr>
                <w:lang w:val="hr-HR" w:eastAsia="zh-CN"/>
              </w:rPr>
            </w:pPr>
            <w:r w:rsidRPr="00EA0887">
              <w:rPr>
                <w:lang w:val="hr-HR" w:eastAsia="zh-CN"/>
              </w:rPr>
              <w:t>Vatrogasni dočasnik I. klase (DVD)</w:t>
            </w:r>
            <w:r>
              <w:rPr>
                <w:lang w:val="hr-HR" w:eastAsia="zh-CN"/>
              </w:rPr>
              <w:t xml:space="preserve"> - 0</w:t>
            </w:r>
          </w:p>
        </w:tc>
      </w:tr>
      <w:tr w:rsidR="00EA0887" w:rsidRPr="00EA0887" w14:paraId="4DD78BA4" w14:textId="77777777" w:rsidTr="008664E2">
        <w:trPr>
          <w:trHeight w:val="431"/>
        </w:trPr>
        <w:tc>
          <w:tcPr>
            <w:tcW w:w="4571" w:type="dxa"/>
            <w:vAlign w:val="bottom"/>
          </w:tcPr>
          <w:p w14:paraId="6CB09881" w14:textId="6FDA5C52" w:rsidR="00EA0887" w:rsidRPr="00EA0887" w:rsidRDefault="00EA0887" w:rsidP="00A651B4">
            <w:pPr>
              <w:pStyle w:val="Odlomakpopisa"/>
              <w:numPr>
                <w:ilvl w:val="0"/>
                <w:numId w:val="17"/>
              </w:numPr>
              <w:spacing w:after="0"/>
              <w:rPr>
                <w:lang w:val="hr-HR" w:eastAsia="zh-CN"/>
              </w:rPr>
            </w:pPr>
            <w:r w:rsidRPr="00EA0887">
              <w:rPr>
                <w:lang w:val="hr-HR" w:eastAsia="zh-CN"/>
              </w:rPr>
              <w:lastRenderedPageBreak/>
              <w:t>Vatrogasni časnik (DVD)</w:t>
            </w:r>
            <w:r>
              <w:rPr>
                <w:lang w:val="hr-HR" w:eastAsia="zh-CN"/>
              </w:rPr>
              <w:t xml:space="preserve"> - 3</w:t>
            </w:r>
          </w:p>
        </w:tc>
      </w:tr>
      <w:tr w:rsidR="00EA0887" w:rsidRPr="00EA0887" w14:paraId="7CAD004C" w14:textId="77777777" w:rsidTr="008664E2">
        <w:trPr>
          <w:trHeight w:val="431"/>
        </w:trPr>
        <w:tc>
          <w:tcPr>
            <w:tcW w:w="4571" w:type="dxa"/>
            <w:vAlign w:val="bottom"/>
          </w:tcPr>
          <w:p w14:paraId="6114F94E" w14:textId="61C12544" w:rsidR="00EA0887" w:rsidRPr="00EA0887" w:rsidRDefault="00EA0887" w:rsidP="00A651B4">
            <w:pPr>
              <w:pStyle w:val="Odlomakpopisa"/>
              <w:numPr>
                <w:ilvl w:val="0"/>
                <w:numId w:val="17"/>
              </w:numPr>
              <w:spacing w:after="0"/>
              <w:rPr>
                <w:lang w:val="hr-HR" w:eastAsia="zh-CN"/>
              </w:rPr>
            </w:pPr>
            <w:r w:rsidRPr="00EA0887">
              <w:rPr>
                <w:lang w:val="hr-HR" w:eastAsia="zh-CN"/>
              </w:rPr>
              <w:t>Vatrogasni časnik I. klase (DVD)</w:t>
            </w:r>
            <w:r>
              <w:rPr>
                <w:lang w:val="hr-HR" w:eastAsia="zh-CN"/>
              </w:rPr>
              <w:t xml:space="preserve"> - 1</w:t>
            </w:r>
          </w:p>
        </w:tc>
      </w:tr>
      <w:tr w:rsidR="00EA0887" w:rsidRPr="00EA0887" w14:paraId="2BC054A4" w14:textId="77777777" w:rsidTr="008664E2">
        <w:trPr>
          <w:trHeight w:val="431"/>
        </w:trPr>
        <w:tc>
          <w:tcPr>
            <w:tcW w:w="4571" w:type="dxa"/>
            <w:vAlign w:val="bottom"/>
          </w:tcPr>
          <w:p w14:paraId="13F15115" w14:textId="236A4B82" w:rsidR="00EA0887" w:rsidRPr="00EA0887" w:rsidRDefault="00EA0887" w:rsidP="00A651B4">
            <w:pPr>
              <w:pStyle w:val="Odlomakpopisa"/>
              <w:numPr>
                <w:ilvl w:val="0"/>
                <w:numId w:val="17"/>
              </w:numPr>
              <w:spacing w:after="0"/>
              <w:rPr>
                <w:lang w:val="hr-HR" w:eastAsia="zh-CN"/>
              </w:rPr>
            </w:pPr>
            <w:r w:rsidRPr="00EA0887">
              <w:rPr>
                <w:lang w:val="hr-HR" w:eastAsia="zh-CN"/>
              </w:rPr>
              <w:t>Viši vatrogasni časnik (DVD)</w:t>
            </w:r>
            <w:r>
              <w:rPr>
                <w:lang w:val="hr-HR" w:eastAsia="zh-CN"/>
              </w:rPr>
              <w:t xml:space="preserve"> - 1</w:t>
            </w:r>
          </w:p>
        </w:tc>
      </w:tr>
      <w:tr w:rsidR="00EA0887" w:rsidRPr="00EA0887" w14:paraId="0A0EC5DE" w14:textId="77777777" w:rsidTr="008664E2">
        <w:trPr>
          <w:trHeight w:val="431"/>
        </w:trPr>
        <w:tc>
          <w:tcPr>
            <w:tcW w:w="4571" w:type="dxa"/>
            <w:vAlign w:val="bottom"/>
          </w:tcPr>
          <w:p w14:paraId="0C7BF265" w14:textId="2E9965FE" w:rsidR="00EA0887" w:rsidRPr="00EA0887" w:rsidRDefault="00EA0887" w:rsidP="00A651B4">
            <w:pPr>
              <w:pStyle w:val="Odlomakpopisa"/>
              <w:numPr>
                <w:ilvl w:val="0"/>
                <w:numId w:val="17"/>
              </w:numPr>
              <w:spacing w:after="0"/>
              <w:rPr>
                <w:lang w:val="hr-HR" w:eastAsia="zh-CN"/>
              </w:rPr>
            </w:pPr>
            <w:r w:rsidRPr="00EA0887">
              <w:rPr>
                <w:lang w:val="hr-HR" w:eastAsia="zh-CN"/>
              </w:rPr>
              <w:t>Viši vatrogasni časnik I. klase (DVD)</w:t>
            </w:r>
            <w:r>
              <w:rPr>
                <w:lang w:val="hr-HR" w:eastAsia="zh-CN"/>
              </w:rPr>
              <w:t xml:space="preserve"> - 1</w:t>
            </w:r>
          </w:p>
        </w:tc>
      </w:tr>
    </w:tbl>
    <w:p w14:paraId="29CFBBB2" w14:textId="4D8A2E1A" w:rsidR="00EA0887" w:rsidRDefault="00EA0887" w:rsidP="00EA0887">
      <w:pPr>
        <w:rPr>
          <w:lang w:eastAsia="zh-CN"/>
        </w:rPr>
      </w:pPr>
    </w:p>
    <w:p w14:paraId="0D41B250" w14:textId="31C5CA17" w:rsidR="00EA0887" w:rsidRDefault="00EA0887" w:rsidP="008350B8">
      <w:pPr>
        <w:rPr>
          <w:lang w:eastAsia="zh-CN"/>
        </w:rPr>
      </w:pPr>
      <w:r>
        <w:rPr>
          <w:lang w:eastAsia="zh-CN"/>
        </w:rPr>
        <w:t>Popis postojeće oprema:</w:t>
      </w:r>
    </w:p>
    <w:p w14:paraId="379D2154" w14:textId="3B37E6F1" w:rsidR="00EA0887" w:rsidRDefault="00EA0887" w:rsidP="00A651B4">
      <w:pPr>
        <w:pStyle w:val="Odlomakpopisa"/>
        <w:numPr>
          <w:ilvl w:val="0"/>
          <w:numId w:val="16"/>
        </w:numPr>
        <w:rPr>
          <w:lang w:eastAsia="zh-CN"/>
        </w:rPr>
      </w:pPr>
      <w:r w:rsidRPr="00EA0887">
        <w:rPr>
          <w:lang w:val="hr-HR" w:eastAsia="zh-CN"/>
        </w:rPr>
        <w:t xml:space="preserve">Malo navalno vozilo M-B (visokotlačni sklop voda/pjena sa 500 l vode, agregat za struju 5kW, pumpa muljača, cijevi, razni alat), kombi vozilo za prijevoz ljudi i opreme Ford </w:t>
      </w:r>
      <w:proofErr w:type="spellStart"/>
      <w:r w:rsidRPr="00EA0887">
        <w:rPr>
          <w:lang w:val="hr-HR" w:eastAsia="zh-CN"/>
        </w:rPr>
        <w:t>Transit</w:t>
      </w:r>
      <w:proofErr w:type="spellEnd"/>
      <w:r w:rsidRPr="00EA0887">
        <w:rPr>
          <w:lang w:val="hr-HR" w:eastAsia="zh-CN"/>
        </w:rPr>
        <w:t>, prikolica za prijevoz opreme, vatrogasna motorna štrcaljka, ljestve, električna potopna pumpa, izolacioni</w:t>
      </w:r>
      <w:r w:rsidR="0076089D">
        <w:rPr>
          <w:lang w:val="hr-HR" w:eastAsia="zh-CN"/>
        </w:rPr>
        <w:t xml:space="preserve"> </w:t>
      </w:r>
      <w:r w:rsidRPr="00EA0887">
        <w:rPr>
          <w:lang w:val="hr-HR" w:eastAsia="zh-CN"/>
        </w:rPr>
        <w:t xml:space="preserve">aparati 2 kom., </w:t>
      </w:r>
      <w:proofErr w:type="spellStart"/>
      <w:r w:rsidRPr="00EA0887">
        <w:rPr>
          <w:lang w:val="hr-HR" w:eastAsia="zh-CN"/>
        </w:rPr>
        <w:t>termovizijska</w:t>
      </w:r>
      <w:proofErr w:type="spellEnd"/>
      <w:r w:rsidRPr="00EA0887">
        <w:rPr>
          <w:lang w:val="hr-HR" w:eastAsia="zh-CN"/>
        </w:rPr>
        <w:t xml:space="preserve"> kamera, motorna pila</w:t>
      </w:r>
    </w:p>
    <w:p w14:paraId="7248EBDE" w14:textId="39F6440B" w:rsidR="008350B8" w:rsidRDefault="00EA0887" w:rsidP="008350B8">
      <w:pPr>
        <w:rPr>
          <w:lang w:eastAsia="zh-CN"/>
        </w:rPr>
      </w:pPr>
      <w:r>
        <w:rPr>
          <w:lang w:eastAsia="zh-CN"/>
        </w:rPr>
        <w:t>Popis aktivnosti provedenih u 2024. godini:</w:t>
      </w:r>
    </w:p>
    <w:p w14:paraId="0CD1DB1B" w14:textId="77777777" w:rsidR="00EA0887" w:rsidRDefault="00EA0887" w:rsidP="00A651B4">
      <w:pPr>
        <w:pStyle w:val="Odlomakpopisa"/>
        <w:numPr>
          <w:ilvl w:val="0"/>
          <w:numId w:val="15"/>
        </w:numPr>
        <w:rPr>
          <w:lang w:eastAsia="zh-CN"/>
        </w:rPr>
      </w:pPr>
      <w:proofErr w:type="spellStart"/>
      <w:r>
        <w:rPr>
          <w:lang w:eastAsia="zh-CN"/>
        </w:rPr>
        <w:t>Osposobljavanja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i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vježbe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prema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planu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i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programu</w:t>
      </w:r>
      <w:proofErr w:type="spellEnd"/>
      <w:r>
        <w:rPr>
          <w:lang w:eastAsia="zh-CN"/>
        </w:rPr>
        <w:t xml:space="preserve"> – </w:t>
      </w:r>
      <w:proofErr w:type="spellStart"/>
      <w:r>
        <w:rPr>
          <w:lang w:eastAsia="zh-CN"/>
        </w:rPr>
        <w:t>zvanja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i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specijalnosti</w:t>
      </w:r>
      <w:proofErr w:type="spellEnd"/>
      <w:r>
        <w:rPr>
          <w:lang w:eastAsia="zh-CN"/>
        </w:rPr>
        <w:t xml:space="preserve">, </w:t>
      </w:r>
      <w:proofErr w:type="spellStart"/>
      <w:r>
        <w:rPr>
          <w:lang w:eastAsia="zh-CN"/>
        </w:rPr>
        <w:t>obavljeni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liječnički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pregledi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članova</w:t>
      </w:r>
      <w:proofErr w:type="spellEnd"/>
      <w:r>
        <w:rPr>
          <w:lang w:eastAsia="zh-CN"/>
        </w:rPr>
        <w:t xml:space="preserve">, </w:t>
      </w:r>
      <w:proofErr w:type="spellStart"/>
      <w:r>
        <w:rPr>
          <w:lang w:eastAsia="zh-CN"/>
        </w:rPr>
        <w:t>pregled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hidrantske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mreže</w:t>
      </w:r>
      <w:proofErr w:type="spellEnd"/>
      <w:r>
        <w:rPr>
          <w:lang w:eastAsia="zh-CN"/>
        </w:rPr>
        <w:t xml:space="preserve">, </w:t>
      </w:r>
      <w:proofErr w:type="spellStart"/>
      <w:r>
        <w:rPr>
          <w:lang w:eastAsia="zh-CN"/>
        </w:rPr>
        <w:t>ophodnje</w:t>
      </w:r>
      <w:proofErr w:type="spellEnd"/>
      <w:r>
        <w:rPr>
          <w:lang w:eastAsia="zh-CN"/>
        </w:rPr>
        <w:t xml:space="preserve"> u </w:t>
      </w:r>
      <w:proofErr w:type="spellStart"/>
      <w:r>
        <w:rPr>
          <w:lang w:eastAsia="zh-CN"/>
        </w:rPr>
        <w:t>predžetvenoj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i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žetvenoj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sezoni</w:t>
      </w:r>
      <w:proofErr w:type="spellEnd"/>
      <w:r>
        <w:rPr>
          <w:lang w:eastAsia="zh-CN"/>
        </w:rPr>
        <w:t xml:space="preserve">, </w:t>
      </w:r>
      <w:proofErr w:type="spellStart"/>
      <w:r>
        <w:rPr>
          <w:lang w:eastAsia="zh-CN"/>
        </w:rPr>
        <w:t>odrađene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vježbe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prema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planu</w:t>
      </w:r>
      <w:proofErr w:type="spellEnd"/>
      <w:r>
        <w:rPr>
          <w:lang w:eastAsia="zh-CN"/>
        </w:rPr>
        <w:t>,</w:t>
      </w:r>
    </w:p>
    <w:p w14:paraId="3D2D85FC" w14:textId="69CF41EB" w:rsidR="00EA0887" w:rsidRPr="008350B8" w:rsidRDefault="00EA0887" w:rsidP="00A651B4">
      <w:pPr>
        <w:pStyle w:val="Odlomakpopisa"/>
        <w:numPr>
          <w:ilvl w:val="0"/>
          <w:numId w:val="15"/>
        </w:numPr>
        <w:rPr>
          <w:lang w:eastAsia="zh-CN"/>
        </w:rPr>
      </w:pPr>
      <w:r>
        <w:rPr>
          <w:lang w:eastAsia="zh-CN"/>
        </w:rPr>
        <w:t xml:space="preserve">Od </w:t>
      </w:r>
      <w:proofErr w:type="spellStart"/>
      <w:r>
        <w:rPr>
          <w:lang w:eastAsia="zh-CN"/>
        </w:rPr>
        <w:t>intervencija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imali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smo</w:t>
      </w:r>
      <w:proofErr w:type="spellEnd"/>
      <w:r>
        <w:rPr>
          <w:lang w:eastAsia="zh-CN"/>
        </w:rPr>
        <w:t xml:space="preserve"> 3 </w:t>
      </w:r>
      <w:proofErr w:type="spellStart"/>
      <w:r>
        <w:rPr>
          <w:lang w:eastAsia="zh-CN"/>
        </w:rPr>
        <w:t>požara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kuća</w:t>
      </w:r>
      <w:proofErr w:type="spellEnd"/>
      <w:r>
        <w:rPr>
          <w:lang w:eastAsia="zh-CN"/>
        </w:rPr>
        <w:t xml:space="preserve">, 5 </w:t>
      </w:r>
      <w:proofErr w:type="spellStart"/>
      <w:r>
        <w:rPr>
          <w:lang w:eastAsia="zh-CN"/>
        </w:rPr>
        <w:t>požara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otvorenog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prostora</w:t>
      </w:r>
      <w:proofErr w:type="spellEnd"/>
      <w:r>
        <w:rPr>
          <w:lang w:eastAsia="zh-CN"/>
        </w:rPr>
        <w:t xml:space="preserve">, 3 </w:t>
      </w:r>
      <w:proofErr w:type="spellStart"/>
      <w:r>
        <w:rPr>
          <w:lang w:eastAsia="zh-CN"/>
        </w:rPr>
        <w:t>tehničke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intervencije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ispumpavanja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vode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i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odradili</w:t>
      </w:r>
      <w:proofErr w:type="spellEnd"/>
      <w:r>
        <w:rPr>
          <w:lang w:eastAsia="zh-CN"/>
        </w:rPr>
        <w:t xml:space="preserve"> 4 </w:t>
      </w:r>
      <w:proofErr w:type="spellStart"/>
      <w:r>
        <w:rPr>
          <w:lang w:eastAsia="zh-CN"/>
        </w:rPr>
        <w:t>osiguranja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raznih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manifestacija</w:t>
      </w:r>
      <w:proofErr w:type="spellEnd"/>
      <w:r>
        <w:rPr>
          <w:lang w:eastAsia="zh-CN"/>
        </w:rPr>
        <w:t xml:space="preserve">.  </w:t>
      </w:r>
    </w:p>
    <w:p w14:paraId="0F8231C9" w14:textId="4B84BFFA" w:rsidR="008350B8" w:rsidRPr="00811274" w:rsidRDefault="00E757B4" w:rsidP="008350B8">
      <w:pPr>
        <w:pStyle w:val="Naslov3"/>
        <w:rPr>
          <w:rFonts w:asciiTheme="minorHAnsi" w:hAnsiTheme="minorHAnsi" w:cstheme="minorHAnsi"/>
        </w:rPr>
      </w:pPr>
      <w:bookmarkStart w:id="16" w:name="_Hlk87435149"/>
      <w:r w:rsidRPr="00811274">
        <w:rPr>
          <w:rFonts w:asciiTheme="minorHAnsi" w:hAnsiTheme="minorHAnsi" w:cstheme="minorHAnsi"/>
        </w:rPr>
        <w:t xml:space="preserve">DVD </w:t>
      </w:r>
      <w:r w:rsidR="008350B8" w:rsidRPr="00811274">
        <w:rPr>
          <w:rFonts w:asciiTheme="minorHAnsi" w:hAnsiTheme="minorHAnsi" w:cstheme="minorHAnsi"/>
        </w:rPr>
        <w:t>PODBREST</w:t>
      </w:r>
    </w:p>
    <w:p w14:paraId="57A8E6B8" w14:textId="5B87EE19" w:rsidR="008350B8" w:rsidRDefault="0056018F" w:rsidP="008350B8">
      <w:pPr>
        <w:rPr>
          <w:lang w:eastAsia="zh-CN"/>
        </w:rPr>
      </w:pPr>
      <w:r>
        <w:rPr>
          <w:lang w:eastAsia="zh-CN"/>
        </w:rPr>
        <w:t xml:space="preserve">DVD </w:t>
      </w:r>
      <w:proofErr w:type="spellStart"/>
      <w:r>
        <w:rPr>
          <w:lang w:eastAsia="zh-CN"/>
        </w:rPr>
        <w:t>Podbrest</w:t>
      </w:r>
      <w:proofErr w:type="spellEnd"/>
      <w:r>
        <w:rPr>
          <w:lang w:eastAsia="zh-CN"/>
        </w:rPr>
        <w:t xml:space="preserve"> ima 14 operativnih vatrogasaca, 25 izvršnih vatrogasaca i 9 veterana.</w:t>
      </w:r>
    </w:p>
    <w:p w14:paraId="34310323" w14:textId="7BE593C7" w:rsidR="0056018F" w:rsidRDefault="0056018F" w:rsidP="008350B8">
      <w:pPr>
        <w:rPr>
          <w:lang w:eastAsia="zh-CN"/>
        </w:rPr>
      </w:pPr>
      <w:r>
        <w:rPr>
          <w:lang w:eastAsia="zh-CN"/>
        </w:rPr>
        <w:t>Popis postojeće opreme:</w:t>
      </w:r>
    </w:p>
    <w:p w14:paraId="00D5CF8C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ACER ASPIRE 5750Z</w:t>
      </w:r>
    </w:p>
    <w:p w14:paraId="2587D02E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AGREGAT ZA STRUJU</w:t>
      </w:r>
    </w:p>
    <w:p w14:paraId="664A2F87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APARAT CO2 5KG</w:t>
      </w:r>
    </w:p>
    <w:p w14:paraId="470E49F0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APARAT S1</w:t>
      </w:r>
    </w:p>
    <w:p w14:paraId="0A374FF6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APARAT S2</w:t>
      </w:r>
    </w:p>
    <w:p w14:paraId="070346B2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APARAT S3</w:t>
      </w:r>
    </w:p>
    <w:p w14:paraId="23BBC23A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APARAT S6</w:t>
      </w:r>
    </w:p>
    <w:p w14:paraId="7517014F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APARAT S9</w:t>
      </w:r>
    </w:p>
    <w:p w14:paraId="0E9A3687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APARAT ZA ZAŠTITU DIŠ.ORGANA</w:t>
      </w:r>
    </w:p>
    <w:p w14:paraId="4D2A9236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AUTO PRIKOLICA TEMARED</w:t>
      </w:r>
    </w:p>
    <w:p w14:paraId="75381228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BAZEN ZA VODU</w:t>
      </w:r>
    </w:p>
    <w:p w14:paraId="031D81FE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proofErr w:type="spellStart"/>
      <w:r>
        <w:rPr>
          <w:lang w:eastAsia="zh-CN"/>
        </w:rPr>
        <w:t>Bijele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svečane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rukavice</w:t>
      </w:r>
      <w:proofErr w:type="spellEnd"/>
    </w:p>
    <w:p w14:paraId="1E10B1AF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 xml:space="preserve">BOCA ČELIČNA ZA ZRAK 6L 200 </w:t>
      </w:r>
      <w:proofErr w:type="gramStart"/>
      <w:r>
        <w:rPr>
          <w:lang w:eastAsia="zh-CN"/>
        </w:rPr>
        <w:t>BAR</w:t>
      </w:r>
      <w:proofErr w:type="gramEnd"/>
    </w:p>
    <w:p w14:paraId="017D5A33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BRENTAČA</w:t>
      </w:r>
    </w:p>
    <w:p w14:paraId="40FA15EB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BRENTAČA A10</w:t>
      </w:r>
    </w:p>
    <w:p w14:paraId="5527A579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ČAKLJA VATROGASNA</w:t>
      </w:r>
    </w:p>
    <w:p w14:paraId="6D03F4BC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ČEKIĆ</w:t>
      </w:r>
    </w:p>
    <w:p w14:paraId="4BD0D213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proofErr w:type="spellStart"/>
      <w:r>
        <w:rPr>
          <w:lang w:eastAsia="zh-CN"/>
        </w:rPr>
        <w:lastRenderedPageBreak/>
        <w:t>Cijev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rebrasta</w:t>
      </w:r>
      <w:proofErr w:type="spellEnd"/>
      <w:r>
        <w:rPr>
          <w:lang w:eastAsia="zh-CN"/>
        </w:rPr>
        <w:t xml:space="preserve"> 6m</w:t>
      </w:r>
    </w:p>
    <w:p w14:paraId="2517ED75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CIJEV TLAČNA  25</w:t>
      </w:r>
    </w:p>
    <w:p w14:paraId="21FD7114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CIJEV TLAČNA  52</w:t>
      </w:r>
    </w:p>
    <w:p w14:paraId="12E7E25C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CIJEV TLAČNA  75</w:t>
      </w:r>
    </w:p>
    <w:p w14:paraId="64E3B1F2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CIJEV USISNA  110</w:t>
      </w:r>
    </w:p>
    <w:p w14:paraId="0E2E788B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CIJEV USISNA 110 4m</w:t>
      </w:r>
    </w:p>
    <w:p w14:paraId="27D327FE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proofErr w:type="spellStart"/>
      <w:r>
        <w:rPr>
          <w:lang w:eastAsia="zh-CN"/>
        </w:rPr>
        <w:t>Čizme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intervencijske</w:t>
      </w:r>
      <w:proofErr w:type="spellEnd"/>
      <w:r>
        <w:rPr>
          <w:lang w:eastAsia="zh-CN"/>
        </w:rPr>
        <w:t xml:space="preserve"> Fire Eagle</w:t>
      </w:r>
    </w:p>
    <w:p w14:paraId="6AB1F74A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proofErr w:type="spellStart"/>
      <w:r>
        <w:rPr>
          <w:lang w:eastAsia="zh-CN"/>
        </w:rPr>
        <w:t>Čizme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ribarske</w:t>
      </w:r>
      <w:proofErr w:type="spellEnd"/>
      <w:r>
        <w:rPr>
          <w:lang w:eastAsia="zh-CN"/>
        </w:rPr>
        <w:t xml:space="preserve"> Waders Max</w:t>
      </w:r>
    </w:p>
    <w:p w14:paraId="4868BEAE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proofErr w:type="spellStart"/>
      <w:r>
        <w:rPr>
          <w:lang w:eastAsia="zh-CN"/>
        </w:rPr>
        <w:t>Čizme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vatrogasne</w:t>
      </w:r>
      <w:proofErr w:type="spellEnd"/>
      <w:r>
        <w:rPr>
          <w:lang w:eastAsia="zh-CN"/>
        </w:rPr>
        <w:t xml:space="preserve"> FAL Flame</w:t>
      </w:r>
    </w:p>
    <w:p w14:paraId="7567E928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proofErr w:type="spellStart"/>
      <w:r>
        <w:rPr>
          <w:lang w:eastAsia="zh-CN"/>
        </w:rPr>
        <w:t>Čizme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vatrogasne</w:t>
      </w:r>
      <w:proofErr w:type="spellEnd"/>
      <w:r>
        <w:rPr>
          <w:lang w:eastAsia="zh-CN"/>
        </w:rPr>
        <w:t xml:space="preserve"> FAL Flame Boa</w:t>
      </w:r>
    </w:p>
    <w:p w14:paraId="2E689C78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proofErr w:type="spellStart"/>
      <w:r>
        <w:rPr>
          <w:lang w:eastAsia="zh-CN"/>
        </w:rPr>
        <w:t>Čizme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vatrogasne</w:t>
      </w:r>
      <w:proofErr w:type="spellEnd"/>
      <w:r>
        <w:rPr>
          <w:lang w:eastAsia="zh-CN"/>
        </w:rPr>
        <w:t xml:space="preserve"> FAL Magma</w:t>
      </w:r>
    </w:p>
    <w:p w14:paraId="7E4761A9" w14:textId="3E1A46AF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 xml:space="preserve">ČIZME </w:t>
      </w:r>
      <w:r w:rsidR="0076089D">
        <w:rPr>
          <w:lang w:eastAsia="zh-CN"/>
        </w:rPr>
        <w:t>I</w:t>
      </w:r>
      <w:r>
        <w:rPr>
          <w:lang w:eastAsia="zh-CN"/>
        </w:rPr>
        <w:t>NTERVENCIJSKE</w:t>
      </w:r>
    </w:p>
    <w:p w14:paraId="137A87D5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ČIZME ŽAŠTITNE (ŽUTE)</w:t>
      </w:r>
    </w:p>
    <w:p w14:paraId="5EB9BE89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proofErr w:type="spellStart"/>
      <w:r>
        <w:rPr>
          <w:lang w:eastAsia="zh-CN"/>
        </w:rPr>
        <w:t>Crpka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muljna</w:t>
      </w:r>
      <w:proofErr w:type="spellEnd"/>
      <w:r>
        <w:rPr>
          <w:lang w:eastAsia="zh-CN"/>
        </w:rPr>
        <w:t xml:space="preserve"> PEDROLLO </w:t>
      </w:r>
      <w:proofErr w:type="spellStart"/>
      <w:r>
        <w:rPr>
          <w:lang w:eastAsia="zh-CN"/>
        </w:rPr>
        <w:t>MCm</w:t>
      </w:r>
      <w:proofErr w:type="spellEnd"/>
      <w:r>
        <w:rPr>
          <w:lang w:eastAsia="zh-CN"/>
        </w:rPr>
        <w:t xml:space="preserve"> 20/50 </w:t>
      </w:r>
    </w:p>
    <w:p w14:paraId="16CF648A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ČUNJEVI</w:t>
      </w:r>
    </w:p>
    <w:p w14:paraId="2D50C2A6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DIZALICA RUČNA 5T</w:t>
      </w:r>
    </w:p>
    <w:p w14:paraId="0E481CD8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DRŽAČ CIJEVI</w:t>
      </w:r>
    </w:p>
    <w:p w14:paraId="7F874954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DUBINSKA MLAZNICA</w:t>
      </w:r>
    </w:p>
    <w:p w14:paraId="04152AEF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ELEKTRIČNI RADIJATOR</w:t>
      </w:r>
    </w:p>
    <w:p w14:paraId="3B1CB96A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 xml:space="preserve">Endress </w:t>
      </w:r>
      <w:proofErr w:type="spellStart"/>
      <w:r>
        <w:rPr>
          <w:lang w:eastAsia="zh-CN"/>
        </w:rPr>
        <w:t>pumpa</w:t>
      </w:r>
      <w:proofErr w:type="spellEnd"/>
      <w:r>
        <w:rPr>
          <w:lang w:eastAsia="zh-CN"/>
        </w:rPr>
        <w:t xml:space="preserve"> za </w:t>
      </w:r>
      <w:proofErr w:type="spellStart"/>
      <w:r>
        <w:rPr>
          <w:lang w:eastAsia="zh-CN"/>
        </w:rPr>
        <w:t>vodu</w:t>
      </w:r>
      <w:proofErr w:type="spellEnd"/>
    </w:p>
    <w:p w14:paraId="5801DFE3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FRIŽIDER</w:t>
      </w:r>
    </w:p>
    <w:p w14:paraId="5AF6F323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GRB VATROGASNI</w:t>
      </w:r>
    </w:p>
    <w:p w14:paraId="4EDA603A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HIDRANTSKI NASTAVAK B/2C</w:t>
      </w:r>
    </w:p>
    <w:p w14:paraId="2AAA7B18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HIDRANTSKI NASTAVAK B/2B</w:t>
      </w:r>
    </w:p>
    <w:p w14:paraId="69412261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proofErr w:type="spellStart"/>
      <w:r>
        <w:rPr>
          <w:lang w:eastAsia="zh-CN"/>
        </w:rPr>
        <w:t>Intervencijske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rukavice</w:t>
      </w:r>
      <w:proofErr w:type="spellEnd"/>
    </w:p>
    <w:p w14:paraId="02D0DB34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KABLIĆ ZA VODU</w:t>
      </w:r>
    </w:p>
    <w:p w14:paraId="217605F3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KACIGA SVEČANA ALUMINIJSKA</w:t>
      </w:r>
    </w:p>
    <w:p w14:paraId="47CF0DA0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KACIGA VATROGASNA</w:t>
      </w:r>
    </w:p>
    <w:p w14:paraId="6D4A9581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KAJLA ZA KOTAČ</w:t>
      </w:r>
    </w:p>
    <w:p w14:paraId="615662A8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KANISTAR ZA BENZIN 5L</w:t>
      </w:r>
    </w:p>
    <w:p w14:paraId="4A13BD58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KANISTAR ZA BENZIN 10L</w:t>
      </w:r>
    </w:p>
    <w:p w14:paraId="7253AB89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KAPA VUNENA</w:t>
      </w:r>
    </w:p>
    <w:p w14:paraId="0EE8AD6B" w14:textId="24D78F0E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KLJU</w:t>
      </w:r>
      <w:r w:rsidR="0076089D">
        <w:rPr>
          <w:lang w:eastAsia="zh-CN"/>
        </w:rPr>
        <w:t>Č</w:t>
      </w:r>
      <w:r>
        <w:rPr>
          <w:lang w:eastAsia="zh-CN"/>
        </w:rPr>
        <w:t xml:space="preserve"> ABC DVOSTRANI</w:t>
      </w:r>
    </w:p>
    <w:p w14:paraId="0F51A516" w14:textId="693A33D4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KLJU</w:t>
      </w:r>
      <w:r w:rsidR="0076089D">
        <w:rPr>
          <w:lang w:eastAsia="zh-CN"/>
        </w:rPr>
        <w:t>Č</w:t>
      </w:r>
      <w:r>
        <w:rPr>
          <w:lang w:eastAsia="zh-CN"/>
        </w:rPr>
        <w:t xml:space="preserve"> ABC JEDNOSTRANI</w:t>
      </w:r>
    </w:p>
    <w:p w14:paraId="4A36EDD8" w14:textId="42041C9F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KLJU</w:t>
      </w:r>
      <w:r w:rsidR="0076089D">
        <w:rPr>
          <w:lang w:eastAsia="zh-CN"/>
        </w:rPr>
        <w:t>Č</w:t>
      </w:r>
      <w:r>
        <w:rPr>
          <w:lang w:eastAsia="zh-CN"/>
        </w:rPr>
        <w:t xml:space="preserve"> JEDNOKRAKI D</w:t>
      </w:r>
    </w:p>
    <w:p w14:paraId="384F61CB" w14:textId="29DFC812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KLJU</w:t>
      </w:r>
      <w:r w:rsidR="0076089D">
        <w:rPr>
          <w:lang w:eastAsia="zh-CN"/>
        </w:rPr>
        <w:t>Č</w:t>
      </w:r>
      <w:r>
        <w:rPr>
          <w:lang w:eastAsia="zh-CN"/>
        </w:rPr>
        <w:t xml:space="preserve"> ZA NADZEMNI HIDRANT</w:t>
      </w:r>
    </w:p>
    <w:p w14:paraId="586778EB" w14:textId="09113686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KLJU</w:t>
      </w:r>
      <w:r w:rsidR="0076089D">
        <w:rPr>
          <w:lang w:eastAsia="zh-CN"/>
        </w:rPr>
        <w:t>Č</w:t>
      </w:r>
      <w:r>
        <w:rPr>
          <w:lang w:eastAsia="zh-CN"/>
        </w:rPr>
        <w:t xml:space="preserve"> ZA PODZEMNI HIDRANT</w:t>
      </w:r>
    </w:p>
    <w:p w14:paraId="1496B6DA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KLJUČEVI ZA DIMNJAK</w:t>
      </w:r>
    </w:p>
    <w:p w14:paraId="74F176C0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KOFER SA KOMPLETOM ZA PJENU</w:t>
      </w:r>
    </w:p>
    <w:p w14:paraId="6E658E5F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KOLICA ZA CIJEVI</w:t>
      </w:r>
    </w:p>
    <w:p w14:paraId="4913BEA2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KOMBI VOZILO FORD</w:t>
      </w:r>
    </w:p>
    <w:p w14:paraId="15852AE4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lastRenderedPageBreak/>
        <w:t>KOMPRESOR ZA ZRAK</w:t>
      </w:r>
    </w:p>
    <w:p w14:paraId="30CB1EBB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KOŠARA USISNA 110</w:t>
      </w:r>
    </w:p>
    <w:p w14:paraId="7B66C4B8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KOŠULJA BIJELA-PLAVA</w:t>
      </w:r>
    </w:p>
    <w:p w14:paraId="3095D06A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KRAMP</w:t>
      </w:r>
    </w:p>
    <w:p w14:paraId="7E6938DD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KUTIJA PRVE POMOĆI</w:t>
      </w:r>
    </w:p>
    <w:p w14:paraId="25B765A1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KUTIJA S RUČNIM ALATOM</w:t>
      </w:r>
    </w:p>
    <w:p w14:paraId="07C2A855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KUTNA BRUSILICA</w:t>
      </w:r>
    </w:p>
    <w:p w14:paraId="51C08C5C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LJESTVE ALUMINIJSKE TELESKOPSKE</w:t>
      </w:r>
    </w:p>
    <w:p w14:paraId="62D58A33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LJESTVE SASTAVLJAČE</w:t>
      </w:r>
    </w:p>
    <w:p w14:paraId="3523AC22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 xml:space="preserve">LOPATA </w:t>
      </w:r>
    </w:p>
    <w:p w14:paraId="348F5384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LOPATA ZA SNIJEG</w:t>
      </w:r>
    </w:p>
    <w:p w14:paraId="7983CD82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MAKETA AGREGATA ZA VJEŽBU</w:t>
      </w:r>
    </w:p>
    <w:p w14:paraId="506FFD45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METAR MESBAN</w:t>
      </w:r>
    </w:p>
    <w:p w14:paraId="73542272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METLA</w:t>
      </w:r>
    </w:p>
    <w:p w14:paraId="7DBA5C35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METLANICA</w:t>
      </w:r>
    </w:p>
    <w:p w14:paraId="71705390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proofErr w:type="spellStart"/>
      <w:r>
        <w:rPr>
          <w:lang w:eastAsia="zh-CN"/>
        </w:rPr>
        <w:t>Mješač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pjene</w:t>
      </w:r>
      <w:proofErr w:type="spellEnd"/>
      <w:r>
        <w:rPr>
          <w:lang w:eastAsia="zh-CN"/>
        </w:rPr>
        <w:t xml:space="preserve"> 200l ALC </w:t>
      </w:r>
    </w:p>
    <w:p w14:paraId="7D42B451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MLAZNICA OBIČNA 52</w:t>
      </w:r>
    </w:p>
    <w:p w14:paraId="030C951F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 xml:space="preserve">MLAZNICA </w:t>
      </w:r>
      <w:proofErr w:type="gramStart"/>
      <w:r>
        <w:rPr>
          <w:lang w:eastAsia="zh-CN"/>
        </w:rPr>
        <w:t>SA  ZASUNOM</w:t>
      </w:r>
      <w:proofErr w:type="gramEnd"/>
      <w:r>
        <w:rPr>
          <w:lang w:eastAsia="zh-CN"/>
        </w:rPr>
        <w:t xml:space="preserve"> 52</w:t>
      </w:r>
    </w:p>
    <w:p w14:paraId="14C165F6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 xml:space="preserve">MLAZNICA </w:t>
      </w:r>
      <w:proofErr w:type="gramStart"/>
      <w:r>
        <w:rPr>
          <w:lang w:eastAsia="zh-CN"/>
        </w:rPr>
        <w:t>SA  ZASUNOM</w:t>
      </w:r>
      <w:proofErr w:type="gramEnd"/>
      <w:r>
        <w:rPr>
          <w:lang w:eastAsia="zh-CN"/>
        </w:rPr>
        <w:t xml:space="preserve"> 75</w:t>
      </w:r>
    </w:p>
    <w:p w14:paraId="5A713B7A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proofErr w:type="spellStart"/>
      <w:r>
        <w:rPr>
          <w:lang w:eastAsia="zh-CN"/>
        </w:rPr>
        <w:t>Mlaznica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turbomatic</w:t>
      </w:r>
      <w:proofErr w:type="spellEnd"/>
      <w:r>
        <w:rPr>
          <w:lang w:eastAsia="zh-CN"/>
        </w:rPr>
        <w:t xml:space="preserve"> 52 </w:t>
      </w:r>
    </w:p>
    <w:p w14:paraId="45038F23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MLAZNICA ZA VODENU MAGLU</w:t>
      </w:r>
    </w:p>
    <w:p w14:paraId="3497070F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MLAZNICA ZA TEŠKU PJENU 52</w:t>
      </w:r>
    </w:p>
    <w:p w14:paraId="20F6A005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MOTALICA ZA STRUJU 25 M</w:t>
      </w:r>
    </w:p>
    <w:p w14:paraId="3065A3ED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MOTORNA PILA HUSQUARNA</w:t>
      </w:r>
    </w:p>
    <w:p w14:paraId="464E9935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MOTORNI PUHAĆ</w:t>
      </w:r>
    </w:p>
    <w:p w14:paraId="5058657D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NAPRTNJAČA V25 PASTOR</w:t>
      </w:r>
    </w:p>
    <w:p w14:paraId="6A3A4114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proofErr w:type="spellStart"/>
      <w:r>
        <w:rPr>
          <w:lang w:eastAsia="zh-CN"/>
        </w:rPr>
        <w:t>Nastavak</w:t>
      </w:r>
      <w:proofErr w:type="spellEnd"/>
      <w:r>
        <w:rPr>
          <w:lang w:eastAsia="zh-CN"/>
        </w:rPr>
        <w:t xml:space="preserve"> za </w:t>
      </w:r>
      <w:proofErr w:type="spellStart"/>
      <w:r>
        <w:rPr>
          <w:lang w:eastAsia="zh-CN"/>
        </w:rPr>
        <w:t>pjenu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mlaznice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turbomatic</w:t>
      </w:r>
      <w:proofErr w:type="spellEnd"/>
      <w:r>
        <w:rPr>
          <w:lang w:eastAsia="zh-CN"/>
        </w:rPr>
        <w:t xml:space="preserve"> </w:t>
      </w:r>
    </w:p>
    <w:p w14:paraId="57DF7FD8" w14:textId="7215524D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NOSA</w:t>
      </w:r>
      <w:r w:rsidR="0076089D">
        <w:rPr>
          <w:lang w:eastAsia="zh-CN"/>
        </w:rPr>
        <w:t>Č</w:t>
      </w:r>
      <w:r>
        <w:rPr>
          <w:lang w:eastAsia="zh-CN"/>
        </w:rPr>
        <w:t xml:space="preserve"> CIJEVI</w:t>
      </w:r>
    </w:p>
    <w:p w14:paraId="34386AAB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NOSILA</w:t>
      </w:r>
    </w:p>
    <w:p w14:paraId="7360FCDB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proofErr w:type="spellStart"/>
      <w:r>
        <w:rPr>
          <w:lang w:eastAsia="zh-CN"/>
        </w:rPr>
        <w:t>Odjela</w:t>
      </w:r>
      <w:proofErr w:type="spellEnd"/>
      <w:r>
        <w:rPr>
          <w:lang w:eastAsia="zh-CN"/>
        </w:rPr>
        <w:t xml:space="preserve"> za </w:t>
      </w:r>
      <w:proofErr w:type="spellStart"/>
      <w:r>
        <w:rPr>
          <w:lang w:eastAsia="zh-CN"/>
        </w:rPr>
        <w:t>šumske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požare</w:t>
      </w:r>
      <w:proofErr w:type="spellEnd"/>
    </w:p>
    <w:p w14:paraId="6AD15C7C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ODJELO INTERVENCIJSKO BAS</w:t>
      </w:r>
    </w:p>
    <w:p w14:paraId="7CD5F5DB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 xml:space="preserve">ODORA RADNA </w:t>
      </w:r>
    </w:p>
    <w:p w14:paraId="3745D9A8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ODORA SVEČANA</w:t>
      </w:r>
    </w:p>
    <w:p w14:paraId="0DBBC8B1" w14:textId="270FFDBA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OPASA</w:t>
      </w:r>
      <w:r w:rsidR="0076089D">
        <w:rPr>
          <w:lang w:eastAsia="zh-CN"/>
        </w:rPr>
        <w:t>Č</w:t>
      </w:r>
      <w:r>
        <w:rPr>
          <w:lang w:eastAsia="zh-CN"/>
        </w:rPr>
        <w:t xml:space="preserve"> RADNI</w:t>
      </w:r>
    </w:p>
    <w:p w14:paraId="780EECCA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PAJSER</w:t>
      </w:r>
    </w:p>
    <w:p w14:paraId="6F9EEDF4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PALICA STOP</w:t>
      </w:r>
    </w:p>
    <w:p w14:paraId="3F1B8B1F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PIJUK ZA SIJENO</w:t>
      </w:r>
    </w:p>
    <w:p w14:paraId="1EB50A3E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PISAĆA MAŠINA</w:t>
      </w:r>
    </w:p>
    <w:p w14:paraId="2256A82B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proofErr w:type="spellStart"/>
      <w:r>
        <w:rPr>
          <w:lang w:eastAsia="zh-CN"/>
        </w:rPr>
        <w:t>Pištolj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mlaznica</w:t>
      </w:r>
      <w:proofErr w:type="spellEnd"/>
      <w:r>
        <w:rPr>
          <w:lang w:eastAsia="zh-CN"/>
        </w:rPr>
        <w:t xml:space="preserve"> 25 mm</w:t>
      </w:r>
    </w:p>
    <w:p w14:paraId="717E4393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PIVSKA GARNITURA</w:t>
      </w:r>
    </w:p>
    <w:p w14:paraId="13F342F6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POBUĐIVAĆ AKUMULATORA</w:t>
      </w:r>
    </w:p>
    <w:p w14:paraId="765C81D9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proofErr w:type="spellStart"/>
      <w:r>
        <w:rPr>
          <w:lang w:eastAsia="zh-CN"/>
        </w:rPr>
        <w:lastRenderedPageBreak/>
        <w:t>Potkapa</w:t>
      </w:r>
      <w:proofErr w:type="spellEnd"/>
      <w:r>
        <w:rPr>
          <w:lang w:eastAsia="zh-CN"/>
        </w:rPr>
        <w:t xml:space="preserve"> NOMEX</w:t>
      </w:r>
    </w:p>
    <w:p w14:paraId="55EE61A9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proofErr w:type="spellStart"/>
      <w:r>
        <w:rPr>
          <w:lang w:eastAsia="zh-CN"/>
        </w:rPr>
        <w:t>Potopna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pumpa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Pedrolo</w:t>
      </w:r>
      <w:proofErr w:type="spellEnd"/>
      <w:r>
        <w:rPr>
          <w:lang w:eastAsia="zh-CN"/>
        </w:rPr>
        <w:t xml:space="preserve"> C </w:t>
      </w:r>
      <w:proofErr w:type="spellStart"/>
      <w:r>
        <w:rPr>
          <w:lang w:eastAsia="zh-CN"/>
        </w:rPr>
        <w:t>izlaz</w:t>
      </w:r>
      <w:proofErr w:type="spellEnd"/>
    </w:p>
    <w:p w14:paraId="352565BD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POVEZICE ZA CIJEVI</w:t>
      </w:r>
    </w:p>
    <w:p w14:paraId="76BCD93A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PRIKOLICA ZA AGREGAT</w:t>
      </w:r>
    </w:p>
    <w:p w14:paraId="45E6708B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PRINTER CANON</w:t>
      </w:r>
    </w:p>
    <w:p w14:paraId="347862AF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PROMETNI TROKUT</w:t>
      </w:r>
    </w:p>
    <w:p w14:paraId="096E936B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PROMETNI ZNAKOVI</w:t>
      </w:r>
    </w:p>
    <w:p w14:paraId="721A1A0E" w14:textId="16620CDB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PUNJA</w:t>
      </w:r>
      <w:r w:rsidR="0076089D">
        <w:rPr>
          <w:lang w:eastAsia="zh-CN"/>
        </w:rPr>
        <w:t>Č</w:t>
      </w:r>
      <w:r>
        <w:rPr>
          <w:lang w:eastAsia="zh-CN"/>
        </w:rPr>
        <w:t xml:space="preserve"> AKUMULATORA</w:t>
      </w:r>
    </w:p>
    <w:p w14:paraId="6E666F0A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proofErr w:type="spellStart"/>
      <w:r>
        <w:rPr>
          <w:lang w:eastAsia="zh-CN"/>
        </w:rPr>
        <w:t>Punjenje</w:t>
      </w:r>
      <w:proofErr w:type="spellEnd"/>
      <w:r>
        <w:rPr>
          <w:lang w:eastAsia="zh-CN"/>
        </w:rPr>
        <w:t xml:space="preserve"> za </w:t>
      </w:r>
      <w:proofErr w:type="spellStart"/>
      <w:r>
        <w:rPr>
          <w:lang w:eastAsia="zh-CN"/>
        </w:rPr>
        <w:t>ormarić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prve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pomoći</w:t>
      </w:r>
      <w:proofErr w:type="spellEnd"/>
      <w:r>
        <w:rPr>
          <w:lang w:eastAsia="zh-CN"/>
        </w:rPr>
        <w:t>.</w:t>
      </w:r>
    </w:p>
    <w:p w14:paraId="6ABEB875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RADIO STANICA VERTEX</w:t>
      </w:r>
    </w:p>
    <w:p w14:paraId="31B75B03" w14:textId="065CE46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RAZDJELNICA TRODJELNA B/B2C VENTIL</w:t>
      </w:r>
    </w:p>
    <w:p w14:paraId="622B5B41" w14:textId="34B2E67C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RAZDJELNICA TRODJELNA B/B2C ZASUN</w:t>
      </w:r>
    </w:p>
    <w:p w14:paraId="3458AC4C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REGAL</w:t>
      </w:r>
    </w:p>
    <w:p w14:paraId="48D6B7BA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REŠO NA STRUJU</w:t>
      </w:r>
    </w:p>
    <w:p w14:paraId="7053256C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RUČNO-MOTORNA ZAPREŽNA ŠTRCALJKA</w:t>
      </w:r>
    </w:p>
    <w:p w14:paraId="40CF8BAF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proofErr w:type="spellStart"/>
      <w:r>
        <w:rPr>
          <w:lang w:eastAsia="zh-CN"/>
        </w:rPr>
        <w:t>Rukavice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intervencijske</w:t>
      </w:r>
      <w:proofErr w:type="spellEnd"/>
      <w:r>
        <w:rPr>
          <w:lang w:eastAsia="zh-CN"/>
        </w:rPr>
        <w:t xml:space="preserve"> „Angel </w:t>
      </w:r>
      <w:proofErr w:type="gramStart"/>
      <w:r>
        <w:rPr>
          <w:lang w:eastAsia="zh-CN"/>
        </w:rPr>
        <w:t>PBI“</w:t>
      </w:r>
      <w:proofErr w:type="gramEnd"/>
    </w:p>
    <w:p w14:paraId="752E7E54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SABIRNICA A/2B</w:t>
      </w:r>
    </w:p>
    <w:p w14:paraId="13B160D8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SIRENA KROVNA ELEKTRIČNA</w:t>
      </w:r>
    </w:p>
    <w:p w14:paraId="16DCE98E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SIRENA RUČNA</w:t>
      </w:r>
    </w:p>
    <w:p w14:paraId="33F8B112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SJEKIRA OBIČNA</w:t>
      </w:r>
    </w:p>
    <w:p w14:paraId="66ADDA20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SJEKIRICA VATROGASNA</w:t>
      </w:r>
    </w:p>
    <w:p w14:paraId="3695EE9E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ŠKARE ZA ŽELJEZO</w:t>
      </w:r>
    </w:p>
    <w:p w14:paraId="30EFF9F1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SPOJNICA IZLAZNA 75</w:t>
      </w:r>
    </w:p>
    <w:p w14:paraId="01546487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SPOJNICA PRELAZNICA 38/25 mm (h/d) KOVANA</w:t>
      </w:r>
    </w:p>
    <w:p w14:paraId="1DA13795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SPOJNICA PRIJELAZNA 25/52</w:t>
      </w:r>
    </w:p>
    <w:p w14:paraId="4CDE0CDF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SPOJNICA PRIJELAZNA 52/75</w:t>
      </w:r>
    </w:p>
    <w:p w14:paraId="7DA09FC3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SPOJNICA PRIJELAZNA 75/110</w:t>
      </w:r>
    </w:p>
    <w:p w14:paraId="161DEEC8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SRKAČ</w:t>
      </w:r>
    </w:p>
    <w:p w14:paraId="155E3AB6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STALAK ZA METE POMLADAK</w:t>
      </w:r>
    </w:p>
    <w:p w14:paraId="5AFF199A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STALAK SA ZVUČNOM I SVJETLOSNOM SIGNALIZACIJOM</w:t>
      </w:r>
    </w:p>
    <w:p w14:paraId="07861FB6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STOL UREDSKI</w:t>
      </w:r>
    </w:p>
    <w:p w14:paraId="3F7B38C6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STOL ZA SASTANAK</w:t>
      </w:r>
    </w:p>
    <w:p w14:paraId="753DCB7C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STOLICA KOŽNATA</w:t>
      </w:r>
    </w:p>
    <w:p w14:paraId="5EB43FCB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STOLICA UREDSKA</w:t>
      </w:r>
    </w:p>
    <w:p w14:paraId="44003061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STUP ZA SUŠENJE CIJEVI S MOTOROM</w:t>
      </w:r>
    </w:p>
    <w:p w14:paraId="564CC6B7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proofErr w:type="spellStart"/>
      <w:r>
        <w:rPr>
          <w:lang w:eastAsia="zh-CN"/>
        </w:rPr>
        <w:t>Svjetiljka</w:t>
      </w:r>
      <w:proofErr w:type="spellEnd"/>
      <w:r>
        <w:rPr>
          <w:lang w:eastAsia="zh-CN"/>
        </w:rPr>
        <w:t xml:space="preserve"> Nightstick</w:t>
      </w:r>
    </w:p>
    <w:p w14:paraId="5A702D46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proofErr w:type="spellStart"/>
      <w:r>
        <w:rPr>
          <w:lang w:eastAsia="zh-CN"/>
        </w:rPr>
        <w:t>Svjetiljka</w:t>
      </w:r>
      <w:proofErr w:type="spellEnd"/>
      <w:r>
        <w:rPr>
          <w:lang w:eastAsia="zh-CN"/>
        </w:rPr>
        <w:t xml:space="preserve"> </w:t>
      </w:r>
      <w:proofErr w:type="gramStart"/>
      <w:r>
        <w:rPr>
          <w:lang w:eastAsia="zh-CN"/>
        </w:rPr>
        <w:t>SURVIVOR  LED</w:t>
      </w:r>
      <w:proofErr w:type="gramEnd"/>
      <w:r>
        <w:rPr>
          <w:lang w:eastAsia="zh-CN"/>
        </w:rPr>
        <w:t>, 230 V, 12 V</w:t>
      </w:r>
    </w:p>
    <w:p w14:paraId="1C85CB9F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TAKMIČARSKE OZNAKE</w:t>
      </w:r>
    </w:p>
    <w:p w14:paraId="53E14989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TERETNO VATROGASNO VOZILO DAF 75CF</w:t>
      </w:r>
    </w:p>
    <w:p w14:paraId="04CEDE25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 xml:space="preserve">Torbica </w:t>
      </w:r>
      <w:proofErr w:type="spellStart"/>
      <w:r>
        <w:rPr>
          <w:lang w:eastAsia="zh-CN"/>
        </w:rPr>
        <w:t>prve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pomoći</w:t>
      </w:r>
      <w:proofErr w:type="spellEnd"/>
      <w:r>
        <w:rPr>
          <w:lang w:eastAsia="zh-CN"/>
        </w:rPr>
        <w:t xml:space="preserve"> - </w:t>
      </w:r>
      <w:proofErr w:type="spellStart"/>
      <w:r>
        <w:rPr>
          <w:lang w:eastAsia="zh-CN"/>
        </w:rPr>
        <w:t>prazna</w:t>
      </w:r>
      <w:proofErr w:type="spellEnd"/>
    </w:p>
    <w:p w14:paraId="0F2CEEF6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TORBICA S UŽETOM</w:t>
      </w:r>
    </w:p>
    <w:p w14:paraId="49D80BB7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lastRenderedPageBreak/>
        <w:t>TORBICA ZA POVEZICE</w:t>
      </w:r>
    </w:p>
    <w:p w14:paraId="004635BD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TRUBA VATROGASNA</w:t>
      </w:r>
    </w:p>
    <w:p w14:paraId="2088475D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USISAVAČ</w:t>
      </w:r>
    </w:p>
    <w:p w14:paraId="27267B01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UBLAŽIVAČ MLAZA B</w:t>
      </w:r>
    </w:p>
    <w:p w14:paraId="0A498A6B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UŽE PENJAČKO</w:t>
      </w:r>
    </w:p>
    <w:p w14:paraId="424FCF10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VATROGASNI AGREGAT ZIEGLER</w:t>
      </w:r>
    </w:p>
    <w:p w14:paraId="0AC76864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 xml:space="preserve">VILE </w:t>
      </w:r>
    </w:p>
    <w:p w14:paraId="1EFC740F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VISOKOTLAČNA CIJEV 45M</w:t>
      </w:r>
    </w:p>
    <w:p w14:paraId="55FD31F9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VODOINSTALATERSKA KLIJEŠTA</w:t>
      </w:r>
    </w:p>
    <w:p w14:paraId="6D730515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ZASTAVA SVEČANA</w:t>
      </w:r>
    </w:p>
    <w:p w14:paraId="7096D87C" w14:textId="77777777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ZASTAVA VANJSKA</w:t>
      </w:r>
    </w:p>
    <w:p w14:paraId="45655D1C" w14:textId="65FBEF93" w:rsidR="0056018F" w:rsidRDefault="0056018F" w:rsidP="00A651B4">
      <w:pPr>
        <w:pStyle w:val="Odlomakpopisa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ZASTAVA VATROGASNA</w:t>
      </w:r>
    </w:p>
    <w:p w14:paraId="0368278F" w14:textId="6B06B4AD" w:rsidR="0056018F" w:rsidRDefault="0056018F" w:rsidP="0056018F">
      <w:pPr>
        <w:rPr>
          <w:lang w:eastAsia="zh-CN"/>
        </w:rPr>
      </w:pPr>
      <w:r>
        <w:rPr>
          <w:lang w:eastAsia="zh-CN"/>
        </w:rPr>
        <w:t>Popis aktivnosti provedenih u 2024. godini:</w:t>
      </w:r>
    </w:p>
    <w:p w14:paraId="332B8E27" w14:textId="77777777" w:rsidR="0056018F" w:rsidRDefault="0056018F" w:rsidP="00A651B4">
      <w:pPr>
        <w:pStyle w:val="Odlomakpopisa"/>
        <w:numPr>
          <w:ilvl w:val="0"/>
          <w:numId w:val="20"/>
        </w:numPr>
        <w:rPr>
          <w:lang w:eastAsia="zh-CN"/>
        </w:rPr>
      </w:pPr>
      <w:proofErr w:type="spellStart"/>
      <w:r>
        <w:rPr>
          <w:lang w:eastAsia="zh-CN"/>
        </w:rPr>
        <w:t>Radne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akcije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uređenja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spremišta</w:t>
      </w:r>
      <w:proofErr w:type="spellEnd"/>
      <w:r>
        <w:rPr>
          <w:lang w:eastAsia="zh-CN"/>
        </w:rPr>
        <w:t xml:space="preserve"> - 6</w:t>
      </w:r>
    </w:p>
    <w:p w14:paraId="28F94DA1" w14:textId="77777777" w:rsidR="0056018F" w:rsidRDefault="0056018F" w:rsidP="00A651B4">
      <w:pPr>
        <w:pStyle w:val="Odlomakpopisa"/>
        <w:numPr>
          <w:ilvl w:val="0"/>
          <w:numId w:val="20"/>
        </w:numPr>
        <w:rPr>
          <w:lang w:eastAsia="zh-CN"/>
        </w:rPr>
      </w:pPr>
      <w:r>
        <w:rPr>
          <w:lang w:eastAsia="zh-CN"/>
        </w:rPr>
        <w:t xml:space="preserve">Interna </w:t>
      </w:r>
      <w:proofErr w:type="spellStart"/>
      <w:r>
        <w:rPr>
          <w:lang w:eastAsia="zh-CN"/>
        </w:rPr>
        <w:t>edukacija</w:t>
      </w:r>
      <w:proofErr w:type="spellEnd"/>
      <w:r>
        <w:rPr>
          <w:lang w:eastAsia="zh-CN"/>
        </w:rPr>
        <w:t xml:space="preserve"> - 14 </w:t>
      </w:r>
    </w:p>
    <w:p w14:paraId="7F23DCB2" w14:textId="77777777" w:rsidR="0056018F" w:rsidRDefault="0056018F" w:rsidP="00A651B4">
      <w:pPr>
        <w:pStyle w:val="Odlomakpopisa"/>
        <w:numPr>
          <w:ilvl w:val="0"/>
          <w:numId w:val="20"/>
        </w:numPr>
        <w:rPr>
          <w:lang w:eastAsia="zh-CN"/>
        </w:rPr>
      </w:pPr>
      <w:proofErr w:type="spellStart"/>
      <w:r>
        <w:rPr>
          <w:lang w:eastAsia="zh-CN"/>
        </w:rPr>
        <w:t>Tečaj</w:t>
      </w:r>
      <w:proofErr w:type="spellEnd"/>
      <w:r>
        <w:rPr>
          <w:lang w:eastAsia="zh-CN"/>
        </w:rPr>
        <w:t xml:space="preserve"> za </w:t>
      </w:r>
      <w:proofErr w:type="spellStart"/>
      <w:r>
        <w:rPr>
          <w:lang w:eastAsia="zh-CN"/>
        </w:rPr>
        <w:t>zvanje</w:t>
      </w:r>
      <w:proofErr w:type="spellEnd"/>
      <w:r>
        <w:rPr>
          <w:lang w:eastAsia="zh-CN"/>
        </w:rPr>
        <w:t xml:space="preserve"> -3</w:t>
      </w:r>
    </w:p>
    <w:p w14:paraId="1DD6963F" w14:textId="77777777" w:rsidR="0056018F" w:rsidRDefault="0056018F" w:rsidP="00A651B4">
      <w:pPr>
        <w:pStyle w:val="Odlomakpopisa"/>
        <w:numPr>
          <w:ilvl w:val="0"/>
          <w:numId w:val="20"/>
        </w:numPr>
        <w:rPr>
          <w:lang w:eastAsia="zh-CN"/>
        </w:rPr>
      </w:pPr>
      <w:proofErr w:type="spellStart"/>
      <w:r>
        <w:rPr>
          <w:lang w:eastAsia="zh-CN"/>
        </w:rPr>
        <w:t>Tečaj</w:t>
      </w:r>
      <w:proofErr w:type="spellEnd"/>
      <w:r>
        <w:rPr>
          <w:lang w:eastAsia="zh-CN"/>
        </w:rPr>
        <w:t xml:space="preserve"> za </w:t>
      </w:r>
      <w:proofErr w:type="spellStart"/>
      <w:r>
        <w:rPr>
          <w:lang w:eastAsia="zh-CN"/>
        </w:rPr>
        <w:t>specijalnosti</w:t>
      </w:r>
      <w:proofErr w:type="spellEnd"/>
      <w:r>
        <w:rPr>
          <w:lang w:eastAsia="zh-CN"/>
        </w:rPr>
        <w:t xml:space="preserve"> - 2</w:t>
      </w:r>
    </w:p>
    <w:p w14:paraId="4C4EB2D9" w14:textId="77777777" w:rsidR="0056018F" w:rsidRDefault="0056018F" w:rsidP="00A651B4">
      <w:pPr>
        <w:pStyle w:val="Odlomakpopisa"/>
        <w:numPr>
          <w:ilvl w:val="0"/>
          <w:numId w:val="20"/>
        </w:numPr>
        <w:rPr>
          <w:lang w:eastAsia="zh-CN"/>
        </w:rPr>
      </w:pPr>
      <w:r>
        <w:rPr>
          <w:lang w:eastAsia="zh-CN"/>
        </w:rPr>
        <w:t xml:space="preserve">Interne </w:t>
      </w:r>
      <w:proofErr w:type="spellStart"/>
      <w:r>
        <w:rPr>
          <w:lang w:eastAsia="zh-CN"/>
        </w:rPr>
        <w:t>vježbe</w:t>
      </w:r>
      <w:proofErr w:type="spellEnd"/>
      <w:r>
        <w:rPr>
          <w:lang w:eastAsia="zh-CN"/>
        </w:rPr>
        <w:t xml:space="preserve"> - 2</w:t>
      </w:r>
    </w:p>
    <w:p w14:paraId="04D63C01" w14:textId="2DE33BF3" w:rsidR="0056018F" w:rsidRDefault="0056018F" w:rsidP="00A651B4">
      <w:pPr>
        <w:pStyle w:val="Odlomakpopisa"/>
        <w:numPr>
          <w:ilvl w:val="0"/>
          <w:numId w:val="20"/>
        </w:numPr>
        <w:rPr>
          <w:lang w:eastAsia="zh-CN"/>
        </w:rPr>
      </w:pPr>
      <w:proofErr w:type="spellStart"/>
      <w:r>
        <w:rPr>
          <w:lang w:eastAsia="zh-CN"/>
        </w:rPr>
        <w:t>Natjecanja</w:t>
      </w:r>
      <w:proofErr w:type="spellEnd"/>
      <w:r>
        <w:rPr>
          <w:lang w:eastAsia="zh-CN"/>
        </w:rPr>
        <w:t xml:space="preserve"> </w:t>
      </w:r>
      <w:r w:rsidR="003374F4">
        <w:rPr>
          <w:lang w:eastAsia="zh-CN"/>
        </w:rPr>
        <w:t>–</w:t>
      </w:r>
      <w:r>
        <w:rPr>
          <w:lang w:eastAsia="zh-CN"/>
        </w:rPr>
        <w:t xml:space="preserve"> 3</w:t>
      </w:r>
    </w:p>
    <w:p w14:paraId="326A4247" w14:textId="77777777" w:rsidR="003374F4" w:rsidRPr="008350B8" w:rsidRDefault="003374F4" w:rsidP="003374F4">
      <w:pPr>
        <w:rPr>
          <w:lang w:eastAsia="zh-CN"/>
        </w:rPr>
      </w:pPr>
    </w:p>
    <w:p w14:paraId="1FF98E2B" w14:textId="0FB09538" w:rsidR="008350B8" w:rsidRPr="00811274" w:rsidRDefault="00E757B4" w:rsidP="008350B8">
      <w:pPr>
        <w:pStyle w:val="Naslov3"/>
        <w:rPr>
          <w:rFonts w:asciiTheme="minorHAnsi" w:hAnsiTheme="minorHAnsi" w:cstheme="minorHAnsi"/>
        </w:rPr>
      </w:pPr>
      <w:r w:rsidRPr="00811274">
        <w:rPr>
          <w:rFonts w:asciiTheme="minorHAnsi" w:hAnsiTheme="minorHAnsi" w:cstheme="minorHAnsi"/>
        </w:rPr>
        <w:t xml:space="preserve">DVD </w:t>
      </w:r>
      <w:r w:rsidR="008350B8" w:rsidRPr="00811274">
        <w:rPr>
          <w:rFonts w:asciiTheme="minorHAnsi" w:hAnsiTheme="minorHAnsi" w:cstheme="minorHAnsi"/>
        </w:rPr>
        <w:t>VULARIJA</w:t>
      </w:r>
    </w:p>
    <w:p w14:paraId="5FA54B24" w14:textId="42029754" w:rsidR="008350B8" w:rsidRDefault="00EA0887" w:rsidP="008350B8">
      <w:pPr>
        <w:rPr>
          <w:lang w:eastAsia="zh-CN"/>
        </w:rPr>
      </w:pPr>
      <w:r>
        <w:rPr>
          <w:lang w:eastAsia="zh-CN"/>
        </w:rPr>
        <w:t xml:space="preserve">DVD </w:t>
      </w:r>
      <w:proofErr w:type="spellStart"/>
      <w:r>
        <w:rPr>
          <w:lang w:eastAsia="zh-CN"/>
        </w:rPr>
        <w:t>Vularija</w:t>
      </w:r>
      <w:proofErr w:type="spellEnd"/>
      <w:r w:rsidR="00E757B4">
        <w:rPr>
          <w:lang w:eastAsia="zh-CN"/>
        </w:rPr>
        <w:t xml:space="preserve"> ima 20 operativnih članova.</w:t>
      </w:r>
    </w:p>
    <w:p w14:paraId="236B97F2" w14:textId="71B0E259" w:rsidR="0056018F" w:rsidRDefault="00E757B4" w:rsidP="008350B8">
      <w:pPr>
        <w:rPr>
          <w:lang w:eastAsia="zh-CN"/>
        </w:rPr>
      </w:pPr>
      <w:r>
        <w:rPr>
          <w:lang w:eastAsia="zh-CN"/>
        </w:rPr>
        <w:t>Popis postojeće opreme:</w:t>
      </w:r>
    </w:p>
    <w:p w14:paraId="5B3B4F5D" w14:textId="43E75861" w:rsidR="00E757B4" w:rsidRPr="00811274" w:rsidRDefault="00E757B4" w:rsidP="00A651B4">
      <w:pPr>
        <w:pStyle w:val="Odlomakpopisa"/>
        <w:numPr>
          <w:ilvl w:val="0"/>
          <w:numId w:val="18"/>
        </w:numPr>
        <w:rPr>
          <w:rFonts w:asciiTheme="minorHAnsi" w:hAnsiTheme="minorHAnsi" w:cstheme="minorHAnsi"/>
          <w:lang w:eastAsia="zh-CN"/>
        </w:rPr>
      </w:pPr>
      <w:proofErr w:type="spellStart"/>
      <w:r w:rsidRPr="00811274">
        <w:rPr>
          <w:rFonts w:asciiTheme="minorHAnsi" w:hAnsiTheme="minorHAnsi" w:cstheme="minorHAnsi"/>
          <w:lang w:eastAsia="zh-CN"/>
        </w:rPr>
        <w:t>Motorna</w:t>
      </w:r>
      <w:proofErr w:type="spellEnd"/>
      <w:r w:rsidRPr="00811274">
        <w:rPr>
          <w:rFonts w:asciiTheme="minorHAnsi" w:hAnsiTheme="minorHAnsi" w:cstheme="minorHAnsi"/>
          <w:lang w:eastAsia="zh-CN"/>
        </w:rPr>
        <w:t xml:space="preserve"> pila, </w:t>
      </w:r>
      <w:proofErr w:type="spellStart"/>
      <w:r w:rsidRPr="00811274">
        <w:rPr>
          <w:rFonts w:asciiTheme="minorHAnsi" w:hAnsiTheme="minorHAnsi" w:cstheme="minorHAnsi"/>
          <w:lang w:eastAsia="zh-CN"/>
        </w:rPr>
        <w:t>sjekira</w:t>
      </w:r>
      <w:proofErr w:type="spellEnd"/>
      <w:r w:rsidRPr="00811274">
        <w:rPr>
          <w:rFonts w:asciiTheme="minorHAnsi" w:hAnsiTheme="minorHAnsi" w:cstheme="minorHAnsi"/>
          <w:lang w:eastAsia="zh-CN"/>
        </w:rPr>
        <w:t xml:space="preserve">, Lopata, </w:t>
      </w:r>
      <w:proofErr w:type="spellStart"/>
      <w:r w:rsidRPr="00811274">
        <w:rPr>
          <w:rFonts w:asciiTheme="minorHAnsi" w:hAnsiTheme="minorHAnsi" w:cstheme="minorHAnsi"/>
          <w:lang w:eastAsia="zh-CN"/>
        </w:rPr>
        <w:t>cijevi</w:t>
      </w:r>
      <w:proofErr w:type="spellEnd"/>
      <w:r w:rsidRPr="00811274">
        <w:rPr>
          <w:rFonts w:asciiTheme="minorHAnsi" w:hAnsiTheme="minorHAnsi" w:cstheme="minorHAnsi"/>
          <w:lang w:eastAsia="zh-CN"/>
        </w:rPr>
        <w:t xml:space="preserve">, </w:t>
      </w:r>
      <w:proofErr w:type="spellStart"/>
      <w:r w:rsidRPr="00811274">
        <w:rPr>
          <w:rFonts w:asciiTheme="minorHAnsi" w:hAnsiTheme="minorHAnsi" w:cstheme="minorHAnsi"/>
          <w:lang w:eastAsia="zh-CN"/>
        </w:rPr>
        <w:t>zaštitne</w:t>
      </w:r>
      <w:proofErr w:type="spellEnd"/>
      <w:r w:rsidRPr="00811274">
        <w:rPr>
          <w:rFonts w:asciiTheme="minorHAnsi" w:hAnsiTheme="minorHAnsi" w:cstheme="minorHAnsi"/>
          <w:lang w:eastAsia="zh-CN"/>
        </w:rPr>
        <w:t xml:space="preserve"> </w:t>
      </w:r>
      <w:proofErr w:type="spellStart"/>
      <w:r w:rsidRPr="00811274">
        <w:rPr>
          <w:rFonts w:asciiTheme="minorHAnsi" w:hAnsiTheme="minorHAnsi" w:cstheme="minorHAnsi"/>
          <w:lang w:eastAsia="zh-CN"/>
        </w:rPr>
        <w:t>kacige</w:t>
      </w:r>
      <w:proofErr w:type="spellEnd"/>
      <w:r w:rsidRPr="00811274">
        <w:rPr>
          <w:rFonts w:asciiTheme="minorHAnsi" w:hAnsiTheme="minorHAnsi" w:cstheme="minorHAnsi"/>
          <w:lang w:eastAsia="zh-CN"/>
        </w:rPr>
        <w:t xml:space="preserve">, </w:t>
      </w:r>
      <w:proofErr w:type="spellStart"/>
      <w:r w:rsidRPr="00811274">
        <w:rPr>
          <w:rFonts w:asciiTheme="minorHAnsi" w:hAnsiTheme="minorHAnsi" w:cstheme="minorHAnsi"/>
          <w:lang w:eastAsia="zh-CN"/>
        </w:rPr>
        <w:t>zaštitna</w:t>
      </w:r>
      <w:proofErr w:type="spellEnd"/>
      <w:r w:rsidRPr="00811274">
        <w:rPr>
          <w:rFonts w:asciiTheme="minorHAnsi" w:hAnsiTheme="minorHAnsi" w:cstheme="minorHAnsi"/>
          <w:lang w:eastAsia="zh-CN"/>
        </w:rPr>
        <w:t xml:space="preserve"> </w:t>
      </w:r>
      <w:proofErr w:type="spellStart"/>
      <w:r w:rsidRPr="00811274">
        <w:rPr>
          <w:rFonts w:asciiTheme="minorHAnsi" w:hAnsiTheme="minorHAnsi" w:cstheme="minorHAnsi"/>
          <w:lang w:eastAsia="zh-CN"/>
        </w:rPr>
        <w:t>odjela</w:t>
      </w:r>
      <w:proofErr w:type="spellEnd"/>
      <w:r w:rsidRPr="00811274">
        <w:rPr>
          <w:rFonts w:asciiTheme="minorHAnsi" w:hAnsiTheme="minorHAnsi" w:cstheme="minorHAnsi"/>
          <w:lang w:eastAsia="zh-CN"/>
        </w:rPr>
        <w:t xml:space="preserve">, </w:t>
      </w:r>
      <w:proofErr w:type="spellStart"/>
      <w:r w:rsidRPr="00811274">
        <w:rPr>
          <w:rFonts w:asciiTheme="minorHAnsi" w:hAnsiTheme="minorHAnsi" w:cstheme="minorHAnsi"/>
          <w:lang w:eastAsia="zh-CN"/>
        </w:rPr>
        <w:t>dišni</w:t>
      </w:r>
      <w:proofErr w:type="spellEnd"/>
      <w:r w:rsidRPr="00811274">
        <w:rPr>
          <w:rFonts w:asciiTheme="minorHAnsi" w:hAnsiTheme="minorHAnsi" w:cstheme="minorHAnsi"/>
          <w:lang w:eastAsia="zh-CN"/>
        </w:rPr>
        <w:t xml:space="preserve"> </w:t>
      </w:r>
      <w:proofErr w:type="spellStart"/>
      <w:r w:rsidRPr="00811274">
        <w:rPr>
          <w:rFonts w:asciiTheme="minorHAnsi" w:hAnsiTheme="minorHAnsi" w:cstheme="minorHAnsi"/>
          <w:lang w:eastAsia="zh-CN"/>
        </w:rPr>
        <w:t>aparati</w:t>
      </w:r>
      <w:proofErr w:type="spellEnd"/>
      <w:r w:rsidRPr="00811274">
        <w:rPr>
          <w:rFonts w:asciiTheme="minorHAnsi" w:hAnsiTheme="minorHAnsi" w:cstheme="minorHAnsi"/>
          <w:lang w:eastAsia="zh-CN"/>
        </w:rPr>
        <w:t xml:space="preserve">, </w:t>
      </w:r>
      <w:proofErr w:type="spellStart"/>
      <w:r w:rsidRPr="00811274">
        <w:rPr>
          <w:rFonts w:asciiTheme="minorHAnsi" w:hAnsiTheme="minorHAnsi" w:cstheme="minorHAnsi"/>
          <w:lang w:eastAsia="zh-CN"/>
        </w:rPr>
        <w:t>hidrantski</w:t>
      </w:r>
      <w:proofErr w:type="spellEnd"/>
      <w:r w:rsidRPr="00811274">
        <w:rPr>
          <w:rFonts w:asciiTheme="minorHAnsi" w:hAnsiTheme="minorHAnsi" w:cstheme="minorHAnsi"/>
          <w:lang w:eastAsia="zh-CN"/>
        </w:rPr>
        <w:t xml:space="preserve"> </w:t>
      </w:r>
      <w:proofErr w:type="spellStart"/>
      <w:r w:rsidRPr="00811274">
        <w:rPr>
          <w:rFonts w:asciiTheme="minorHAnsi" w:hAnsiTheme="minorHAnsi" w:cstheme="minorHAnsi"/>
          <w:lang w:eastAsia="zh-CN"/>
        </w:rPr>
        <w:t>nastavci</w:t>
      </w:r>
      <w:proofErr w:type="spellEnd"/>
      <w:r w:rsidRPr="00811274">
        <w:rPr>
          <w:rFonts w:asciiTheme="minorHAnsi" w:hAnsiTheme="minorHAnsi" w:cstheme="minorHAnsi"/>
          <w:lang w:eastAsia="zh-CN"/>
        </w:rPr>
        <w:t xml:space="preserve">, </w:t>
      </w:r>
      <w:proofErr w:type="spellStart"/>
      <w:r w:rsidRPr="00811274">
        <w:rPr>
          <w:rFonts w:asciiTheme="minorHAnsi" w:hAnsiTheme="minorHAnsi" w:cstheme="minorHAnsi"/>
          <w:lang w:eastAsia="zh-CN"/>
        </w:rPr>
        <w:t>aparat</w:t>
      </w:r>
      <w:proofErr w:type="spellEnd"/>
      <w:r w:rsidRPr="00811274">
        <w:rPr>
          <w:rFonts w:asciiTheme="minorHAnsi" w:hAnsiTheme="minorHAnsi" w:cstheme="minorHAnsi"/>
          <w:lang w:eastAsia="zh-CN"/>
        </w:rPr>
        <w:t xml:space="preserve"> za </w:t>
      </w:r>
      <w:proofErr w:type="spellStart"/>
      <w:r w:rsidRPr="00811274">
        <w:rPr>
          <w:rFonts w:asciiTheme="minorHAnsi" w:hAnsiTheme="minorHAnsi" w:cstheme="minorHAnsi"/>
          <w:lang w:eastAsia="zh-CN"/>
        </w:rPr>
        <w:t>gašenje</w:t>
      </w:r>
      <w:proofErr w:type="spellEnd"/>
      <w:r w:rsidRPr="00811274">
        <w:rPr>
          <w:rFonts w:asciiTheme="minorHAnsi" w:hAnsiTheme="minorHAnsi" w:cstheme="minorHAnsi"/>
          <w:lang w:eastAsia="zh-CN"/>
        </w:rPr>
        <w:t xml:space="preserve">, </w:t>
      </w:r>
      <w:proofErr w:type="spellStart"/>
      <w:r w:rsidRPr="00811274">
        <w:rPr>
          <w:rFonts w:asciiTheme="minorHAnsi" w:hAnsiTheme="minorHAnsi" w:cstheme="minorHAnsi"/>
          <w:lang w:eastAsia="zh-CN"/>
        </w:rPr>
        <w:t>agregat</w:t>
      </w:r>
      <w:proofErr w:type="spellEnd"/>
      <w:r w:rsidRPr="00811274">
        <w:rPr>
          <w:rFonts w:asciiTheme="minorHAnsi" w:hAnsiTheme="minorHAnsi" w:cstheme="minorHAnsi"/>
          <w:lang w:eastAsia="zh-CN"/>
        </w:rPr>
        <w:t xml:space="preserve"> za </w:t>
      </w:r>
      <w:proofErr w:type="spellStart"/>
      <w:r w:rsidRPr="00811274">
        <w:rPr>
          <w:rFonts w:asciiTheme="minorHAnsi" w:hAnsiTheme="minorHAnsi" w:cstheme="minorHAnsi"/>
          <w:lang w:eastAsia="zh-CN"/>
        </w:rPr>
        <w:t>električnu</w:t>
      </w:r>
      <w:proofErr w:type="spellEnd"/>
      <w:r w:rsidRPr="00811274">
        <w:rPr>
          <w:rFonts w:asciiTheme="minorHAnsi" w:hAnsiTheme="minorHAnsi" w:cstheme="minorHAnsi"/>
          <w:lang w:eastAsia="zh-CN"/>
        </w:rPr>
        <w:t xml:space="preserve"> </w:t>
      </w:r>
      <w:proofErr w:type="spellStart"/>
      <w:r w:rsidRPr="00811274">
        <w:rPr>
          <w:rFonts w:asciiTheme="minorHAnsi" w:hAnsiTheme="minorHAnsi" w:cstheme="minorHAnsi"/>
          <w:lang w:eastAsia="zh-CN"/>
        </w:rPr>
        <w:t>struju</w:t>
      </w:r>
      <w:proofErr w:type="spellEnd"/>
      <w:r w:rsidRPr="00811274">
        <w:rPr>
          <w:rFonts w:asciiTheme="minorHAnsi" w:hAnsiTheme="minorHAnsi" w:cstheme="minorHAnsi"/>
          <w:lang w:eastAsia="zh-CN"/>
        </w:rPr>
        <w:t xml:space="preserve">, </w:t>
      </w:r>
      <w:proofErr w:type="spellStart"/>
      <w:r w:rsidRPr="00811274">
        <w:rPr>
          <w:rFonts w:asciiTheme="minorHAnsi" w:hAnsiTheme="minorHAnsi" w:cstheme="minorHAnsi"/>
          <w:lang w:eastAsia="zh-CN"/>
        </w:rPr>
        <w:t>prijenosna</w:t>
      </w:r>
      <w:proofErr w:type="spellEnd"/>
      <w:r w:rsidRPr="00811274">
        <w:rPr>
          <w:rFonts w:asciiTheme="minorHAnsi" w:hAnsiTheme="minorHAnsi" w:cstheme="minorHAnsi"/>
          <w:lang w:eastAsia="zh-CN"/>
        </w:rPr>
        <w:t xml:space="preserve"> </w:t>
      </w:r>
      <w:proofErr w:type="spellStart"/>
      <w:r w:rsidRPr="00811274">
        <w:rPr>
          <w:rFonts w:asciiTheme="minorHAnsi" w:hAnsiTheme="minorHAnsi" w:cstheme="minorHAnsi"/>
          <w:lang w:eastAsia="zh-CN"/>
        </w:rPr>
        <w:t>centrifugalna</w:t>
      </w:r>
      <w:proofErr w:type="spellEnd"/>
      <w:r w:rsidRPr="00811274">
        <w:rPr>
          <w:rFonts w:asciiTheme="minorHAnsi" w:hAnsiTheme="minorHAnsi" w:cstheme="minorHAnsi"/>
          <w:lang w:eastAsia="zh-CN"/>
        </w:rPr>
        <w:t xml:space="preserve"> </w:t>
      </w:r>
      <w:proofErr w:type="spellStart"/>
      <w:r w:rsidRPr="00811274">
        <w:rPr>
          <w:rFonts w:asciiTheme="minorHAnsi" w:hAnsiTheme="minorHAnsi" w:cstheme="minorHAnsi"/>
          <w:lang w:eastAsia="zh-CN"/>
        </w:rPr>
        <w:t>pumpa</w:t>
      </w:r>
      <w:proofErr w:type="spellEnd"/>
      <w:r w:rsidRPr="00811274">
        <w:rPr>
          <w:rFonts w:asciiTheme="minorHAnsi" w:hAnsiTheme="minorHAnsi" w:cstheme="minorHAnsi"/>
          <w:lang w:eastAsia="zh-CN"/>
        </w:rPr>
        <w:t xml:space="preserve">, </w:t>
      </w:r>
      <w:proofErr w:type="spellStart"/>
      <w:r w:rsidRPr="00811274">
        <w:rPr>
          <w:rFonts w:asciiTheme="minorHAnsi" w:hAnsiTheme="minorHAnsi" w:cstheme="minorHAnsi"/>
          <w:lang w:eastAsia="zh-CN"/>
        </w:rPr>
        <w:t>navalno</w:t>
      </w:r>
      <w:proofErr w:type="spellEnd"/>
      <w:r w:rsidRPr="00811274">
        <w:rPr>
          <w:rFonts w:asciiTheme="minorHAnsi" w:hAnsiTheme="minorHAnsi" w:cstheme="minorHAnsi"/>
          <w:lang w:eastAsia="zh-CN"/>
        </w:rPr>
        <w:t xml:space="preserve"> </w:t>
      </w:r>
      <w:proofErr w:type="spellStart"/>
      <w:r w:rsidRPr="00811274">
        <w:rPr>
          <w:rFonts w:asciiTheme="minorHAnsi" w:hAnsiTheme="minorHAnsi" w:cstheme="minorHAnsi"/>
          <w:lang w:eastAsia="zh-CN"/>
        </w:rPr>
        <w:t>vozilo</w:t>
      </w:r>
      <w:proofErr w:type="spellEnd"/>
      <w:r w:rsidRPr="00811274">
        <w:rPr>
          <w:rFonts w:asciiTheme="minorHAnsi" w:hAnsiTheme="minorHAnsi" w:cstheme="minorHAnsi"/>
          <w:lang w:eastAsia="zh-CN"/>
        </w:rPr>
        <w:t xml:space="preserve"> </w:t>
      </w:r>
      <w:proofErr w:type="spellStart"/>
      <w:r w:rsidRPr="00811274">
        <w:rPr>
          <w:rFonts w:asciiTheme="minorHAnsi" w:hAnsiTheme="minorHAnsi" w:cstheme="minorHAnsi"/>
          <w:lang w:eastAsia="zh-CN"/>
        </w:rPr>
        <w:t>marke</w:t>
      </w:r>
      <w:proofErr w:type="spellEnd"/>
      <w:r w:rsidRPr="00811274">
        <w:rPr>
          <w:rFonts w:asciiTheme="minorHAnsi" w:hAnsiTheme="minorHAnsi" w:cstheme="minorHAnsi"/>
          <w:lang w:eastAsia="zh-CN"/>
        </w:rPr>
        <w:t xml:space="preserve"> MAN, kombi </w:t>
      </w:r>
      <w:proofErr w:type="spellStart"/>
      <w:r w:rsidRPr="00811274">
        <w:rPr>
          <w:rFonts w:asciiTheme="minorHAnsi" w:hAnsiTheme="minorHAnsi" w:cstheme="minorHAnsi"/>
          <w:lang w:eastAsia="zh-CN"/>
        </w:rPr>
        <w:t>vozilo</w:t>
      </w:r>
      <w:proofErr w:type="spellEnd"/>
      <w:r w:rsidRPr="00811274">
        <w:rPr>
          <w:rFonts w:asciiTheme="minorHAnsi" w:hAnsiTheme="minorHAnsi" w:cstheme="minorHAnsi"/>
          <w:lang w:eastAsia="zh-CN"/>
        </w:rPr>
        <w:t xml:space="preserve"> </w:t>
      </w:r>
      <w:proofErr w:type="spellStart"/>
      <w:r w:rsidRPr="00811274">
        <w:rPr>
          <w:rFonts w:asciiTheme="minorHAnsi" w:hAnsiTheme="minorHAnsi" w:cstheme="minorHAnsi"/>
          <w:lang w:eastAsia="zh-CN"/>
        </w:rPr>
        <w:t>marke</w:t>
      </w:r>
      <w:proofErr w:type="spellEnd"/>
      <w:r w:rsidRPr="00811274">
        <w:rPr>
          <w:rFonts w:asciiTheme="minorHAnsi" w:hAnsiTheme="minorHAnsi" w:cstheme="minorHAnsi"/>
          <w:lang w:eastAsia="zh-CN"/>
        </w:rPr>
        <w:t xml:space="preserve"> FORD</w:t>
      </w:r>
      <w:r w:rsidR="00D328BA" w:rsidRPr="00811274">
        <w:rPr>
          <w:rFonts w:asciiTheme="minorHAnsi" w:hAnsiTheme="minorHAnsi" w:cstheme="minorHAnsi"/>
          <w:lang w:eastAsia="zh-CN"/>
        </w:rPr>
        <w:t>.</w:t>
      </w:r>
    </w:p>
    <w:p w14:paraId="0B60D80A" w14:textId="2111D364" w:rsidR="00E757B4" w:rsidRPr="00811274" w:rsidRDefault="00E757B4" w:rsidP="00811274">
      <w:pPr>
        <w:spacing w:line="276" w:lineRule="auto"/>
        <w:rPr>
          <w:rFonts w:cstheme="minorHAnsi"/>
          <w:lang w:eastAsia="zh-CN"/>
        </w:rPr>
      </w:pPr>
      <w:r w:rsidRPr="00811274">
        <w:rPr>
          <w:rFonts w:cstheme="minorHAnsi"/>
          <w:lang w:eastAsia="zh-CN"/>
        </w:rPr>
        <w:t xml:space="preserve">Popis aktivnosti provedenih u 2024. godini: nisu imali intervencija, osim nekoliko </w:t>
      </w:r>
      <w:proofErr w:type="spellStart"/>
      <w:r w:rsidRPr="00811274">
        <w:rPr>
          <w:rFonts w:cstheme="minorHAnsi"/>
          <w:lang w:eastAsia="zh-CN"/>
        </w:rPr>
        <w:t>kont</w:t>
      </w:r>
      <w:r w:rsidR="001B66F8" w:rsidRPr="00811274">
        <w:rPr>
          <w:rFonts w:cstheme="minorHAnsi"/>
          <w:lang w:eastAsia="zh-CN"/>
        </w:rPr>
        <w:t>r</w:t>
      </w:r>
      <w:r w:rsidR="00D328BA" w:rsidRPr="00811274">
        <w:rPr>
          <w:rFonts w:cstheme="minorHAnsi"/>
          <w:lang w:eastAsia="zh-CN"/>
        </w:rPr>
        <w:t>o</w:t>
      </w:r>
      <w:r w:rsidRPr="00811274">
        <w:rPr>
          <w:rFonts w:cstheme="minorHAnsi"/>
          <w:lang w:eastAsia="zh-CN"/>
        </w:rPr>
        <w:t>nih</w:t>
      </w:r>
      <w:proofErr w:type="spellEnd"/>
      <w:r w:rsidRPr="00811274">
        <w:rPr>
          <w:rFonts w:cstheme="minorHAnsi"/>
          <w:lang w:eastAsia="zh-CN"/>
        </w:rPr>
        <w:t xml:space="preserve"> spaljivanja granja te osiguranja humanitarnih utrka biciklom i maratona, od edukacija i usavršavanja slali su dva člana na polaganje vozačkog „C“ kategorije, provedba </w:t>
      </w:r>
      <w:proofErr w:type="spellStart"/>
      <w:r w:rsidRPr="00811274">
        <w:rPr>
          <w:rFonts w:cstheme="minorHAnsi"/>
          <w:lang w:eastAsia="zh-CN"/>
        </w:rPr>
        <w:t>predžetvene</w:t>
      </w:r>
      <w:proofErr w:type="spellEnd"/>
      <w:r w:rsidRPr="00811274">
        <w:rPr>
          <w:rFonts w:cstheme="minorHAnsi"/>
          <w:lang w:eastAsia="zh-CN"/>
        </w:rPr>
        <w:t xml:space="preserve"> i žetvene sezone u smislu ophodnje i preventive do požara, provedba javne pokazne vježbe.</w:t>
      </w:r>
    </w:p>
    <w:p w14:paraId="2E797504" w14:textId="1B6B0782" w:rsidR="00B31B0E" w:rsidRDefault="00B8273A" w:rsidP="00765F5B">
      <w:pPr>
        <w:pStyle w:val="Naslov2"/>
        <w:rPr>
          <w:rFonts w:asciiTheme="minorHAnsi" w:eastAsiaTheme="majorEastAsia" w:hAnsiTheme="minorHAnsi" w:cstheme="minorHAnsi"/>
        </w:rPr>
      </w:pPr>
      <w:bookmarkStart w:id="17" w:name="_Hlk530398678"/>
      <w:bookmarkEnd w:id="16"/>
      <w:r w:rsidRPr="000A07DC">
        <w:rPr>
          <w:rFonts w:asciiTheme="minorHAnsi" w:eastAsiaTheme="majorEastAsia" w:hAnsiTheme="minorHAnsi" w:cstheme="minorHAnsi"/>
        </w:rPr>
        <w:t>GRADSKO DRUŠTVO CRVENOG KRIŽA GRADA ČAKOVCA</w:t>
      </w:r>
    </w:p>
    <w:p w14:paraId="3C553DB1" w14:textId="77777777" w:rsidR="0056018F" w:rsidRPr="000A07DC" w:rsidRDefault="0056018F" w:rsidP="0056018F">
      <w:pPr>
        <w:spacing w:after="120" w:line="276" w:lineRule="auto"/>
        <w:ind w:firstLine="431"/>
        <w:rPr>
          <w:rFonts w:eastAsia="Calibri" w:cstheme="minorHAnsi"/>
          <w:szCs w:val="24"/>
          <w:lang w:eastAsia="ar-SA"/>
        </w:rPr>
      </w:pPr>
      <w:r w:rsidRPr="000A07DC">
        <w:rPr>
          <w:rFonts w:eastAsia="Calibri" w:cstheme="minorHAnsi"/>
          <w:szCs w:val="24"/>
          <w:lang w:eastAsia="ar-SA"/>
        </w:rPr>
        <w:t>Sukladno Zakonu o Hrvatskom Crvenom križu („Narodne novine“, broj 71/10), a u dijelu poslova zaštite i spašavanja, Hrvatski Crveni križ nadležan je za sljedeće poslove/javna ovlaštenja:</w:t>
      </w:r>
    </w:p>
    <w:p w14:paraId="2D2C8578" w14:textId="77777777" w:rsidR="0056018F" w:rsidRPr="000A07DC" w:rsidRDefault="0056018F" w:rsidP="00A651B4">
      <w:pPr>
        <w:numPr>
          <w:ilvl w:val="0"/>
          <w:numId w:val="11"/>
        </w:numPr>
        <w:spacing w:after="0" w:line="276" w:lineRule="auto"/>
        <w:ind w:left="714" w:hanging="357"/>
        <w:contextualSpacing/>
        <w:rPr>
          <w:rFonts w:eastAsia="Calibri" w:cstheme="minorHAnsi"/>
          <w:szCs w:val="24"/>
          <w:lang w:val="en-US" w:eastAsia="ar-SA"/>
        </w:rPr>
      </w:pPr>
      <w:proofErr w:type="spellStart"/>
      <w:r w:rsidRPr="000A07DC">
        <w:rPr>
          <w:rFonts w:eastAsia="Calibri" w:cstheme="minorHAnsi"/>
          <w:szCs w:val="24"/>
          <w:lang w:val="en-US" w:eastAsia="ar-SA"/>
        </w:rPr>
        <w:lastRenderedPageBreak/>
        <w:t>organizira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0A07DC">
        <w:rPr>
          <w:rFonts w:eastAsia="Calibri" w:cstheme="minorHAnsi"/>
          <w:szCs w:val="24"/>
          <w:lang w:val="en-US" w:eastAsia="ar-SA"/>
        </w:rPr>
        <w:t>i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0A07DC">
        <w:rPr>
          <w:rFonts w:eastAsia="Calibri" w:cstheme="minorHAnsi"/>
          <w:szCs w:val="24"/>
          <w:lang w:val="en-US" w:eastAsia="ar-SA"/>
        </w:rPr>
        <w:t>vodi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0A07DC">
        <w:rPr>
          <w:rFonts w:eastAsia="Calibri" w:cstheme="minorHAnsi"/>
          <w:szCs w:val="24"/>
          <w:lang w:val="en-US" w:eastAsia="ar-SA"/>
        </w:rPr>
        <w:t>Službu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0A07DC">
        <w:rPr>
          <w:rFonts w:eastAsia="Calibri" w:cstheme="minorHAnsi"/>
          <w:szCs w:val="24"/>
          <w:lang w:val="en-US" w:eastAsia="ar-SA"/>
        </w:rPr>
        <w:t>traženja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 xml:space="preserve">, </w:t>
      </w:r>
      <w:proofErr w:type="spellStart"/>
      <w:r w:rsidRPr="000A07DC">
        <w:rPr>
          <w:rFonts w:eastAsia="Calibri" w:cstheme="minorHAnsi"/>
          <w:szCs w:val="24"/>
          <w:lang w:val="en-US" w:eastAsia="ar-SA"/>
        </w:rPr>
        <w:t>te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0A07DC">
        <w:rPr>
          <w:rFonts w:eastAsia="Calibri" w:cstheme="minorHAnsi"/>
          <w:szCs w:val="24"/>
          <w:lang w:val="en-US" w:eastAsia="ar-SA"/>
        </w:rPr>
        <w:t>aktivnosti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0A07DC">
        <w:rPr>
          <w:rFonts w:eastAsia="Calibri" w:cstheme="minorHAnsi"/>
          <w:szCs w:val="24"/>
          <w:lang w:val="en-US" w:eastAsia="ar-SA"/>
        </w:rPr>
        <w:t>obnavljanja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0A07DC">
        <w:rPr>
          <w:rFonts w:eastAsia="Calibri" w:cstheme="minorHAnsi"/>
          <w:szCs w:val="24"/>
          <w:lang w:val="en-US" w:eastAsia="ar-SA"/>
        </w:rPr>
        <w:t>obiteljskih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0A07DC">
        <w:rPr>
          <w:rFonts w:eastAsia="Calibri" w:cstheme="minorHAnsi"/>
          <w:szCs w:val="24"/>
          <w:lang w:val="en-US" w:eastAsia="ar-SA"/>
        </w:rPr>
        <w:t>veza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0A07DC">
        <w:rPr>
          <w:rFonts w:eastAsia="Calibri" w:cstheme="minorHAnsi"/>
          <w:szCs w:val="24"/>
          <w:lang w:val="en-US" w:eastAsia="ar-SA"/>
        </w:rPr>
        <w:t>članova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0A07DC">
        <w:rPr>
          <w:rFonts w:eastAsia="Calibri" w:cstheme="minorHAnsi"/>
          <w:szCs w:val="24"/>
          <w:lang w:val="en-US" w:eastAsia="ar-SA"/>
        </w:rPr>
        <w:t>obitelji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0A07DC">
        <w:rPr>
          <w:rFonts w:eastAsia="Calibri" w:cstheme="minorHAnsi"/>
          <w:szCs w:val="24"/>
          <w:lang w:val="en-US" w:eastAsia="ar-SA"/>
        </w:rPr>
        <w:t>razdvojenih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0A07DC">
        <w:rPr>
          <w:rFonts w:eastAsia="Calibri" w:cstheme="minorHAnsi"/>
          <w:szCs w:val="24"/>
          <w:lang w:val="en-US" w:eastAsia="ar-SA"/>
        </w:rPr>
        <w:t>uslijed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0A07DC">
        <w:rPr>
          <w:rFonts w:eastAsia="Calibri" w:cstheme="minorHAnsi"/>
          <w:szCs w:val="24"/>
          <w:lang w:val="en-US" w:eastAsia="ar-SA"/>
        </w:rPr>
        <w:t>katastrofa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 xml:space="preserve">, </w:t>
      </w:r>
      <w:proofErr w:type="spellStart"/>
      <w:r w:rsidRPr="000A07DC">
        <w:rPr>
          <w:rFonts w:eastAsia="Calibri" w:cstheme="minorHAnsi"/>
          <w:szCs w:val="24"/>
          <w:lang w:val="en-US" w:eastAsia="ar-SA"/>
        </w:rPr>
        <w:t>migracija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0A07DC">
        <w:rPr>
          <w:rFonts w:eastAsia="Calibri" w:cstheme="minorHAnsi"/>
          <w:szCs w:val="24"/>
          <w:lang w:val="en-US" w:eastAsia="ar-SA"/>
        </w:rPr>
        <w:t>i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0A07DC">
        <w:rPr>
          <w:rFonts w:eastAsia="Calibri" w:cstheme="minorHAnsi"/>
          <w:szCs w:val="24"/>
          <w:lang w:val="en-US" w:eastAsia="ar-SA"/>
        </w:rPr>
        <w:t>drugih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0A07DC">
        <w:rPr>
          <w:rFonts w:eastAsia="Calibri" w:cstheme="minorHAnsi"/>
          <w:szCs w:val="24"/>
          <w:lang w:val="en-US" w:eastAsia="ar-SA"/>
        </w:rPr>
        <w:t>situacija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0A07DC">
        <w:rPr>
          <w:rFonts w:eastAsia="Calibri" w:cstheme="minorHAnsi"/>
          <w:szCs w:val="24"/>
          <w:lang w:val="en-US" w:eastAsia="ar-SA"/>
        </w:rPr>
        <w:t>koje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0A07DC">
        <w:rPr>
          <w:rFonts w:eastAsia="Calibri" w:cstheme="minorHAnsi"/>
          <w:szCs w:val="24"/>
          <w:lang w:val="en-US" w:eastAsia="ar-SA"/>
        </w:rPr>
        <w:t>zahtijevaju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0A07DC">
        <w:rPr>
          <w:rFonts w:eastAsia="Calibri" w:cstheme="minorHAnsi"/>
          <w:szCs w:val="24"/>
          <w:lang w:val="en-US" w:eastAsia="ar-SA"/>
        </w:rPr>
        <w:t>humanitarno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0A07DC">
        <w:rPr>
          <w:rFonts w:eastAsia="Calibri" w:cstheme="minorHAnsi"/>
          <w:szCs w:val="24"/>
          <w:lang w:val="en-US" w:eastAsia="ar-SA"/>
        </w:rPr>
        <w:t>djelovanje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>,</w:t>
      </w:r>
    </w:p>
    <w:p w14:paraId="20092217" w14:textId="77777777" w:rsidR="0056018F" w:rsidRPr="000A07DC" w:rsidRDefault="0056018F" w:rsidP="00A651B4">
      <w:pPr>
        <w:numPr>
          <w:ilvl w:val="0"/>
          <w:numId w:val="11"/>
        </w:numPr>
        <w:spacing w:after="0" w:line="276" w:lineRule="auto"/>
        <w:ind w:left="714" w:hanging="357"/>
        <w:contextualSpacing/>
        <w:rPr>
          <w:rFonts w:eastAsia="Calibri" w:cstheme="minorHAnsi"/>
          <w:szCs w:val="24"/>
          <w:lang w:val="en-US" w:eastAsia="ar-SA"/>
        </w:rPr>
      </w:pPr>
      <w:proofErr w:type="spellStart"/>
      <w:r w:rsidRPr="000A07DC">
        <w:rPr>
          <w:rFonts w:eastAsia="Calibri" w:cstheme="minorHAnsi"/>
          <w:szCs w:val="24"/>
          <w:lang w:val="en-US" w:eastAsia="ar-SA"/>
        </w:rPr>
        <w:t>traži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 xml:space="preserve">, prima </w:t>
      </w:r>
      <w:proofErr w:type="spellStart"/>
      <w:r w:rsidRPr="000A07DC">
        <w:rPr>
          <w:rFonts w:eastAsia="Calibri" w:cstheme="minorHAnsi"/>
          <w:szCs w:val="24"/>
          <w:lang w:val="en-US" w:eastAsia="ar-SA"/>
        </w:rPr>
        <w:t>i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0A07DC">
        <w:rPr>
          <w:rFonts w:eastAsia="Calibri" w:cstheme="minorHAnsi"/>
          <w:szCs w:val="24"/>
          <w:lang w:val="en-US" w:eastAsia="ar-SA"/>
        </w:rPr>
        <w:t>raspoređuje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0A07DC">
        <w:rPr>
          <w:rFonts w:eastAsia="Calibri" w:cstheme="minorHAnsi"/>
          <w:szCs w:val="24"/>
          <w:lang w:val="en-US" w:eastAsia="ar-SA"/>
        </w:rPr>
        <w:t>humanitarnu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0A07DC">
        <w:rPr>
          <w:rFonts w:eastAsia="Calibri" w:cstheme="minorHAnsi"/>
          <w:szCs w:val="24"/>
          <w:lang w:val="en-US" w:eastAsia="ar-SA"/>
        </w:rPr>
        <w:t>pomoć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 xml:space="preserve"> u </w:t>
      </w:r>
      <w:proofErr w:type="spellStart"/>
      <w:r w:rsidRPr="000A07DC">
        <w:rPr>
          <w:rFonts w:eastAsia="Calibri" w:cstheme="minorHAnsi"/>
          <w:szCs w:val="24"/>
          <w:lang w:val="en-US" w:eastAsia="ar-SA"/>
        </w:rPr>
        <w:t>izvanrednim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0A07DC">
        <w:rPr>
          <w:rFonts w:eastAsia="Calibri" w:cstheme="minorHAnsi"/>
          <w:szCs w:val="24"/>
          <w:lang w:val="en-US" w:eastAsia="ar-SA"/>
        </w:rPr>
        <w:t>situacijama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>,</w:t>
      </w:r>
    </w:p>
    <w:p w14:paraId="196D8980" w14:textId="77777777" w:rsidR="0056018F" w:rsidRPr="000A07DC" w:rsidRDefault="0056018F" w:rsidP="00A651B4">
      <w:pPr>
        <w:numPr>
          <w:ilvl w:val="0"/>
          <w:numId w:val="11"/>
        </w:numPr>
        <w:spacing w:after="120" w:line="276" w:lineRule="auto"/>
        <w:ind w:left="714" w:hanging="357"/>
        <w:rPr>
          <w:rFonts w:eastAsia="Calibri" w:cstheme="minorHAnsi"/>
          <w:szCs w:val="24"/>
          <w:lang w:val="en-US" w:eastAsia="ar-SA"/>
        </w:rPr>
      </w:pPr>
      <w:proofErr w:type="spellStart"/>
      <w:r w:rsidRPr="000A07DC">
        <w:rPr>
          <w:rFonts w:eastAsia="Calibri" w:cstheme="minorHAnsi"/>
          <w:szCs w:val="24"/>
          <w:lang w:val="en-US" w:eastAsia="ar-SA"/>
        </w:rPr>
        <w:t>ustrojava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 xml:space="preserve">, </w:t>
      </w:r>
      <w:proofErr w:type="spellStart"/>
      <w:r w:rsidRPr="000A07DC">
        <w:rPr>
          <w:rFonts w:eastAsia="Calibri" w:cstheme="minorHAnsi"/>
          <w:szCs w:val="24"/>
          <w:lang w:val="en-US" w:eastAsia="ar-SA"/>
        </w:rPr>
        <w:t>obučava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0A07DC">
        <w:rPr>
          <w:rFonts w:eastAsia="Calibri" w:cstheme="minorHAnsi"/>
          <w:szCs w:val="24"/>
          <w:lang w:val="en-US" w:eastAsia="ar-SA"/>
        </w:rPr>
        <w:t>i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0A07DC">
        <w:rPr>
          <w:rFonts w:eastAsia="Calibri" w:cstheme="minorHAnsi"/>
          <w:szCs w:val="24"/>
          <w:lang w:val="en-US" w:eastAsia="ar-SA"/>
        </w:rPr>
        <w:t>oprema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0A07DC">
        <w:rPr>
          <w:rFonts w:eastAsia="Calibri" w:cstheme="minorHAnsi"/>
          <w:szCs w:val="24"/>
          <w:lang w:val="en-US" w:eastAsia="ar-SA"/>
        </w:rPr>
        <w:t>ekipe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 xml:space="preserve"> za </w:t>
      </w:r>
      <w:proofErr w:type="spellStart"/>
      <w:r w:rsidRPr="000A07DC">
        <w:rPr>
          <w:rFonts w:eastAsia="Calibri" w:cstheme="minorHAnsi"/>
          <w:szCs w:val="24"/>
          <w:lang w:val="en-US" w:eastAsia="ar-SA"/>
        </w:rPr>
        <w:t>akcije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0A07DC">
        <w:rPr>
          <w:rFonts w:eastAsia="Calibri" w:cstheme="minorHAnsi"/>
          <w:szCs w:val="24"/>
          <w:lang w:val="en-US" w:eastAsia="ar-SA"/>
        </w:rPr>
        <w:t>pomoći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 xml:space="preserve"> u </w:t>
      </w:r>
      <w:proofErr w:type="spellStart"/>
      <w:r w:rsidRPr="000A07DC">
        <w:rPr>
          <w:rFonts w:eastAsia="Calibri" w:cstheme="minorHAnsi"/>
          <w:szCs w:val="24"/>
          <w:lang w:val="en-US" w:eastAsia="ar-SA"/>
        </w:rPr>
        <w:t>zemlji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0A07DC">
        <w:rPr>
          <w:rFonts w:eastAsia="Calibri" w:cstheme="minorHAnsi"/>
          <w:szCs w:val="24"/>
          <w:lang w:val="en-US" w:eastAsia="ar-SA"/>
        </w:rPr>
        <w:t>i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0A07DC">
        <w:rPr>
          <w:rFonts w:eastAsia="Calibri" w:cstheme="minorHAnsi"/>
          <w:szCs w:val="24"/>
          <w:lang w:val="en-US" w:eastAsia="ar-SA"/>
        </w:rPr>
        <w:t>inozemstvu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 xml:space="preserve"> u </w:t>
      </w:r>
      <w:proofErr w:type="spellStart"/>
      <w:r w:rsidRPr="000A07DC">
        <w:rPr>
          <w:rFonts w:eastAsia="Calibri" w:cstheme="minorHAnsi"/>
          <w:szCs w:val="24"/>
          <w:lang w:val="en-US" w:eastAsia="ar-SA"/>
        </w:rPr>
        <w:t>slučaju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0A07DC">
        <w:rPr>
          <w:rFonts w:eastAsia="Calibri" w:cstheme="minorHAnsi"/>
          <w:szCs w:val="24"/>
          <w:lang w:val="en-US" w:eastAsia="ar-SA"/>
        </w:rPr>
        <w:t>nesreća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 xml:space="preserve">, </w:t>
      </w:r>
      <w:proofErr w:type="spellStart"/>
      <w:r w:rsidRPr="000A07DC">
        <w:rPr>
          <w:rFonts w:eastAsia="Calibri" w:cstheme="minorHAnsi"/>
          <w:szCs w:val="24"/>
          <w:lang w:val="en-US" w:eastAsia="ar-SA"/>
        </w:rPr>
        <w:t>sukoba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 xml:space="preserve">, </w:t>
      </w:r>
      <w:proofErr w:type="spellStart"/>
      <w:r w:rsidRPr="000A07DC">
        <w:rPr>
          <w:rFonts w:eastAsia="Calibri" w:cstheme="minorHAnsi"/>
          <w:szCs w:val="24"/>
          <w:lang w:val="en-US" w:eastAsia="ar-SA"/>
        </w:rPr>
        <w:t>situacija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0A07DC">
        <w:rPr>
          <w:rFonts w:eastAsia="Calibri" w:cstheme="minorHAnsi"/>
          <w:szCs w:val="24"/>
          <w:lang w:val="en-US" w:eastAsia="ar-SA"/>
        </w:rPr>
        <w:t>nasilja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0A07DC">
        <w:rPr>
          <w:rFonts w:eastAsia="Calibri" w:cstheme="minorHAnsi"/>
          <w:szCs w:val="24"/>
          <w:lang w:val="en-US" w:eastAsia="ar-SA"/>
        </w:rPr>
        <w:t>itd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>.</w:t>
      </w:r>
    </w:p>
    <w:p w14:paraId="1A40AF5F" w14:textId="24CAC91F" w:rsidR="0056018F" w:rsidRPr="000A07DC" w:rsidRDefault="0056018F" w:rsidP="0056018F">
      <w:pPr>
        <w:spacing w:after="120" w:line="276" w:lineRule="auto"/>
        <w:ind w:firstLine="708"/>
        <w:rPr>
          <w:rFonts w:eastAsia="Calibri" w:cstheme="minorHAnsi"/>
          <w:szCs w:val="24"/>
          <w:lang w:val="en-US" w:eastAsia="ar-SA"/>
        </w:rPr>
      </w:pPr>
      <w:r w:rsidRPr="000A07DC">
        <w:rPr>
          <w:rFonts w:eastAsia="Calibri" w:cstheme="minorHAnsi"/>
          <w:szCs w:val="24"/>
          <w:lang w:val="en-US" w:eastAsia="ar-SA"/>
        </w:rPr>
        <w:t xml:space="preserve">Na </w:t>
      </w:r>
      <w:proofErr w:type="spellStart"/>
      <w:r w:rsidRPr="000A07DC">
        <w:rPr>
          <w:rFonts w:eastAsia="Calibri" w:cstheme="minorHAnsi"/>
          <w:szCs w:val="24"/>
          <w:lang w:val="en-US" w:eastAsia="ar-SA"/>
        </w:rPr>
        <w:t>području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D328BA">
        <w:rPr>
          <w:rFonts w:eastAsia="Calibri" w:cstheme="minorHAnsi"/>
          <w:szCs w:val="24"/>
          <w:lang w:val="en-US" w:eastAsia="ar-SA"/>
        </w:rPr>
        <w:t>Općine</w:t>
      </w:r>
      <w:proofErr w:type="spellEnd"/>
      <w:r w:rsidR="00D328BA">
        <w:rPr>
          <w:rFonts w:eastAsia="Calibri" w:cstheme="minorHAnsi"/>
          <w:szCs w:val="24"/>
          <w:lang w:val="en-US" w:eastAsia="ar-SA"/>
        </w:rPr>
        <w:t xml:space="preserve"> Orehovica</w:t>
      </w:r>
      <w:r w:rsidRPr="000A07DC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0A07DC">
        <w:rPr>
          <w:rFonts w:eastAsia="Calibri" w:cstheme="minorHAnsi"/>
          <w:szCs w:val="24"/>
          <w:lang w:val="en-US" w:eastAsia="ar-SA"/>
        </w:rPr>
        <w:t>djeluje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0A07DC">
        <w:rPr>
          <w:rFonts w:eastAsia="Calibri" w:cstheme="minorHAnsi"/>
          <w:szCs w:val="24"/>
          <w:lang w:val="en-US" w:eastAsia="ar-SA"/>
        </w:rPr>
        <w:t>Gradsko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0A07DC">
        <w:rPr>
          <w:rFonts w:eastAsia="Calibri" w:cstheme="minorHAnsi"/>
          <w:szCs w:val="24"/>
          <w:lang w:val="en-US" w:eastAsia="ar-SA"/>
        </w:rPr>
        <w:t>društvo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0A07DC">
        <w:rPr>
          <w:rFonts w:eastAsia="Calibri" w:cstheme="minorHAnsi"/>
          <w:szCs w:val="24"/>
          <w:lang w:val="en-US" w:eastAsia="ar-SA"/>
        </w:rPr>
        <w:t>crvenog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0A07DC">
        <w:rPr>
          <w:rFonts w:eastAsia="Calibri" w:cstheme="minorHAnsi"/>
          <w:szCs w:val="24"/>
          <w:lang w:val="en-US" w:eastAsia="ar-SA"/>
        </w:rPr>
        <w:t>križa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 xml:space="preserve"> Čakovec.</w:t>
      </w:r>
    </w:p>
    <w:p w14:paraId="3E948802" w14:textId="77777777" w:rsidR="0056018F" w:rsidRPr="000A07DC" w:rsidRDefault="0056018F" w:rsidP="0056018F">
      <w:pPr>
        <w:spacing w:after="120" w:line="276" w:lineRule="auto"/>
        <w:ind w:firstLine="709"/>
        <w:rPr>
          <w:rFonts w:eastAsia="Calibri" w:cstheme="minorHAnsi"/>
          <w:szCs w:val="24"/>
          <w:lang w:eastAsia="ar-SA"/>
        </w:rPr>
      </w:pPr>
      <w:bookmarkStart w:id="18" w:name="_Hlk87604133"/>
      <w:r w:rsidRPr="000A07DC">
        <w:rPr>
          <w:rFonts w:eastAsia="Calibri" w:cstheme="minorHAnsi"/>
          <w:szCs w:val="24"/>
          <w:lang w:eastAsia="ar-SA"/>
        </w:rPr>
        <w:t xml:space="preserve">Gradsko društvo Crvenog križa Čakovec ima 34 zaposlenih osoba, 40 operativnih članova i 148 volontera. </w:t>
      </w:r>
    </w:p>
    <w:p w14:paraId="63328CEA" w14:textId="77777777" w:rsidR="0056018F" w:rsidRPr="000A07DC" w:rsidRDefault="0056018F" w:rsidP="0056018F">
      <w:pPr>
        <w:widowControl w:val="0"/>
        <w:suppressAutoHyphens/>
        <w:autoSpaceDE w:val="0"/>
        <w:autoSpaceDN w:val="0"/>
        <w:adjustRightInd w:val="0"/>
        <w:spacing w:after="120" w:line="276" w:lineRule="auto"/>
        <w:ind w:firstLine="709"/>
        <w:rPr>
          <w:rFonts w:eastAsia="Lucida Sans Unicode" w:cstheme="minorHAnsi"/>
          <w:color w:val="000000"/>
        </w:rPr>
      </w:pPr>
      <w:r w:rsidRPr="000A07DC">
        <w:rPr>
          <w:rFonts w:eastAsia="Lucida Sans Unicode" w:cstheme="minorHAnsi"/>
          <w:color w:val="000000"/>
        </w:rPr>
        <w:t xml:space="preserve">U slučaju velikih nesreća i katastrofa, Gradsko društvo Crvenog križa Čakovec raspolaže sljedećim materijalno – tehničkim sredstvima: </w:t>
      </w:r>
    </w:p>
    <w:p w14:paraId="2554E532" w14:textId="77777777" w:rsidR="0056018F" w:rsidRPr="00340021" w:rsidRDefault="0056018F" w:rsidP="00A651B4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ind w:left="714" w:hanging="357"/>
        <w:rPr>
          <w:rFonts w:eastAsia="Lucida Sans Unicode" w:cstheme="minorHAnsi"/>
          <w:color w:val="000000"/>
          <w:szCs w:val="24"/>
        </w:rPr>
      </w:pPr>
      <w:r w:rsidRPr="00340021">
        <w:rPr>
          <w:rFonts w:eastAsia="Lucida Sans Unicode" w:cstheme="minorHAnsi"/>
          <w:color w:val="000000"/>
          <w:szCs w:val="24"/>
        </w:rPr>
        <w:t>Šator komplet s rasvjetom vanjskom i unutarnjom 30 m</w:t>
      </w:r>
      <w:r w:rsidRPr="00340021">
        <w:rPr>
          <w:rFonts w:eastAsia="Lucida Sans Unicode" w:cstheme="minorHAnsi"/>
          <w:color w:val="000000"/>
          <w:szCs w:val="24"/>
          <w:vertAlign w:val="superscript"/>
        </w:rPr>
        <w:t>2</w:t>
      </w:r>
      <w:r w:rsidRPr="00340021">
        <w:rPr>
          <w:rFonts w:eastAsia="Lucida Sans Unicode" w:cstheme="minorHAnsi"/>
          <w:color w:val="000000"/>
          <w:szCs w:val="24"/>
        </w:rPr>
        <w:t xml:space="preserve"> - 15 kom.</w:t>
      </w:r>
    </w:p>
    <w:p w14:paraId="44E97020" w14:textId="77777777" w:rsidR="0056018F" w:rsidRPr="00340021" w:rsidRDefault="0056018F" w:rsidP="00A651B4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ind w:left="714" w:hanging="357"/>
        <w:rPr>
          <w:rFonts w:eastAsia="Lucida Sans Unicode" w:cstheme="minorHAnsi"/>
          <w:color w:val="000000"/>
          <w:szCs w:val="24"/>
        </w:rPr>
      </w:pPr>
      <w:r w:rsidRPr="00340021">
        <w:rPr>
          <w:rFonts w:eastAsia="Lucida Sans Unicode" w:cstheme="minorHAnsi"/>
          <w:color w:val="000000"/>
          <w:szCs w:val="24"/>
        </w:rPr>
        <w:t>Sklopivi ležajevi s podlogom - 40 kom.</w:t>
      </w:r>
    </w:p>
    <w:p w14:paraId="4A7F67F9" w14:textId="77777777" w:rsidR="0056018F" w:rsidRPr="00340021" w:rsidRDefault="0056018F" w:rsidP="00A651B4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ind w:left="714" w:hanging="357"/>
        <w:rPr>
          <w:rFonts w:eastAsia="Lucida Sans Unicode" w:cstheme="minorHAnsi"/>
          <w:color w:val="000000"/>
          <w:szCs w:val="24"/>
        </w:rPr>
      </w:pPr>
      <w:r w:rsidRPr="00340021">
        <w:rPr>
          <w:rFonts w:eastAsia="Lucida Sans Unicode" w:cstheme="minorHAnsi"/>
          <w:color w:val="000000"/>
          <w:szCs w:val="24"/>
        </w:rPr>
        <w:t>Agregat - 2 kom.</w:t>
      </w:r>
    </w:p>
    <w:p w14:paraId="14C487F6" w14:textId="77777777" w:rsidR="0056018F" w:rsidRPr="00340021" w:rsidRDefault="0056018F" w:rsidP="00A651B4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ind w:left="714" w:hanging="357"/>
        <w:rPr>
          <w:rFonts w:eastAsia="Lucida Sans Unicode" w:cstheme="minorHAnsi"/>
          <w:color w:val="000000"/>
          <w:szCs w:val="24"/>
        </w:rPr>
      </w:pPr>
      <w:r w:rsidRPr="00340021">
        <w:rPr>
          <w:rFonts w:eastAsia="Lucida Sans Unicode" w:cstheme="minorHAnsi"/>
          <w:color w:val="000000"/>
          <w:szCs w:val="24"/>
        </w:rPr>
        <w:t>Grijači za šator - 1 kom.</w:t>
      </w:r>
    </w:p>
    <w:p w14:paraId="52A0AD4D" w14:textId="77777777" w:rsidR="0056018F" w:rsidRPr="00340021" w:rsidRDefault="0056018F" w:rsidP="00A651B4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ind w:left="714" w:hanging="357"/>
        <w:rPr>
          <w:rFonts w:eastAsia="Lucida Sans Unicode" w:cstheme="minorHAnsi"/>
          <w:color w:val="000000"/>
          <w:szCs w:val="24"/>
        </w:rPr>
      </w:pPr>
      <w:r w:rsidRPr="00340021">
        <w:rPr>
          <w:rFonts w:eastAsia="Lucida Sans Unicode" w:cstheme="minorHAnsi"/>
          <w:color w:val="000000"/>
          <w:szCs w:val="24"/>
        </w:rPr>
        <w:t>Vreća za spavanje - 75 kom.</w:t>
      </w:r>
    </w:p>
    <w:p w14:paraId="79254101" w14:textId="77777777" w:rsidR="0056018F" w:rsidRPr="00340021" w:rsidRDefault="0056018F" w:rsidP="00A651B4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ind w:left="714" w:hanging="357"/>
        <w:rPr>
          <w:rFonts w:eastAsia="Lucida Sans Unicode" w:cstheme="minorHAnsi"/>
          <w:color w:val="000000"/>
          <w:szCs w:val="24"/>
        </w:rPr>
      </w:pPr>
      <w:r w:rsidRPr="00340021">
        <w:rPr>
          <w:rFonts w:eastAsia="Lucida Sans Unicode" w:cstheme="minorHAnsi"/>
          <w:color w:val="000000"/>
          <w:szCs w:val="24"/>
        </w:rPr>
        <w:t>Deka - 250 kom.</w:t>
      </w:r>
    </w:p>
    <w:p w14:paraId="253BC1FE" w14:textId="77777777" w:rsidR="0056018F" w:rsidRPr="00340021" w:rsidRDefault="0056018F" w:rsidP="00A651B4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ind w:left="714" w:hanging="357"/>
        <w:rPr>
          <w:rFonts w:eastAsia="Lucida Sans Unicode" w:cstheme="minorHAnsi"/>
          <w:color w:val="000000"/>
          <w:szCs w:val="24"/>
        </w:rPr>
      </w:pPr>
      <w:r w:rsidRPr="00340021">
        <w:rPr>
          <w:rFonts w:eastAsia="Lucida Sans Unicode" w:cstheme="minorHAnsi"/>
          <w:color w:val="000000"/>
          <w:szCs w:val="24"/>
        </w:rPr>
        <w:t>Pivski komplet (stol i 2 klupe) - 24 kom.</w:t>
      </w:r>
    </w:p>
    <w:p w14:paraId="008E0638" w14:textId="77777777" w:rsidR="0056018F" w:rsidRPr="00340021" w:rsidRDefault="0056018F" w:rsidP="00A651B4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ind w:left="714" w:hanging="357"/>
        <w:rPr>
          <w:rFonts w:eastAsia="Lucida Sans Unicode" w:cstheme="minorHAnsi"/>
          <w:color w:val="000000"/>
          <w:szCs w:val="24"/>
        </w:rPr>
      </w:pPr>
      <w:r w:rsidRPr="00340021">
        <w:rPr>
          <w:rFonts w:eastAsia="Lucida Sans Unicode" w:cstheme="minorHAnsi"/>
          <w:color w:val="000000"/>
          <w:szCs w:val="24"/>
        </w:rPr>
        <w:t>Rasklopive stolice – 5 kom.</w:t>
      </w:r>
    </w:p>
    <w:p w14:paraId="639136C2" w14:textId="77777777" w:rsidR="0056018F" w:rsidRPr="00340021" w:rsidRDefault="0056018F" w:rsidP="00A651B4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ind w:left="714" w:hanging="357"/>
        <w:rPr>
          <w:rFonts w:eastAsia="Lucida Sans Unicode" w:cstheme="minorHAnsi"/>
          <w:color w:val="000000"/>
          <w:szCs w:val="24"/>
        </w:rPr>
      </w:pPr>
      <w:r w:rsidRPr="00340021">
        <w:rPr>
          <w:rFonts w:eastAsia="Lucida Sans Unicode" w:cstheme="minorHAnsi"/>
          <w:color w:val="000000"/>
          <w:szCs w:val="24"/>
        </w:rPr>
        <w:t>Stalak za smeće - 4 kom.</w:t>
      </w:r>
    </w:p>
    <w:p w14:paraId="54EE94F5" w14:textId="77777777" w:rsidR="0056018F" w:rsidRPr="00340021" w:rsidRDefault="0056018F" w:rsidP="00A651B4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ind w:left="714" w:hanging="357"/>
        <w:rPr>
          <w:rFonts w:eastAsia="Lucida Sans Unicode" w:cstheme="minorHAnsi"/>
          <w:color w:val="000000"/>
          <w:szCs w:val="24"/>
        </w:rPr>
      </w:pPr>
      <w:r w:rsidRPr="00340021">
        <w:rPr>
          <w:rFonts w:eastAsia="Lucida Sans Unicode" w:cstheme="minorHAnsi"/>
          <w:color w:val="000000"/>
          <w:szCs w:val="24"/>
        </w:rPr>
        <w:t>Hladnjak 215 l - 1 kom.</w:t>
      </w:r>
    </w:p>
    <w:p w14:paraId="5FD55032" w14:textId="77777777" w:rsidR="0056018F" w:rsidRPr="00340021" w:rsidRDefault="0056018F" w:rsidP="00A651B4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ind w:left="714" w:hanging="357"/>
        <w:rPr>
          <w:rFonts w:eastAsia="Lucida Sans Unicode" w:cstheme="minorHAnsi"/>
          <w:color w:val="000000"/>
          <w:szCs w:val="24"/>
        </w:rPr>
      </w:pPr>
      <w:r w:rsidRPr="00340021">
        <w:rPr>
          <w:rFonts w:eastAsia="Lucida Sans Unicode" w:cstheme="minorHAnsi"/>
          <w:color w:val="000000"/>
          <w:szCs w:val="24"/>
        </w:rPr>
        <w:t>Pribor za jelo komplet (metalni) - 100 kom.</w:t>
      </w:r>
    </w:p>
    <w:p w14:paraId="15727C29" w14:textId="77777777" w:rsidR="0056018F" w:rsidRPr="00340021" w:rsidRDefault="0056018F" w:rsidP="00A651B4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ind w:left="714" w:hanging="357"/>
        <w:rPr>
          <w:rFonts w:eastAsia="Lucida Sans Unicode" w:cstheme="minorHAnsi"/>
          <w:color w:val="000000"/>
          <w:szCs w:val="24"/>
        </w:rPr>
      </w:pPr>
      <w:r w:rsidRPr="00340021">
        <w:rPr>
          <w:rFonts w:eastAsia="Lucida Sans Unicode" w:cstheme="minorHAnsi"/>
          <w:color w:val="000000"/>
          <w:szCs w:val="24"/>
        </w:rPr>
        <w:t>Šator kocka 12 m</w:t>
      </w:r>
      <w:r w:rsidRPr="00340021">
        <w:rPr>
          <w:rFonts w:eastAsia="Lucida Sans Unicode" w:cstheme="minorHAnsi"/>
          <w:color w:val="000000"/>
          <w:szCs w:val="24"/>
          <w:vertAlign w:val="superscript"/>
        </w:rPr>
        <w:t>2</w:t>
      </w:r>
      <w:r w:rsidRPr="00340021">
        <w:rPr>
          <w:rFonts w:eastAsia="Lucida Sans Unicode" w:cstheme="minorHAnsi"/>
          <w:color w:val="000000"/>
          <w:szCs w:val="24"/>
        </w:rPr>
        <w:t xml:space="preserve"> - 2 kom.</w:t>
      </w:r>
    </w:p>
    <w:p w14:paraId="6411FD3F" w14:textId="77777777" w:rsidR="0056018F" w:rsidRPr="00340021" w:rsidRDefault="0056018F" w:rsidP="00A651B4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ind w:left="714" w:hanging="357"/>
        <w:rPr>
          <w:rFonts w:eastAsia="Lucida Sans Unicode" w:cstheme="minorHAnsi"/>
          <w:color w:val="000000"/>
          <w:szCs w:val="24"/>
        </w:rPr>
      </w:pPr>
      <w:r w:rsidRPr="00340021">
        <w:rPr>
          <w:rFonts w:eastAsia="Lucida Sans Unicode" w:cstheme="minorHAnsi"/>
          <w:color w:val="000000"/>
          <w:szCs w:val="24"/>
        </w:rPr>
        <w:t>Auto prikolice nosivosti 750 kg - 2 kom.</w:t>
      </w:r>
    </w:p>
    <w:p w14:paraId="212D3740" w14:textId="77777777" w:rsidR="0056018F" w:rsidRPr="00340021" w:rsidRDefault="0056018F" w:rsidP="00A651B4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ind w:left="714" w:hanging="357"/>
        <w:rPr>
          <w:rFonts w:eastAsia="Lucida Sans Unicode" w:cstheme="minorHAnsi"/>
          <w:color w:val="000000"/>
          <w:szCs w:val="24"/>
        </w:rPr>
      </w:pPr>
      <w:proofErr w:type="spellStart"/>
      <w:r w:rsidRPr="00340021">
        <w:rPr>
          <w:rFonts w:eastAsia="Lucida Sans Unicode" w:cstheme="minorHAnsi"/>
          <w:color w:val="000000"/>
          <w:szCs w:val="24"/>
        </w:rPr>
        <w:t>Isušivači</w:t>
      </w:r>
      <w:proofErr w:type="spellEnd"/>
      <w:r w:rsidRPr="00340021">
        <w:rPr>
          <w:rFonts w:eastAsia="Lucida Sans Unicode" w:cstheme="minorHAnsi"/>
          <w:color w:val="000000"/>
          <w:szCs w:val="24"/>
        </w:rPr>
        <w:t xml:space="preserve"> vlage - 25 kom.</w:t>
      </w:r>
    </w:p>
    <w:p w14:paraId="5EAD522A" w14:textId="77777777" w:rsidR="0056018F" w:rsidRPr="00340021" w:rsidRDefault="0056018F" w:rsidP="00A651B4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ind w:left="714" w:hanging="357"/>
        <w:rPr>
          <w:rFonts w:eastAsia="Lucida Sans Unicode" w:cstheme="minorHAnsi"/>
          <w:color w:val="000000"/>
          <w:szCs w:val="24"/>
        </w:rPr>
      </w:pPr>
      <w:r w:rsidRPr="00340021">
        <w:rPr>
          <w:rFonts w:eastAsia="Lucida Sans Unicode" w:cstheme="minorHAnsi"/>
          <w:color w:val="000000"/>
          <w:szCs w:val="24"/>
        </w:rPr>
        <w:t>Pumpe za vodu - 4 kom.</w:t>
      </w:r>
    </w:p>
    <w:p w14:paraId="3A35ECC6" w14:textId="77777777" w:rsidR="0056018F" w:rsidRPr="00340021" w:rsidRDefault="0056018F" w:rsidP="00A651B4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ind w:left="714" w:hanging="357"/>
        <w:rPr>
          <w:rFonts w:eastAsia="Lucida Sans Unicode" w:cstheme="minorHAnsi"/>
          <w:color w:val="000000"/>
          <w:szCs w:val="24"/>
        </w:rPr>
      </w:pPr>
      <w:r w:rsidRPr="00340021">
        <w:rPr>
          <w:rFonts w:eastAsia="Lucida Sans Unicode" w:cstheme="minorHAnsi"/>
          <w:color w:val="000000"/>
          <w:szCs w:val="24"/>
        </w:rPr>
        <w:t>Torbe prve pomoći - 50 kom.</w:t>
      </w:r>
    </w:p>
    <w:p w14:paraId="41C947C3" w14:textId="77777777" w:rsidR="0056018F" w:rsidRPr="000A07DC" w:rsidRDefault="0056018F" w:rsidP="00A651B4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rPr>
          <w:rFonts w:eastAsia="Lucida Sans Unicode" w:cstheme="minorHAnsi"/>
          <w:color w:val="000000"/>
          <w:szCs w:val="24"/>
        </w:rPr>
      </w:pPr>
      <w:r w:rsidRPr="000A07DC">
        <w:rPr>
          <w:rFonts w:eastAsia="Lucida Sans Unicode" w:cstheme="minorHAnsi"/>
          <w:color w:val="000000"/>
          <w:szCs w:val="24"/>
        </w:rPr>
        <w:t>Nosiva sklopiva - 2 kom.</w:t>
      </w:r>
    </w:p>
    <w:p w14:paraId="61D2E9E4" w14:textId="77777777" w:rsidR="0056018F" w:rsidRPr="000A07DC" w:rsidRDefault="0056018F" w:rsidP="00A651B4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rPr>
          <w:rFonts w:eastAsia="Lucida Sans Unicode" w:cstheme="minorHAnsi"/>
          <w:color w:val="000000"/>
          <w:szCs w:val="24"/>
        </w:rPr>
      </w:pPr>
      <w:r w:rsidRPr="000A07DC">
        <w:rPr>
          <w:rFonts w:eastAsia="Lucida Sans Unicode" w:cstheme="minorHAnsi"/>
          <w:color w:val="000000"/>
          <w:szCs w:val="24"/>
        </w:rPr>
        <w:t>Invalidska kolica - 10 kom.</w:t>
      </w:r>
    </w:p>
    <w:p w14:paraId="7363B8CD" w14:textId="77777777" w:rsidR="0056018F" w:rsidRPr="000A07DC" w:rsidRDefault="0056018F" w:rsidP="00A651B4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rPr>
          <w:rFonts w:eastAsia="Lucida Sans Unicode" w:cstheme="minorHAnsi"/>
          <w:color w:val="000000"/>
          <w:szCs w:val="24"/>
        </w:rPr>
      </w:pPr>
      <w:r w:rsidRPr="000A07DC">
        <w:rPr>
          <w:rFonts w:eastAsia="Lucida Sans Unicode" w:cstheme="minorHAnsi"/>
          <w:color w:val="000000"/>
          <w:szCs w:val="24"/>
        </w:rPr>
        <w:t>Štake – 10 kom.</w:t>
      </w:r>
    </w:p>
    <w:p w14:paraId="53B57CAB" w14:textId="77777777" w:rsidR="0056018F" w:rsidRPr="000A07DC" w:rsidRDefault="0056018F" w:rsidP="00A651B4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rPr>
          <w:rFonts w:eastAsia="Lucida Sans Unicode" w:cstheme="minorHAnsi"/>
          <w:color w:val="000000"/>
          <w:szCs w:val="24"/>
        </w:rPr>
      </w:pPr>
      <w:r w:rsidRPr="000A07DC">
        <w:rPr>
          <w:rFonts w:eastAsia="Lucida Sans Unicode" w:cstheme="minorHAnsi"/>
          <w:color w:val="000000"/>
          <w:szCs w:val="24"/>
        </w:rPr>
        <w:t>Toaletni stolići - 5 kom.</w:t>
      </w:r>
    </w:p>
    <w:p w14:paraId="747C910C" w14:textId="77777777" w:rsidR="0056018F" w:rsidRPr="000A07DC" w:rsidRDefault="0056018F" w:rsidP="00A651B4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rPr>
          <w:rFonts w:eastAsia="Lucida Sans Unicode" w:cstheme="minorHAnsi"/>
          <w:color w:val="000000"/>
          <w:szCs w:val="24"/>
        </w:rPr>
      </w:pPr>
      <w:r w:rsidRPr="000A07DC">
        <w:rPr>
          <w:rFonts w:eastAsia="Lucida Sans Unicode" w:cstheme="minorHAnsi"/>
          <w:color w:val="000000"/>
          <w:szCs w:val="24"/>
        </w:rPr>
        <w:t>Megafon - 1 kom.</w:t>
      </w:r>
    </w:p>
    <w:p w14:paraId="69D56CE6" w14:textId="77777777" w:rsidR="0056018F" w:rsidRPr="000A07DC" w:rsidRDefault="0056018F" w:rsidP="00A651B4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rPr>
          <w:rFonts w:eastAsia="Lucida Sans Unicode" w:cstheme="minorHAnsi"/>
          <w:color w:val="000000"/>
          <w:szCs w:val="24"/>
        </w:rPr>
      </w:pPr>
      <w:r w:rsidRPr="000A07DC">
        <w:rPr>
          <w:rFonts w:eastAsia="Lucida Sans Unicode" w:cstheme="minorHAnsi"/>
          <w:color w:val="000000"/>
          <w:szCs w:val="24"/>
        </w:rPr>
        <w:t>Radio uređaji za komunikaciju - 24 kom.</w:t>
      </w:r>
    </w:p>
    <w:p w14:paraId="3BBF90FE" w14:textId="77777777" w:rsidR="0056018F" w:rsidRPr="000A07DC" w:rsidRDefault="0056018F" w:rsidP="00A651B4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rPr>
          <w:rFonts w:eastAsia="Lucida Sans Unicode" w:cstheme="minorHAnsi"/>
          <w:color w:val="000000"/>
          <w:szCs w:val="24"/>
        </w:rPr>
      </w:pPr>
      <w:r w:rsidRPr="000A07DC">
        <w:rPr>
          <w:rFonts w:eastAsia="Lucida Sans Unicode" w:cstheme="minorHAnsi"/>
          <w:color w:val="000000"/>
          <w:szCs w:val="24"/>
        </w:rPr>
        <w:t xml:space="preserve">Ljestve - 2 kom. </w:t>
      </w:r>
    </w:p>
    <w:p w14:paraId="3F2A2728" w14:textId="77777777" w:rsidR="0056018F" w:rsidRPr="000A07DC" w:rsidRDefault="0056018F" w:rsidP="00A651B4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rPr>
          <w:rFonts w:eastAsia="Lucida Sans Unicode" w:cstheme="minorHAnsi"/>
          <w:color w:val="000000"/>
          <w:szCs w:val="24"/>
        </w:rPr>
      </w:pPr>
      <w:r w:rsidRPr="000A07DC">
        <w:rPr>
          <w:rFonts w:eastAsia="Lucida Sans Unicode" w:cstheme="minorHAnsi"/>
          <w:color w:val="000000"/>
          <w:szCs w:val="24"/>
        </w:rPr>
        <w:t>Medicinski kreveti -15 kom.</w:t>
      </w:r>
    </w:p>
    <w:p w14:paraId="4F2CFCED" w14:textId="77777777" w:rsidR="0056018F" w:rsidRPr="000A07DC" w:rsidRDefault="0056018F" w:rsidP="00A651B4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rPr>
          <w:rFonts w:eastAsia="Lucida Sans Unicode" w:cstheme="minorHAnsi"/>
          <w:color w:val="000000"/>
          <w:szCs w:val="24"/>
        </w:rPr>
      </w:pPr>
      <w:r w:rsidRPr="000A07DC">
        <w:rPr>
          <w:rFonts w:eastAsia="Lucida Sans Unicode" w:cstheme="minorHAnsi"/>
          <w:color w:val="000000"/>
          <w:szCs w:val="24"/>
        </w:rPr>
        <w:t>Alat komplet - 2 kom.</w:t>
      </w:r>
    </w:p>
    <w:p w14:paraId="0BEFF04F" w14:textId="77777777" w:rsidR="0056018F" w:rsidRPr="000A07DC" w:rsidRDefault="0056018F" w:rsidP="00A651B4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rPr>
          <w:rFonts w:eastAsia="Lucida Sans Unicode" w:cstheme="minorHAnsi"/>
          <w:color w:val="000000"/>
          <w:szCs w:val="24"/>
        </w:rPr>
      </w:pPr>
      <w:r w:rsidRPr="000A07DC">
        <w:rPr>
          <w:rFonts w:eastAsia="Lucida Sans Unicode" w:cstheme="minorHAnsi"/>
          <w:color w:val="000000"/>
          <w:szCs w:val="24"/>
        </w:rPr>
        <w:t xml:space="preserve">Kompresor - 1 kom. </w:t>
      </w:r>
    </w:p>
    <w:p w14:paraId="0EE2C2DF" w14:textId="77777777" w:rsidR="0056018F" w:rsidRPr="000A07DC" w:rsidRDefault="0056018F" w:rsidP="00A651B4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rPr>
          <w:rFonts w:eastAsia="Lucida Sans Unicode" w:cstheme="minorHAnsi"/>
          <w:color w:val="000000"/>
          <w:szCs w:val="24"/>
        </w:rPr>
      </w:pPr>
      <w:proofErr w:type="spellStart"/>
      <w:r w:rsidRPr="000A07DC">
        <w:rPr>
          <w:rFonts w:eastAsia="Lucida Sans Unicode" w:cstheme="minorHAnsi"/>
          <w:color w:val="000000"/>
          <w:szCs w:val="24"/>
        </w:rPr>
        <w:t>Minivaš</w:t>
      </w:r>
      <w:proofErr w:type="spellEnd"/>
      <w:r w:rsidRPr="000A07DC">
        <w:rPr>
          <w:rFonts w:eastAsia="Lucida Sans Unicode" w:cstheme="minorHAnsi"/>
          <w:color w:val="000000"/>
          <w:szCs w:val="24"/>
        </w:rPr>
        <w:t xml:space="preserve"> - 1 kom. </w:t>
      </w:r>
    </w:p>
    <w:p w14:paraId="2C5A9305" w14:textId="77777777" w:rsidR="0056018F" w:rsidRPr="000A07DC" w:rsidRDefault="0056018F" w:rsidP="00A651B4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rPr>
          <w:rFonts w:eastAsia="Lucida Sans Unicode" w:cstheme="minorHAnsi"/>
          <w:color w:val="000000"/>
          <w:szCs w:val="24"/>
        </w:rPr>
      </w:pPr>
      <w:r w:rsidRPr="000A07DC">
        <w:rPr>
          <w:rFonts w:eastAsia="Lucida Sans Unicode" w:cstheme="minorHAnsi"/>
          <w:color w:val="000000"/>
          <w:szCs w:val="24"/>
        </w:rPr>
        <w:t>Dizalica hidraulična - 1 kom.</w:t>
      </w:r>
    </w:p>
    <w:p w14:paraId="29C6EE86" w14:textId="77777777" w:rsidR="0056018F" w:rsidRPr="000A07DC" w:rsidRDefault="0056018F" w:rsidP="00A651B4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rPr>
          <w:rFonts w:eastAsia="Lucida Sans Unicode" w:cstheme="minorHAnsi"/>
          <w:color w:val="000000"/>
          <w:szCs w:val="24"/>
        </w:rPr>
      </w:pPr>
      <w:r w:rsidRPr="000A07DC">
        <w:rPr>
          <w:rFonts w:eastAsia="Lucida Sans Unicode" w:cstheme="minorHAnsi"/>
          <w:color w:val="000000"/>
          <w:szCs w:val="24"/>
        </w:rPr>
        <w:t>Vozila za operativno djelovanje - 8 kom.</w:t>
      </w:r>
    </w:p>
    <w:p w14:paraId="4FB95E00" w14:textId="77777777" w:rsidR="0056018F" w:rsidRPr="000A07DC" w:rsidRDefault="0056018F" w:rsidP="00A651B4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rPr>
          <w:rFonts w:eastAsia="Lucida Sans Unicode" w:cstheme="minorHAnsi"/>
          <w:color w:val="000000"/>
          <w:szCs w:val="24"/>
        </w:rPr>
      </w:pPr>
      <w:r w:rsidRPr="000A07DC">
        <w:rPr>
          <w:rFonts w:eastAsia="Lucida Sans Unicode" w:cstheme="minorHAnsi"/>
          <w:color w:val="000000"/>
          <w:szCs w:val="24"/>
        </w:rPr>
        <w:t>Električni viljuškar za skladištenje materijalnih dobara - 1 kom.</w:t>
      </w:r>
    </w:p>
    <w:p w14:paraId="1557FF3E" w14:textId="77777777" w:rsidR="0056018F" w:rsidRPr="000A07DC" w:rsidRDefault="0056018F" w:rsidP="00A651B4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rPr>
          <w:rFonts w:eastAsia="Lucida Sans Unicode" w:cstheme="minorHAnsi"/>
          <w:color w:val="000000"/>
          <w:szCs w:val="24"/>
        </w:rPr>
      </w:pPr>
      <w:r w:rsidRPr="000A07DC">
        <w:rPr>
          <w:rFonts w:eastAsia="Lucida Sans Unicode" w:cstheme="minorHAnsi"/>
          <w:color w:val="000000"/>
          <w:szCs w:val="24"/>
        </w:rPr>
        <w:lastRenderedPageBreak/>
        <w:t>Ručni viličar (</w:t>
      </w:r>
      <w:proofErr w:type="spellStart"/>
      <w:r w:rsidRPr="000A07DC">
        <w:rPr>
          <w:rFonts w:eastAsia="Lucida Sans Unicode" w:cstheme="minorHAnsi"/>
          <w:color w:val="000000"/>
          <w:szCs w:val="24"/>
        </w:rPr>
        <w:t>paletar</w:t>
      </w:r>
      <w:proofErr w:type="spellEnd"/>
      <w:r w:rsidRPr="000A07DC">
        <w:rPr>
          <w:rFonts w:eastAsia="Lucida Sans Unicode" w:cstheme="minorHAnsi"/>
          <w:color w:val="000000"/>
          <w:szCs w:val="24"/>
        </w:rPr>
        <w:t>) za skladištenje materijalnih dobara - 3 kom.</w:t>
      </w:r>
    </w:p>
    <w:p w14:paraId="6BE7ADCF" w14:textId="77777777" w:rsidR="0056018F" w:rsidRPr="000A07DC" w:rsidRDefault="0056018F" w:rsidP="00A651B4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rPr>
          <w:rFonts w:eastAsia="Lucida Sans Unicode" w:cstheme="minorHAnsi"/>
          <w:color w:val="000000"/>
          <w:szCs w:val="24"/>
        </w:rPr>
      </w:pPr>
      <w:r w:rsidRPr="000A07DC">
        <w:rPr>
          <w:rFonts w:eastAsia="Lucida Sans Unicode" w:cstheme="minorHAnsi"/>
          <w:color w:val="000000"/>
          <w:szCs w:val="24"/>
        </w:rPr>
        <w:t>Prostor za uskladištenje materijalnih dobara 200 m2 - 1 kom.</w:t>
      </w:r>
    </w:p>
    <w:p w14:paraId="3203D88F" w14:textId="77777777" w:rsidR="0056018F" w:rsidRPr="000A07DC" w:rsidRDefault="0056018F" w:rsidP="00A651B4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ind w:left="714" w:hanging="357"/>
        <w:rPr>
          <w:rFonts w:eastAsia="Lucida Sans Unicode" w:cstheme="minorHAnsi"/>
          <w:color w:val="000000"/>
          <w:szCs w:val="24"/>
        </w:rPr>
      </w:pPr>
      <w:r w:rsidRPr="000A07DC">
        <w:rPr>
          <w:rFonts w:eastAsia="Lucida Sans Unicode" w:cstheme="minorHAnsi"/>
          <w:color w:val="000000"/>
          <w:szCs w:val="24"/>
        </w:rPr>
        <w:t xml:space="preserve">Čamac za spašavanje + motor Yamaha 10 </w:t>
      </w:r>
      <w:proofErr w:type="spellStart"/>
      <w:r w:rsidRPr="000A07DC">
        <w:rPr>
          <w:rFonts w:eastAsia="Lucida Sans Unicode" w:cstheme="minorHAnsi"/>
          <w:color w:val="000000"/>
          <w:szCs w:val="24"/>
        </w:rPr>
        <w:t>Ks</w:t>
      </w:r>
      <w:proofErr w:type="spellEnd"/>
      <w:r w:rsidRPr="000A07DC">
        <w:rPr>
          <w:rFonts w:eastAsia="Lucida Sans Unicode" w:cstheme="minorHAnsi"/>
          <w:color w:val="000000"/>
          <w:szCs w:val="24"/>
        </w:rPr>
        <w:t xml:space="preserve"> - 1 kom</w:t>
      </w:r>
    </w:p>
    <w:p w14:paraId="5897B140" w14:textId="77777777" w:rsidR="0056018F" w:rsidRPr="000A07DC" w:rsidRDefault="0056018F" w:rsidP="0056018F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714"/>
        <w:rPr>
          <w:rFonts w:eastAsia="Lucida Sans Unicode" w:cstheme="minorHAnsi"/>
          <w:color w:val="000000"/>
          <w:szCs w:val="24"/>
        </w:rPr>
      </w:pPr>
    </w:p>
    <w:p w14:paraId="4E77D325" w14:textId="77777777" w:rsidR="0056018F" w:rsidRPr="000A07DC" w:rsidRDefault="0056018F" w:rsidP="0056018F">
      <w:pPr>
        <w:spacing w:before="120" w:after="120" w:line="276" w:lineRule="auto"/>
        <w:ind w:firstLine="708"/>
        <w:rPr>
          <w:rFonts w:eastAsia="Calibri" w:cstheme="minorHAnsi"/>
          <w:szCs w:val="24"/>
          <w:lang w:eastAsia="ar-SA"/>
        </w:rPr>
      </w:pPr>
      <w:r w:rsidRPr="000A07DC">
        <w:rPr>
          <w:rFonts w:eastAsia="Calibri" w:cstheme="minorHAnsi"/>
          <w:szCs w:val="24"/>
          <w:lang w:eastAsia="ar-SA"/>
        </w:rPr>
        <w:t xml:space="preserve">Gradsko društvo Crvenog križa Čakovec je tijekom 2024. godine, provodilo sljedeće aktivnosti: </w:t>
      </w:r>
    </w:p>
    <w:p w14:paraId="65EC05AF" w14:textId="77777777" w:rsidR="0056018F" w:rsidRPr="000A07DC" w:rsidRDefault="0056018F" w:rsidP="0056018F">
      <w:pPr>
        <w:numPr>
          <w:ilvl w:val="0"/>
          <w:numId w:val="6"/>
        </w:numPr>
        <w:spacing w:after="0" w:line="276" w:lineRule="auto"/>
        <w:rPr>
          <w:rFonts w:eastAsia="Calibri" w:cstheme="minorHAnsi"/>
          <w:szCs w:val="24"/>
          <w:lang w:val="en-US" w:eastAsia="ar-SA"/>
        </w:rPr>
      </w:pPr>
      <w:proofErr w:type="spellStart"/>
      <w:r w:rsidRPr="000A07DC">
        <w:rPr>
          <w:rFonts w:eastAsia="Calibri" w:cstheme="minorHAnsi"/>
          <w:szCs w:val="24"/>
          <w:lang w:val="en-US" w:eastAsia="ar-SA"/>
        </w:rPr>
        <w:t>akcije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>:</w:t>
      </w:r>
    </w:p>
    <w:p w14:paraId="2AA30336" w14:textId="77777777" w:rsidR="0056018F" w:rsidRPr="000A07DC" w:rsidRDefault="0056018F" w:rsidP="0056018F">
      <w:pPr>
        <w:numPr>
          <w:ilvl w:val="1"/>
          <w:numId w:val="6"/>
        </w:numPr>
        <w:spacing w:after="0" w:line="276" w:lineRule="auto"/>
        <w:rPr>
          <w:rFonts w:eastAsia="Calibri" w:cstheme="minorHAnsi"/>
          <w:szCs w:val="24"/>
          <w:lang w:val="en-US" w:eastAsia="ar-SA"/>
        </w:rPr>
      </w:pPr>
      <w:proofErr w:type="spellStart"/>
      <w:r w:rsidRPr="000A07DC">
        <w:rPr>
          <w:rFonts w:eastAsia="Calibri" w:cstheme="minorHAnsi"/>
          <w:szCs w:val="24"/>
          <w:lang w:val="en-US" w:eastAsia="ar-SA"/>
        </w:rPr>
        <w:t>Vježba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 xml:space="preserve"> GOC 2024. Godina</w:t>
      </w:r>
    </w:p>
    <w:p w14:paraId="4ABEF307" w14:textId="77777777" w:rsidR="0056018F" w:rsidRPr="000A07DC" w:rsidRDefault="0056018F" w:rsidP="0056018F">
      <w:pPr>
        <w:numPr>
          <w:ilvl w:val="1"/>
          <w:numId w:val="6"/>
        </w:numPr>
        <w:spacing w:after="0" w:line="276" w:lineRule="auto"/>
        <w:rPr>
          <w:rFonts w:eastAsia="Calibri" w:cstheme="minorHAnsi"/>
          <w:szCs w:val="24"/>
          <w:lang w:eastAsia="ar-SA"/>
        </w:rPr>
      </w:pPr>
      <w:proofErr w:type="spellStart"/>
      <w:r w:rsidRPr="000A07DC">
        <w:rPr>
          <w:rFonts w:eastAsia="Calibri" w:cstheme="minorHAnsi"/>
          <w:szCs w:val="24"/>
          <w:lang w:val="en-US" w:eastAsia="ar-SA"/>
        </w:rPr>
        <w:t>Vježba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 xml:space="preserve"> </w:t>
      </w:r>
      <w:r w:rsidRPr="000A07DC">
        <w:rPr>
          <w:rFonts w:eastAsia="Calibri" w:cstheme="minorHAnsi"/>
          <w:szCs w:val="24"/>
          <w:lang w:eastAsia="ar-SA"/>
        </w:rPr>
        <w:t>"Dalmacija24" Makarska</w:t>
      </w:r>
    </w:p>
    <w:p w14:paraId="1A7E272A" w14:textId="77777777" w:rsidR="0056018F" w:rsidRPr="000A07DC" w:rsidRDefault="0056018F" w:rsidP="0056018F">
      <w:pPr>
        <w:numPr>
          <w:ilvl w:val="1"/>
          <w:numId w:val="6"/>
        </w:numPr>
        <w:spacing w:after="0" w:line="276" w:lineRule="auto"/>
        <w:rPr>
          <w:rFonts w:eastAsia="Calibri" w:cstheme="minorHAnsi"/>
          <w:szCs w:val="24"/>
          <w:lang w:val="en-US" w:eastAsia="ar-SA"/>
        </w:rPr>
      </w:pPr>
      <w:proofErr w:type="spellStart"/>
      <w:proofErr w:type="gramStart"/>
      <w:r w:rsidRPr="000A07DC">
        <w:rPr>
          <w:rFonts w:eastAsia="Calibri" w:cstheme="minorHAnsi"/>
          <w:szCs w:val="24"/>
          <w:lang w:val="en-US" w:eastAsia="ar-SA"/>
        </w:rPr>
        <w:t>Vježba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 xml:space="preserve">  POPLAVA</w:t>
      </w:r>
      <w:proofErr w:type="gramEnd"/>
      <w:r w:rsidRPr="000A07DC">
        <w:rPr>
          <w:rFonts w:eastAsia="Calibri" w:cstheme="minorHAnsi"/>
          <w:szCs w:val="24"/>
          <w:lang w:val="en-US" w:eastAsia="ar-SA"/>
        </w:rPr>
        <w:t xml:space="preserve"> 2024 Mursko Središće</w:t>
      </w:r>
    </w:p>
    <w:p w14:paraId="74B14501" w14:textId="77777777" w:rsidR="0056018F" w:rsidRDefault="0056018F" w:rsidP="0056018F">
      <w:pPr>
        <w:numPr>
          <w:ilvl w:val="1"/>
          <w:numId w:val="6"/>
        </w:numPr>
        <w:spacing w:after="0" w:line="276" w:lineRule="auto"/>
        <w:rPr>
          <w:rFonts w:eastAsia="Calibri" w:cstheme="minorHAnsi"/>
          <w:szCs w:val="24"/>
          <w:lang w:val="en-US" w:eastAsia="ar-SA"/>
        </w:rPr>
      </w:pPr>
      <w:r w:rsidRPr="000A07DC">
        <w:rPr>
          <w:rFonts w:eastAsia="Calibri" w:cstheme="minorHAnsi"/>
          <w:szCs w:val="24"/>
          <w:lang w:val="en-US" w:eastAsia="ar-SA"/>
        </w:rPr>
        <w:t xml:space="preserve">Sajam </w:t>
      </w:r>
      <w:proofErr w:type="spellStart"/>
      <w:r w:rsidRPr="000A07DC">
        <w:rPr>
          <w:rFonts w:eastAsia="Calibri" w:cstheme="minorHAnsi"/>
          <w:szCs w:val="24"/>
          <w:lang w:val="en-US" w:eastAsia="ar-SA"/>
        </w:rPr>
        <w:t>sigurnosti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0A07DC">
        <w:rPr>
          <w:rFonts w:eastAsia="Calibri" w:cstheme="minorHAnsi"/>
          <w:szCs w:val="24"/>
          <w:lang w:val="en-US" w:eastAsia="ar-SA"/>
        </w:rPr>
        <w:t>i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0A07DC">
        <w:rPr>
          <w:rFonts w:eastAsia="Calibri" w:cstheme="minorHAnsi"/>
          <w:szCs w:val="24"/>
          <w:lang w:val="en-US" w:eastAsia="ar-SA"/>
        </w:rPr>
        <w:t>prevencije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 xml:space="preserve"> 2024 Čakovec</w:t>
      </w:r>
    </w:p>
    <w:p w14:paraId="4FB133E5" w14:textId="77777777" w:rsidR="0056018F" w:rsidRPr="000A07DC" w:rsidRDefault="0056018F" w:rsidP="0056018F">
      <w:pPr>
        <w:spacing w:after="0" w:line="276" w:lineRule="auto"/>
        <w:ind w:left="1440"/>
        <w:rPr>
          <w:rFonts w:eastAsia="Calibri" w:cstheme="minorHAnsi"/>
          <w:szCs w:val="24"/>
          <w:lang w:val="en-US" w:eastAsia="ar-SA"/>
        </w:rPr>
      </w:pPr>
    </w:p>
    <w:p w14:paraId="6CB9B5D1" w14:textId="77777777" w:rsidR="0056018F" w:rsidRPr="000A07DC" w:rsidRDefault="0056018F" w:rsidP="0056018F">
      <w:pPr>
        <w:numPr>
          <w:ilvl w:val="0"/>
          <w:numId w:val="6"/>
        </w:numPr>
        <w:spacing w:after="0" w:line="276" w:lineRule="auto"/>
        <w:rPr>
          <w:rFonts w:eastAsia="Calibri" w:cstheme="minorHAnsi"/>
          <w:szCs w:val="24"/>
          <w:lang w:val="en-US" w:eastAsia="ar-SA"/>
        </w:rPr>
      </w:pPr>
      <w:proofErr w:type="spellStart"/>
      <w:r w:rsidRPr="000A07DC">
        <w:rPr>
          <w:rFonts w:eastAsia="Calibri" w:cstheme="minorHAnsi"/>
          <w:szCs w:val="24"/>
          <w:lang w:val="en-US" w:eastAsia="ar-SA"/>
        </w:rPr>
        <w:t>edukacije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>:</w:t>
      </w:r>
    </w:p>
    <w:p w14:paraId="2B811348" w14:textId="77777777" w:rsidR="0056018F" w:rsidRPr="000A07DC" w:rsidRDefault="0056018F" w:rsidP="0056018F">
      <w:pPr>
        <w:numPr>
          <w:ilvl w:val="1"/>
          <w:numId w:val="6"/>
        </w:numPr>
        <w:spacing w:after="0" w:line="276" w:lineRule="auto"/>
        <w:rPr>
          <w:rFonts w:eastAsia="Calibri" w:cstheme="minorHAnsi"/>
          <w:szCs w:val="24"/>
          <w:lang w:val="en-US" w:eastAsia="ar-SA"/>
        </w:rPr>
      </w:pPr>
      <w:proofErr w:type="spellStart"/>
      <w:r w:rsidRPr="000A07DC">
        <w:rPr>
          <w:rFonts w:eastAsia="Calibri" w:cstheme="minorHAnsi"/>
          <w:szCs w:val="24"/>
          <w:lang w:val="en-US" w:eastAsia="ar-SA"/>
        </w:rPr>
        <w:t>Osnovna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0A07DC">
        <w:rPr>
          <w:rFonts w:eastAsia="Calibri" w:cstheme="minorHAnsi"/>
          <w:szCs w:val="24"/>
          <w:lang w:val="en-US" w:eastAsia="ar-SA"/>
        </w:rPr>
        <w:t>edukacija</w:t>
      </w:r>
      <w:proofErr w:type="spellEnd"/>
      <w:r w:rsidRPr="000A07DC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0A07DC">
        <w:rPr>
          <w:rFonts w:eastAsia="Calibri" w:cstheme="minorHAnsi"/>
          <w:szCs w:val="24"/>
          <w:lang w:val="en-US" w:eastAsia="ar-SA"/>
        </w:rPr>
        <w:t>volontera</w:t>
      </w:r>
      <w:proofErr w:type="spellEnd"/>
    </w:p>
    <w:p w14:paraId="11CD6A7B" w14:textId="77777777" w:rsidR="0056018F" w:rsidRPr="000A07DC" w:rsidRDefault="0056018F" w:rsidP="0056018F">
      <w:pPr>
        <w:numPr>
          <w:ilvl w:val="1"/>
          <w:numId w:val="6"/>
        </w:numPr>
        <w:spacing w:after="0" w:line="276" w:lineRule="auto"/>
        <w:rPr>
          <w:rFonts w:eastAsia="Calibri" w:cstheme="minorHAnsi"/>
          <w:szCs w:val="24"/>
          <w:lang w:val="en-US" w:eastAsia="ar-SA"/>
        </w:rPr>
      </w:pPr>
      <w:r w:rsidRPr="000A07DC">
        <w:rPr>
          <w:rFonts w:eastAsia="Calibri" w:cstheme="minorHAnsi"/>
          <w:szCs w:val="24"/>
          <w:lang w:eastAsia="ar-SA"/>
        </w:rPr>
        <w:t>Edukacija voditelja volontera i voditelja mladih HCK</w:t>
      </w:r>
    </w:p>
    <w:bookmarkEnd w:id="18"/>
    <w:p w14:paraId="1EF5ADA0" w14:textId="77777777" w:rsidR="0056018F" w:rsidRPr="0056018F" w:rsidRDefault="0056018F" w:rsidP="0056018F">
      <w:pPr>
        <w:rPr>
          <w:lang w:eastAsia="zh-CN"/>
        </w:rPr>
      </w:pPr>
    </w:p>
    <w:bookmarkEnd w:id="17"/>
    <w:p w14:paraId="0BE1A24C" w14:textId="320CC0AF" w:rsidR="00D71605" w:rsidRDefault="00B8273A" w:rsidP="00765F5B">
      <w:pPr>
        <w:pStyle w:val="Naslov2"/>
        <w:rPr>
          <w:rFonts w:asciiTheme="minorHAnsi" w:hAnsiTheme="minorHAnsi" w:cstheme="minorHAnsi"/>
        </w:rPr>
      </w:pPr>
      <w:r w:rsidRPr="000A07DC">
        <w:rPr>
          <w:rFonts w:asciiTheme="minorHAnsi" w:hAnsiTheme="minorHAnsi" w:cstheme="minorHAnsi"/>
        </w:rPr>
        <w:t xml:space="preserve">HGSS – STANICA ČAKOVEC </w:t>
      </w:r>
    </w:p>
    <w:p w14:paraId="6B628F0D" w14:textId="77777777" w:rsidR="0056018F" w:rsidRPr="000A07DC" w:rsidRDefault="0056018F" w:rsidP="0056018F">
      <w:pPr>
        <w:spacing w:after="120" w:line="276" w:lineRule="auto"/>
        <w:ind w:firstLine="709"/>
        <w:rPr>
          <w:rFonts w:eastAsiaTheme="minorHAnsi" w:cstheme="minorHAnsi"/>
        </w:rPr>
      </w:pPr>
      <w:r w:rsidRPr="000A07DC">
        <w:rPr>
          <w:rFonts w:eastAsiaTheme="minorHAnsi" w:cstheme="minorHAnsi"/>
        </w:rPr>
        <w:t>Operativne snage Hrvatske gorske službe spašavanja temeljna su operativna snaga sustava civilne zaštite u velikim nesrećama i katastrofama i izvršavaju obveze u sustavu civilne</w:t>
      </w:r>
      <w:r w:rsidRPr="00D850F9">
        <w:rPr>
          <w:rFonts w:ascii="Times New Roman" w:eastAsiaTheme="minorHAnsi" w:hAnsi="Times New Roman" w:cs="Times New Roman"/>
        </w:rPr>
        <w:t xml:space="preserve"> </w:t>
      </w:r>
      <w:r w:rsidRPr="000A07DC">
        <w:rPr>
          <w:rFonts w:eastAsiaTheme="minorHAnsi" w:cstheme="minorHAnsi"/>
        </w:rPr>
        <w:t>zaštite sukladno posebnim propisima kojima se uređuje područje njihovog djelovanja.</w:t>
      </w:r>
      <w:r w:rsidRPr="000A07DC">
        <w:rPr>
          <w:rFonts w:cstheme="minorHAnsi"/>
        </w:rPr>
        <w:t xml:space="preserve"> </w:t>
      </w:r>
      <w:r w:rsidRPr="000A07DC">
        <w:rPr>
          <w:rFonts w:eastAsiaTheme="minorHAnsi" w:cstheme="minorHAnsi"/>
        </w:rPr>
        <w:t xml:space="preserve">Rad Hrvatske gorske službe spašavanja definiran je Zakonom o Hrvatskoj gorskoj službi spašavanja („Narodne novine“, broj 79/06 i 110/15). </w:t>
      </w:r>
    </w:p>
    <w:p w14:paraId="3F16D032" w14:textId="77777777" w:rsidR="0056018F" w:rsidRPr="000A07DC" w:rsidRDefault="0056018F" w:rsidP="0056018F">
      <w:pPr>
        <w:spacing w:after="120" w:line="276" w:lineRule="auto"/>
        <w:ind w:firstLine="709"/>
        <w:rPr>
          <w:rFonts w:eastAsia="Calibri" w:cstheme="minorHAnsi"/>
          <w:szCs w:val="24"/>
          <w:lang w:eastAsia="ar-SA"/>
        </w:rPr>
      </w:pPr>
      <w:r w:rsidRPr="000A07DC">
        <w:rPr>
          <w:rFonts w:eastAsia="Calibri" w:cstheme="minorHAnsi"/>
          <w:szCs w:val="24"/>
          <w:lang w:eastAsia="ar-SA"/>
        </w:rPr>
        <w:t>Hrvatska gorska služba spašavanja je dobrovoljna i neprofitna humanitarna služba javnog karaktera. Specijalizirana je za spašavanje na planinama, stijenama, speleološkim objektima i drugim nepristupačnim mjestima kada pri spašavanju treba primijeniti posebno stručno znanje i upotrijebiti opremu za spašavanje u planinama. Rad Hrvatske gorske službe spašavanja definiran je Zakonom o Hrvatskoj gorskoj službi spašavanja.</w:t>
      </w:r>
    </w:p>
    <w:p w14:paraId="693DEC59" w14:textId="77777777" w:rsidR="0056018F" w:rsidRPr="000A07DC" w:rsidRDefault="0056018F" w:rsidP="0056018F">
      <w:pPr>
        <w:spacing w:after="120" w:line="276" w:lineRule="auto"/>
        <w:ind w:firstLine="709"/>
        <w:rPr>
          <w:rFonts w:eastAsia="Calibri" w:cstheme="minorHAnsi"/>
          <w:szCs w:val="24"/>
          <w:lang w:eastAsia="ar-SA"/>
        </w:rPr>
      </w:pPr>
      <w:r w:rsidRPr="000A07DC">
        <w:rPr>
          <w:rFonts w:eastAsia="Calibri" w:cstheme="minorHAnsi"/>
          <w:szCs w:val="24"/>
          <w:lang w:eastAsia="ar-SA"/>
        </w:rPr>
        <w:t>Hrvatska gorska služba spašavanja – Stanica Čakovec osnovana je u srpnju 2014. godine za potrebe provođenja akcija zaštite i spašavanja na području Međimurske županije, a po potrebi sudjeluju u akcijama na području Republike Hrvatske.</w:t>
      </w:r>
    </w:p>
    <w:p w14:paraId="07A0F88A" w14:textId="77777777" w:rsidR="0056018F" w:rsidRPr="000A07DC" w:rsidRDefault="0056018F" w:rsidP="0056018F">
      <w:pPr>
        <w:spacing w:after="120" w:line="276" w:lineRule="auto"/>
        <w:ind w:firstLine="709"/>
        <w:rPr>
          <w:rFonts w:eastAsia="Calibri" w:cstheme="minorHAnsi"/>
          <w:szCs w:val="24"/>
          <w:lang w:eastAsia="ar-SA"/>
        </w:rPr>
      </w:pPr>
      <w:r w:rsidRPr="000A07DC">
        <w:rPr>
          <w:rFonts w:eastAsia="Calibri" w:cstheme="minorHAnsi"/>
          <w:szCs w:val="24"/>
          <w:lang w:eastAsia="ar-SA"/>
        </w:rPr>
        <w:t xml:space="preserve"> Hrvatska gorska služba spašavanja, Stanica Čakovec, sa svojih 24 članova povećala je aktivnosti u odnosu na prethodnu godinu kroz broj provedenih edukacija, vježbi, zajedničkih aktivnosti s drugim žurnim službama, kao i akcijama spašavanja i potražnih akcija.</w:t>
      </w:r>
    </w:p>
    <w:p w14:paraId="456B7051" w14:textId="77777777" w:rsidR="0056018F" w:rsidRPr="000A07DC" w:rsidRDefault="0056018F" w:rsidP="0056018F">
      <w:pPr>
        <w:spacing w:after="120" w:line="276" w:lineRule="auto"/>
        <w:ind w:firstLine="709"/>
        <w:rPr>
          <w:rFonts w:eastAsia="Calibri" w:cstheme="minorHAnsi"/>
          <w:szCs w:val="24"/>
          <w:lang w:eastAsia="ar-SA"/>
        </w:rPr>
      </w:pPr>
      <w:r w:rsidRPr="000A07DC">
        <w:rPr>
          <w:rFonts w:eastAsia="Calibri" w:cstheme="minorHAnsi"/>
          <w:szCs w:val="24"/>
          <w:lang w:eastAsia="ar-SA"/>
        </w:rPr>
        <w:t xml:space="preserve"> Tako je u 2024. godini HGSS Stanica Čakovec imala 148 aktivnost što uključuje; potražne akcije, međunarodne vježbe, redovne vježbe, osnovne i specijalističke tečajeve, demonstracije, dežurstva i ostale operativne aktivnosti.</w:t>
      </w:r>
    </w:p>
    <w:p w14:paraId="45C0B761" w14:textId="77777777" w:rsidR="0056018F" w:rsidRPr="000A07DC" w:rsidRDefault="0056018F" w:rsidP="0056018F">
      <w:pPr>
        <w:spacing w:after="120" w:line="276" w:lineRule="auto"/>
        <w:ind w:firstLine="709"/>
        <w:rPr>
          <w:rFonts w:eastAsia="Calibri" w:cstheme="minorHAnsi"/>
          <w:szCs w:val="24"/>
          <w:lang w:eastAsia="ar-SA"/>
        </w:rPr>
      </w:pPr>
      <w:r w:rsidRPr="000A07DC">
        <w:rPr>
          <w:rFonts w:eastAsia="Calibri" w:cstheme="minorHAnsi"/>
          <w:szCs w:val="24"/>
          <w:lang w:eastAsia="ar-SA"/>
        </w:rPr>
        <w:t xml:space="preserve"> HGSS Stanica Čakovec sa svoja 24 člana u 2024. godini ukupno ima odrađenih 7946 volonterskih sati.</w:t>
      </w:r>
    </w:p>
    <w:p w14:paraId="0D47E9EB" w14:textId="77777777" w:rsidR="0056018F" w:rsidRPr="000A07DC" w:rsidRDefault="0056018F" w:rsidP="0056018F">
      <w:pPr>
        <w:spacing w:after="120" w:line="276" w:lineRule="auto"/>
        <w:ind w:firstLine="709"/>
        <w:rPr>
          <w:rFonts w:eastAsia="Calibri" w:cstheme="minorHAnsi"/>
          <w:b/>
          <w:bCs/>
          <w:szCs w:val="24"/>
          <w:lang w:eastAsia="ar-SA"/>
        </w:rPr>
      </w:pPr>
      <w:r w:rsidRPr="000A07DC">
        <w:rPr>
          <w:rFonts w:eastAsia="Calibri" w:cstheme="minorHAnsi"/>
          <w:b/>
          <w:bCs/>
          <w:szCs w:val="24"/>
          <w:lang w:eastAsia="ar-SA"/>
        </w:rPr>
        <w:lastRenderedPageBreak/>
        <w:t>HGSS – Stanica Čakovec raspolaže sa sljedećom opremom za djelovanje u slučaju nesreća i prirodnih katastrofa:</w:t>
      </w:r>
    </w:p>
    <w:p w14:paraId="1AE5A282" w14:textId="77777777" w:rsidR="0056018F" w:rsidRPr="000A07DC" w:rsidRDefault="0056018F" w:rsidP="0056018F">
      <w:pPr>
        <w:spacing w:after="0" w:line="276" w:lineRule="auto"/>
        <w:ind w:firstLine="709"/>
        <w:rPr>
          <w:rFonts w:eastAsia="Calibri" w:cstheme="minorHAnsi"/>
          <w:szCs w:val="24"/>
          <w:lang w:eastAsia="ar-SA"/>
        </w:rPr>
      </w:pPr>
      <w:r w:rsidRPr="000A07DC">
        <w:rPr>
          <w:rFonts w:eastAsia="Calibri" w:cstheme="minorHAnsi"/>
          <w:szCs w:val="24"/>
          <w:lang w:eastAsia="ar-SA"/>
        </w:rPr>
        <w:t xml:space="preserve">- gorska nosiljka </w:t>
      </w:r>
      <w:proofErr w:type="spellStart"/>
      <w:r w:rsidRPr="000A07DC">
        <w:rPr>
          <w:rFonts w:eastAsia="Calibri" w:cstheme="minorHAnsi"/>
          <w:szCs w:val="24"/>
          <w:lang w:eastAsia="ar-SA"/>
        </w:rPr>
        <w:t>Mariner</w:t>
      </w:r>
      <w:proofErr w:type="spellEnd"/>
      <w:r w:rsidRPr="000A07DC">
        <w:rPr>
          <w:rFonts w:eastAsia="Calibri" w:cstheme="minorHAnsi"/>
          <w:szCs w:val="24"/>
          <w:lang w:eastAsia="ar-SA"/>
        </w:rPr>
        <w:t xml:space="preserve"> – 1 kom.,</w:t>
      </w:r>
    </w:p>
    <w:p w14:paraId="7698094C" w14:textId="77777777" w:rsidR="0056018F" w:rsidRPr="000A07DC" w:rsidRDefault="0056018F" w:rsidP="0056018F">
      <w:pPr>
        <w:spacing w:after="0" w:line="276" w:lineRule="auto"/>
        <w:ind w:firstLine="709"/>
        <w:rPr>
          <w:rFonts w:eastAsia="Calibri" w:cstheme="minorHAnsi"/>
          <w:szCs w:val="24"/>
          <w:lang w:eastAsia="ar-SA"/>
        </w:rPr>
      </w:pPr>
      <w:r w:rsidRPr="000A07DC">
        <w:rPr>
          <w:rFonts w:eastAsia="Calibri" w:cstheme="minorHAnsi"/>
          <w:szCs w:val="24"/>
          <w:lang w:eastAsia="ar-SA"/>
        </w:rPr>
        <w:t xml:space="preserve">- </w:t>
      </w:r>
      <w:proofErr w:type="spellStart"/>
      <w:r w:rsidRPr="000A07DC">
        <w:rPr>
          <w:rFonts w:eastAsia="Calibri" w:cstheme="minorHAnsi"/>
          <w:szCs w:val="24"/>
          <w:lang w:eastAsia="ar-SA"/>
        </w:rPr>
        <w:t>Koritasta</w:t>
      </w:r>
      <w:proofErr w:type="spellEnd"/>
      <w:r w:rsidRPr="000A07DC">
        <w:rPr>
          <w:rFonts w:eastAsia="Calibri" w:cstheme="minorHAnsi"/>
          <w:szCs w:val="24"/>
          <w:lang w:eastAsia="ar-SA"/>
        </w:rPr>
        <w:t xml:space="preserve"> nosila – 1 kom.,</w:t>
      </w:r>
    </w:p>
    <w:p w14:paraId="41A9B207" w14:textId="77777777" w:rsidR="0056018F" w:rsidRPr="000A07DC" w:rsidRDefault="0056018F" w:rsidP="0056018F">
      <w:pPr>
        <w:spacing w:after="0" w:line="276" w:lineRule="auto"/>
        <w:ind w:firstLine="709"/>
        <w:rPr>
          <w:rFonts w:eastAsia="Calibri" w:cstheme="minorHAnsi"/>
          <w:szCs w:val="24"/>
          <w:lang w:eastAsia="ar-SA"/>
        </w:rPr>
      </w:pPr>
      <w:r w:rsidRPr="000A07DC">
        <w:rPr>
          <w:rFonts w:eastAsia="Calibri" w:cstheme="minorHAnsi"/>
          <w:szCs w:val="24"/>
          <w:lang w:eastAsia="ar-SA"/>
        </w:rPr>
        <w:t>- UT nosila – 1 kom.,</w:t>
      </w:r>
    </w:p>
    <w:p w14:paraId="261F957B" w14:textId="77777777" w:rsidR="0056018F" w:rsidRPr="000A07DC" w:rsidRDefault="0056018F" w:rsidP="0056018F">
      <w:pPr>
        <w:spacing w:after="0" w:line="276" w:lineRule="auto"/>
        <w:ind w:firstLine="709"/>
        <w:rPr>
          <w:rFonts w:eastAsia="Calibri" w:cstheme="minorHAnsi"/>
          <w:szCs w:val="24"/>
          <w:lang w:eastAsia="ar-SA"/>
        </w:rPr>
      </w:pPr>
      <w:r w:rsidRPr="000A07DC">
        <w:rPr>
          <w:rFonts w:eastAsia="Calibri" w:cstheme="minorHAnsi"/>
          <w:szCs w:val="24"/>
          <w:lang w:eastAsia="ar-SA"/>
        </w:rPr>
        <w:t xml:space="preserve">- </w:t>
      </w:r>
      <w:proofErr w:type="spellStart"/>
      <w:r w:rsidRPr="000A07DC">
        <w:rPr>
          <w:rFonts w:eastAsia="Calibri" w:cstheme="minorHAnsi"/>
          <w:szCs w:val="24"/>
          <w:lang w:eastAsia="ar-SA"/>
        </w:rPr>
        <w:t>Speleo</w:t>
      </w:r>
      <w:proofErr w:type="spellEnd"/>
      <w:r w:rsidRPr="000A07DC">
        <w:rPr>
          <w:rFonts w:eastAsia="Calibri" w:cstheme="minorHAnsi"/>
          <w:szCs w:val="24"/>
          <w:lang w:eastAsia="ar-SA"/>
        </w:rPr>
        <w:t xml:space="preserve"> nosila – 1 kom.,</w:t>
      </w:r>
    </w:p>
    <w:p w14:paraId="24B6487B" w14:textId="77777777" w:rsidR="0056018F" w:rsidRPr="000A07DC" w:rsidRDefault="0056018F" w:rsidP="0056018F">
      <w:pPr>
        <w:spacing w:after="0" w:line="276" w:lineRule="auto"/>
        <w:ind w:firstLine="709"/>
        <w:rPr>
          <w:rFonts w:eastAsia="Calibri" w:cstheme="minorHAnsi"/>
          <w:szCs w:val="24"/>
          <w:lang w:eastAsia="ar-SA"/>
        </w:rPr>
      </w:pPr>
      <w:r w:rsidRPr="000A07DC">
        <w:rPr>
          <w:rFonts w:eastAsia="Calibri" w:cstheme="minorHAnsi"/>
          <w:szCs w:val="24"/>
          <w:lang w:eastAsia="ar-SA"/>
        </w:rPr>
        <w:t>- Akija nosila – 1 kom.,</w:t>
      </w:r>
    </w:p>
    <w:p w14:paraId="00076463" w14:textId="77777777" w:rsidR="0056018F" w:rsidRPr="000A07DC" w:rsidRDefault="0056018F" w:rsidP="0056018F">
      <w:pPr>
        <w:spacing w:after="0" w:line="276" w:lineRule="auto"/>
        <w:ind w:firstLine="709"/>
        <w:rPr>
          <w:rFonts w:eastAsia="Calibri" w:cstheme="minorHAnsi"/>
          <w:szCs w:val="24"/>
          <w:lang w:eastAsia="ar-SA"/>
        </w:rPr>
      </w:pPr>
      <w:r w:rsidRPr="000A07DC">
        <w:rPr>
          <w:rFonts w:eastAsia="Calibri" w:cstheme="minorHAnsi"/>
          <w:szCs w:val="24"/>
          <w:lang w:eastAsia="ar-SA"/>
        </w:rPr>
        <w:t>- Spinalna nosila – 1 kom.,</w:t>
      </w:r>
    </w:p>
    <w:p w14:paraId="36A2EB4E" w14:textId="77777777" w:rsidR="0056018F" w:rsidRPr="000A07DC" w:rsidRDefault="0056018F" w:rsidP="0056018F">
      <w:pPr>
        <w:spacing w:after="0" w:line="276" w:lineRule="auto"/>
        <w:ind w:firstLine="709"/>
        <w:rPr>
          <w:rFonts w:eastAsia="Calibri" w:cstheme="minorHAnsi"/>
          <w:szCs w:val="24"/>
          <w:lang w:eastAsia="ar-SA"/>
        </w:rPr>
      </w:pPr>
      <w:r w:rsidRPr="000A07DC">
        <w:rPr>
          <w:rFonts w:eastAsia="Calibri" w:cstheme="minorHAnsi"/>
          <w:szCs w:val="24"/>
          <w:lang w:eastAsia="ar-SA"/>
        </w:rPr>
        <w:t>- nosila na napuhavanje (ujedno i odmorište-bivak za alpiniste) – 1 kom.,</w:t>
      </w:r>
    </w:p>
    <w:p w14:paraId="2329D1CD" w14:textId="77777777" w:rsidR="0056018F" w:rsidRPr="000A07DC" w:rsidRDefault="0056018F" w:rsidP="0056018F">
      <w:pPr>
        <w:spacing w:after="0" w:line="276" w:lineRule="auto"/>
        <w:ind w:firstLine="709"/>
        <w:rPr>
          <w:rFonts w:eastAsia="Calibri" w:cstheme="minorHAnsi"/>
          <w:szCs w:val="24"/>
          <w:lang w:eastAsia="ar-SA"/>
        </w:rPr>
      </w:pPr>
      <w:r w:rsidRPr="000A07DC">
        <w:rPr>
          <w:rFonts w:eastAsia="Calibri" w:cstheme="minorHAnsi"/>
          <w:szCs w:val="24"/>
          <w:lang w:eastAsia="ar-SA"/>
        </w:rPr>
        <w:t>- vakuum-madraci – 2 kom.,</w:t>
      </w:r>
    </w:p>
    <w:p w14:paraId="16626B02" w14:textId="77777777" w:rsidR="0056018F" w:rsidRPr="000A07DC" w:rsidRDefault="0056018F" w:rsidP="0056018F">
      <w:pPr>
        <w:spacing w:after="0" w:line="276" w:lineRule="auto"/>
        <w:ind w:firstLine="709"/>
        <w:rPr>
          <w:rFonts w:eastAsia="Calibri" w:cstheme="minorHAnsi"/>
          <w:szCs w:val="24"/>
          <w:lang w:eastAsia="ar-SA"/>
        </w:rPr>
      </w:pPr>
      <w:r w:rsidRPr="000A07DC">
        <w:rPr>
          <w:rFonts w:eastAsia="Calibri" w:cstheme="minorHAnsi"/>
          <w:szCs w:val="24"/>
          <w:lang w:eastAsia="ar-SA"/>
        </w:rPr>
        <w:t>- službena vozila – 2 osobna vozila, 1 K9 vozilo, 1 zapovjedno vozilo, 2 terenska vozila, K9 prikolica i 1 ATV vozilo.,</w:t>
      </w:r>
    </w:p>
    <w:p w14:paraId="58AFF4C8" w14:textId="77777777" w:rsidR="0056018F" w:rsidRPr="000A07DC" w:rsidRDefault="0056018F" w:rsidP="0056018F">
      <w:pPr>
        <w:spacing w:after="0" w:line="276" w:lineRule="auto"/>
        <w:ind w:firstLine="709"/>
        <w:rPr>
          <w:rFonts w:eastAsia="Calibri" w:cstheme="minorHAnsi"/>
          <w:szCs w:val="24"/>
          <w:lang w:eastAsia="ar-SA"/>
        </w:rPr>
      </w:pPr>
      <w:r w:rsidRPr="000A07DC">
        <w:rPr>
          <w:rFonts w:eastAsia="Calibri" w:cstheme="minorHAnsi"/>
          <w:szCs w:val="24"/>
          <w:lang w:eastAsia="ar-SA"/>
        </w:rPr>
        <w:t>- 2 aluminijska čamca, gumeni čamac, s pripadajućim prikolicama</w:t>
      </w:r>
    </w:p>
    <w:p w14:paraId="714E7A50" w14:textId="77777777" w:rsidR="0056018F" w:rsidRPr="000A07DC" w:rsidRDefault="0056018F" w:rsidP="0056018F">
      <w:pPr>
        <w:spacing w:after="0" w:line="276" w:lineRule="auto"/>
        <w:ind w:firstLine="709"/>
        <w:rPr>
          <w:rFonts w:eastAsia="Calibri" w:cstheme="minorHAnsi"/>
          <w:szCs w:val="24"/>
          <w:lang w:eastAsia="ar-SA"/>
        </w:rPr>
      </w:pPr>
      <w:r w:rsidRPr="000A07DC">
        <w:rPr>
          <w:rFonts w:eastAsia="Calibri" w:cstheme="minorHAnsi"/>
          <w:szCs w:val="24"/>
          <w:lang w:eastAsia="ar-SA"/>
        </w:rPr>
        <w:t>- užad – statička i dinamička užeta za spašavanje iz stijena, speleoloških objekata, ruševina i sl.,</w:t>
      </w:r>
    </w:p>
    <w:p w14:paraId="6AB75136" w14:textId="77777777" w:rsidR="0056018F" w:rsidRPr="000A07DC" w:rsidRDefault="0056018F" w:rsidP="0056018F">
      <w:pPr>
        <w:spacing w:after="0" w:line="276" w:lineRule="auto"/>
        <w:ind w:firstLine="709"/>
        <w:rPr>
          <w:rFonts w:eastAsia="Calibri" w:cstheme="minorHAnsi"/>
          <w:szCs w:val="24"/>
          <w:lang w:eastAsia="ar-SA"/>
        </w:rPr>
      </w:pPr>
      <w:r w:rsidRPr="000A07DC">
        <w:rPr>
          <w:rFonts w:eastAsia="Calibri" w:cstheme="minorHAnsi"/>
          <w:szCs w:val="24"/>
          <w:lang w:eastAsia="ar-SA"/>
        </w:rPr>
        <w:t>- tehničke sprave za rad s užetom i kretanje po užetu,</w:t>
      </w:r>
    </w:p>
    <w:p w14:paraId="15B37217" w14:textId="77777777" w:rsidR="0056018F" w:rsidRPr="000A07DC" w:rsidRDefault="0056018F" w:rsidP="0056018F">
      <w:pPr>
        <w:spacing w:after="0" w:line="276" w:lineRule="auto"/>
        <w:ind w:firstLine="709"/>
        <w:rPr>
          <w:rFonts w:eastAsia="Calibri" w:cstheme="minorHAnsi"/>
          <w:szCs w:val="24"/>
          <w:lang w:eastAsia="ar-SA"/>
        </w:rPr>
      </w:pPr>
      <w:r w:rsidRPr="000A07DC">
        <w:rPr>
          <w:rFonts w:eastAsia="Calibri" w:cstheme="minorHAnsi"/>
          <w:szCs w:val="24"/>
          <w:lang w:eastAsia="ar-SA"/>
        </w:rPr>
        <w:t>- analogni radio uređaji – 4 kom.,</w:t>
      </w:r>
    </w:p>
    <w:p w14:paraId="202C9E4B" w14:textId="77777777" w:rsidR="0056018F" w:rsidRPr="000A07DC" w:rsidRDefault="0056018F" w:rsidP="0056018F">
      <w:pPr>
        <w:spacing w:after="0" w:line="276" w:lineRule="auto"/>
        <w:ind w:firstLine="709"/>
        <w:rPr>
          <w:rFonts w:eastAsia="Calibri" w:cstheme="minorHAnsi"/>
          <w:szCs w:val="24"/>
          <w:lang w:eastAsia="ar-SA"/>
        </w:rPr>
      </w:pPr>
      <w:r w:rsidRPr="000A07DC">
        <w:rPr>
          <w:rFonts w:eastAsia="Calibri" w:cstheme="minorHAnsi"/>
          <w:szCs w:val="24"/>
          <w:lang w:eastAsia="ar-SA"/>
        </w:rPr>
        <w:t xml:space="preserve">- radio uređaja Motorola - </w:t>
      </w:r>
      <w:proofErr w:type="spellStart"/>
      <w:r w:rsidRPr="000A07DC">
        <w:rPr>
          <w:rFonts w:eastAsia="Calibri" w:cstheme="minorHAnsi"/>
          <w:szCs w:val="24"/>
          <w:lang w:eastAsia="ar-SA"/>
        </w:rPr>
        <w:t>Tetra</w:t>
      </w:r>
      <w:proofErr w:type="spellEnd"/>
      <w:r w:rsidRPr="000A07DC">
        <w:rPr>
          <w:rFonts w:eastAsia="Calibri" w:cstheme="minorHAnsi"/>
          <w:szCs w:val="24"/>
          <w:lang w:eastAsia="ar-SA"/>
        </w:rPr>
        <w:t xml:space="preserve"> – 10 kom.,</w:t>
      </w:r>
    </w:p>
    <w:p w14:paraId="6AC17717" w14:textId="77777777" w:rsidR="0056018F" w:rsidRPr="000A07DC" w:rsidRDefault="0056018F" w:rsidP="0056018F">
      <w:pPr>
        <w:spacing w:after="0" w:line="276" w:lineRule="auto"/>
        <w:ind w:firstLine="709"/>
        <w:rPr>
          <w:rFonts w:eastAsia="Calibri" w:cstheme="minorHAnsi"/>
          <w:szCs w:val="24"/>
          <w:lang w:eastAsia="ar-SA"/>
        </w:rPr>
      </w:pPr>
      <w:r w:rsidRPr="000A07DC">
        <w:rPr>
          <w:rFonts w:eastAsia="Calibri" w:cstheme="minorHAnsi"/>
          <w:szCs w:val="24"/>
          <w:lang w:eastAsia="ar-SA"/>
        </w:rPr>
        <w:t>- GPS uređaji – potrage – 8 kom</w:t>
      </w:r>
    </w:p>
    <w:p w14:paraId="1B029103" w14:textId="77777777" w:rsidR="0056018F" w:rsidRPr="000A07DC" w:rsidRDefault="0056018F" w:rsidP="0056018F">
      <w:pPr>
        <w:spacing w:after="0" w:line="276" w:lineRule="auto"/>
        <w:ind w:firstLine="709"/>
        <w:rPr>
          <w:rFonts w:eastAsia="Calibri" w:cstheme="minorHAnsi"/>
          <w:szCs w:val="24"/>
          <w:lang w:eastAsia="ar-SA"/>
        </w:rPr>
      </w:pPr>
      <w:r w:rsidRPr="000A07DC">
        <w:rPr>
          <w:rFonts w:eastAsia="Calibri" w:cstheme="minorHAnsi"/>
          <w:szCs w:val="24"/>
          <w:lang w:eastAsia="ar-SA"/>
        </w:rPr>
        <w:t>- Dron – 2 kom</w:t>
      </w:r>
    </w:p>
    <w:p w14:paraId="4C81E9E5" w14:textId="77777777" w:rsidR="0056018F" w:rsidRPr="000A07DC" w:rsidRDefault="0056018F" w:rsidP="0056018F">
      <w:pPr>
        <w:spacing w:after="0" w:line="276" w:lineRule="auto"/>
        <w:ind w:firstLine="709"/>
        <w:rPr>
          <w:rFonts w:eastAsia="Calibri" w:cstheme="minorHAnsi"/>
          <w:szCs w:val="24"/>
          <w:lang w:eastAsia="ar-SA"/>
        </w:rPr>
      </w:pPr>
      <w:r w:rsidRPr="000A07DC">
        <w:rPr>
          <w:rFonts w:eastAsia="Calibri" w:cstheme="minorHAnsi"/>
          <w:szCs w:val="24"/>
          <w:lang w:eastAsia="ar-SA"/>
        </w:rPr>
        <w:t>- komplet (suha odijela, kacige, prsluci) za spašavanje iz vode – 15 kom.,</w:t>
      </w:r>
    </w:p>
    <w:p w14:paraId="2EF6CCCF" w14:textId="77777777" w:rsidR="0056018F" w:rsidRPr="000A07DC" w:rsidRDefault="0056018F" w:rsidP="0056018F">
      <w:pPr>
        <w:spacing w:after="0" w:line="276" w:lineRule="auto"/>
        <w:ind w:firstLine="709"/>
        <w:rPr>
          <w:rFonts w:eastAsia="Calibri" w:cstheme="minorHAnsi"/>
          <w:szCs w:val="24"/>
          <w:lang w:eastAsia="ar-SA"/>
        </w:rPr>
      </w:pPr>
      <w:r w:rsidRPr="000A07DC">
        <w:rPr>
          <w:rFonts w:eastAsia="Calibri" w:cstheme="minorHAnsi"/>
          <w:szCs w:val="24"/>
          <w:lang w:eastAsia="ar-SA"/>
        </w:rPr>
        <w:t xml:space="preserve">- skije za </w:t>
      </w:r>
      <w:proofErr w:type="spellStart"/>
      <w:r w:rsidRPr="000A07DC">
        <w:rPr>
          <w:rFonts w:eastAsia="Calibri" w:cstheme="minorHAnsi"/>
          <w:szCs w:val="24"/>
          <w:lang w:eastAsia="ar-SA"/>
        </w:rPr>
        <w:t>turno</w:t>
      </w:r>
      <w:proofErr w:type="spellEnd"/>
      <w:r w:rsidRPr="000A07DC">
        <w:rPr>
          <w:rFonts w:eastAsia="Calibri" w:cstheme="minorHAnsi"/>
          <w:szCs w:val="24"/>
          <w:lang w:eastAsia="ar-SA"/>
        </w:rPr>
        <w:t xml:space="preserve"> skijanje – 5 para,</w:t>
      </w:r>
    </w:p>
    <w:p w14:paraId="4D1BFA23" w14:textId="77777777" w:rsidR="0056018F" w:rsidRPr="000A07DC" w:rsidRDefault="0056018F" w:rsidP="0056018F">
      <w:pPr>
        <w:spacing w:after="0" w:line="276" w:lineRule="auto"/>
        <w:ind w:firstLine="709"/>
        <w:rPr>
          <w:rFonts w:eastAsia="Calibri" w:cstheme="minorHAnsi"/>
          <w:szCs w:val="24"/>
          <w:lang w:eastAsia="ar-SA"/>
        </w:rPr>
      </w:pPr>
      <w:r w:rsidRPr="000A07DC">
        <w:rPr>
          <w:rFonts w:eastAsia="Calibri" w:cstheme="minorHAnsi"/>
          <w:szCs w:val="24"/>
          <w:lang w:eastAsia="ar-SA"/>
        </w:rPr>
        <w:t>- cepin – 2 kom.,</w:t>
      </w:r>
    </w:p>
    <w:p w14:paraId="455801DB" w14:textId="77777777" w:rsidR="0056018F" w:rsidRPr="000A07DC" w:rsidRDefault="0056018F" w:rsidP="0056018F">
      <w:pPr>
        <w:spacing w:after="0" w:line="276" w:lineRule="auto"/>
        <w:ind w:firstLine="709"/>
        <w:rPr>
          <w:rFonts w:eastAsia="Calibri" w:cstheme="minorHAnsi"/>
          <w:szCs w:val="24"/>
          <w:lang w:eastAsia="ar-SA"/>
        </w:rPr>
      </w:pPr>
      <w:r w:rsidRPr="000A07DC">
        <w:rPr>
          <w:rFonts w:eastAsia="Calibri" w:cstheme="minorHAnsi"/>
          <w:szCs w:val="24"/>
          <w:lang w:eastAsia="ar-SA"/>
        </w:rPr>
        <w:t xml:space="preserve">- </w:t>
      </w:r>
      <w:proofErr w:type="spellStart"/>
      <w:r w:rsidRPr="000A07DC">
        <w:rPr>
          <w:rFonts w:eastAsia="Calibri" w:cstheme="minorHAnsi"/>
          <w:szCs w:val="24"/>
          <w:lang w:eastAsia="ar-SA"/>
        </w:rPr>
        <w:t>lavinski</w:t>
      </w:r>
      <w:proofErr w:type="spellEnd"/>
      <w:r w:rsidRPr="000A07DC">
        <w:rPr>
          <w:rFonts w:eastAsia="Calibri" w:cstheme="minorHAnsi"/>
          <w:szCs w:val="24"/>
          <w:lang w:eastAsia="ar-SA"/>
        </w:rPr>
        <w:t xml:space="preserve"> primopredajnik – 2 kom.,</w:t>
      </w:r>
    </w:p>
    <w:p w14:paraId="5C4C1309" w14:textId="77777777" w:rsidR="0056018F" w:rsidRPr="000A07DC" w:rsidRDefault="0056018F" w:rsidP="0056018F">
      <w:pPr>
        <w:spacing w:after="0" w:line="276" w:lineRule="auto"/>
        <w:ind w:firstLine="709"/>
        <w:rPr>
          <w:rFonts w:eastAsia="Calibri" w:cstheme="minorHAnsi"/>
          <w:szCs w:val="24"/>
          <w:lang w:eastAsia="ar-SA"/>
        </w:rPr>
      </w:pPr>
      <w:r w:rsidRPr="000A07DC">
        <w:rPr>
          <w:rFonts w:eastAsia="Calibri" w:cstheme="minorHAnsi"/>
          <w:szCs w:val="24"/>
          <w:lang w:eastAsia="ar-SA"/>
        </w:rPr>
        <w:t>- sonda – 3 kom,</w:t>
      </w:r>
    </w:p>
    <w:p w14:paraId="6D83305C" w14:textId="77777777" w:rsidR="0056018F" w:rsidRPr="000A07DC" w:rsidRDefault="0056018F" w:rsidP="0056018F">
      <w:pPr>
        <w:spacing w:after="0" w:line="276" w:lineRule="auto"/>
        <w:ind w:firstLine="709"/>
        <w:rPr>
          <w:rFonts w:eastAsia="Calibri" w:cstheme="minorHAnsi"/>
          <w:szCs w:val="24"/>
          <w:lang w:eastAsia="ar-SA"/>
        </w:rPr>
      </w:pPr>
      <w:r w:rsidRPr="000A07DC">
        <w:rPr>
          <w:rFonts w:eastAsia="Calibri" w:cstheme="minorHAnsi"/>
          <w:szCs w:val="24"/>
          <w:lang w:eastAsia="ar-SA"/>
        </w:rPr>
        <w:t>- lopata za snijeg - 2 kom.,</w:t>
      </w:r>
    </w:p>
    <w:p w14:paraId="5CE32F6F" w14:textId="77777777" w:rsidR="0056018F" w:rsidRPr="000A07DC" w:rsidRDefault="0056018F" w:rsidP="0056018F">
      <w:pPr>
        <w:spacing w:after="0" w:line="276" w:lineRule="auto"/>
        <w:ind w:firstLine="709"/>
        <w:rPr>
          <w:rFonts w:eastAsia="Calibri" w:cstheme="minorHAnsi"/>
          <w:szCs w:val="24"/>
          <w:lang w:eastAsia="ar-SA"/>
        </w:rPr>
      </w:pPr>
      <w:r w:rsidRPr="000A07DC">
        <w:rPr>
          <w:rFonts w:eastAsia="Calibri" w:cstheme="minorHAnsi"/>
          <w:szCs w:val="24"/>
          <w:lang w:eastAsia="ar-SA"/>
        </w:rPr>
        <w:t xml:space="preserve">- medicinska oprema: medicinski interventni ruksaci, osobna oprema za pružanje prve pomoći, imobilizacijske udlage, imobilizacijska daska, AED defibrilator, imobilizacijske sprave tipa KED, </w:t>
      </w:r>
      <w:proofErr w:type="spellStart"/>
      <w:r w:rsidRPr="000A07DC">
        <w:rPr>
          <w:rFonts w:eastAsia="Calibri" w:cstheme="minorHAnsi"/>
          <w:szCs w:val="24"/>
          <w:lang w:eastAsia="ar-SA"/>
        </w:rPr>
        <w:t>blue-splint</w:t>
      </w:r>
      <w:proofErr w:type="spellEnd"/>
      <w:r w:rsidRPr="000A07DC">
        <w:rPr>
          <w:rFonts w:eastAsia="Calibri" w:cstheme="minorHAnsi"/>
          <w:szCs w:val="24"/>
          <w:lang w:eastAsia="ar-SA"/>
        </w:rPr>
        <w:t xml:space="preserve"> udlage.</w:t>
      </w:r>
    </w:p>
    <w:p w14:paraId="129F9277" w14:textId="77777777" w:rsidR="0056018F" w:rsidRPr="000A07DC" w:rsidRDefault="0056018F" w:rsidP="0056018F">
      <w:pPr>
        <w:spacing w:after="120" w:line="276" w:lineRule="auto"/>
        <w:ind w:firstLine="709"/>
        <w:rPr>
          <w:rFonts w:eastAsia="Calibri" w:cstheme="minorHAnsi"/>
          <w:b/>
          <w:bCs/>
          <w:szCs w:val="24"/>
          <w:lang w:eastAsia="ar-SA"/>
        </w:rPr>
      </w:pPr>
      <w:r w:rsidRPr="000A07DC">
        <w:rPr>
          <w:rFonts w:eastAsia="Calibri" w:cstheme="minorHAnsi"/>
          <w:b/>
          <w:bCs/>
          <w:szCs w:val="24"/>
          <w:lang w:eastAsia="ar-SA"/>
        </w:rPr>
        <w:t>Tijekom 2024. godine, HGSS – Stanica Čakovec sudjelovala je u sljedećim aktivnostima:</w:t>
      </w:r>
    </w:p>
    <w:p w14:paraId="0EC28A3E" w14:textId="77777777" w:rsidR="0056018F" w:rsidRPr="000A07DC" w:rsidRDefault="0056018F" w:rsidP="0056018F">
      <w:pPr>
        <w:spacing w:after="0" w:line="276" w:lineRule="auto"/>
        <w:ind w:firstLine="709"/>
        <w:rPr>
          <w:rFonts w:eastAsia="Calibri" w:cstheme="minorHAnsi"/>
          <w:szCs w:val="24"/>
          <w:lang w:eastAsia="ar-SA"/>
        </w:rPr>
      </w:pPr>
      <w:r w:rsidRPr="000A07DC">
        <w:rPr>
          <w:rFonts w:eastAsia="Calibri" w:cstheme="minorHAnsi"/>
          <w:szCs w:val="24"/>
          <w:lang w:eastAsia="ar-SA"/>
        </w:rPr>
        <w:t>- redovni sastanci članova jedan puta tjedno,</w:t>
      </w:r>
    </w:p>
    <w:p w14:paraId="583E2A0A" w14:textId="77777777" w:rsidR="0056018F" w:rsidRPr="000A07DC" w:rsidRDefault="0056018F" w:rsidP="0056018F">
      <w:pPr>
        <w:spacing w:after="0" w:line="276" w:lineRule="auto"/>
        <w:ind w:firstLine="709"/>
        <w:rPr>
          <w:rFonts w:eastAsia="Calibri" w:cstheme="minorHAnsi"/>
          <w:szCs w:val="24"/>
          <w:lang w:eastAsia="ar-SA"/>
        </w:rPr>
      </w:pPr>
      <w:r w:rsidRPr="000A07DC">
        <w:rPr>
          <w:rFonts w:eastAsia="Calibri" w:cstheme="minorHAnsi"/>
          <w:szCs w:val="24"/>
          <w:lang w:eastAsia="ar-SA"/>
        </w:rPr>
        <w:t>- održavanje spremnosti članova na terenu (redovne vježbe)</w:t>
      </w:r>
    </w:p>
    <w:p w14:paraId="63DFA057" w14:textId="77777777" w:rsidR="0056018F" w:rsidRPr="000A07DC" w:rsidRDefault="0056018F" w:rsidP="0056018F">
      <w:pPr>
        <w:spacing w:after="0" w:line="276" w:lineRule="auto"/>
        <w:ind w:firstLine="709"/>
        <w:rPr>
          <w:rFonts w:eastAsia="Calibri" w:cstheme="minorHAnsi"/>
          <w:szCs w:val="24"/>
          <w:lang w:eastAsia="ar-SA"/>
        </w:rPr>
      </w:pPr>
      <w:r w:rsidRPr="000A07DC">
        <w:rPr>
          <w:rFonts w:eastAsia="Calibri" w:cstheme="minorHAnsi"/>
          <w:szCs w:val="24"/>
          <w:lang w:eastAsia="ar-SA"/>
        </w:rPr>
        <w:t>- 19 odrađenih akcija spašavanja, potraga,</w:t>
      </w:r>
    </w:p>
    <w:p w14:paraId="15171A3A" w14:textId="77777777" w:rsidR="0056018F" w:rsidRPr="000A07DC" w:rsidRDefault="0056018F" w:rsidP="0056018F">
      <w:pPr>
        <w:spacing w:after="0" w:line="276" w:lineRule="auto"/>
        <w:ind w:firstLine="709"/>
        <w:rPr>
          <w:rFonts w:eastAsia="Calibri" w:cstheme="minorHAnsi"/>
          <w:szCs w:val="24"/>
          <w:lang w:eastAsia="ar-SA"/>
        </w:rPr>
      </w:pPr>
      <w:r w:rsidRPr="000A07DC">
        <w:rPr>
          <w:rFonts w:eastAsia="Calibri" w:cstheme="minorHAnsi"/>
          <w:szCs w:val="24"/>
          <w:lang w:eastAsia="ar-SA"/>
        </w:rPr>
        <w:t>- obučavanje i priprema staničnih kandidata za pristupanje tehničkim tečajevima za</w:t>
      </w:r>
      <w:r>
        <w:rPr>
          <w:rFonts w:eastAsia="Calibri" w:cstheme="minorHAnsi"/>
          <w:szCs w:val="24"/>
          <w:lang w:eastAsia="ar-SA"/>
        </w:rPr>
        <w:t xml:space="preserve">  </w:t>
      </w:r>
      <w:r w:rsidRPr="000A07DC">
        <w:rPr>
          <w:rFonts w:eastAsia="Calibri" w:cstheme="minorHAnsi"/>
          <w:szCs w:val="24"/>
          <w:lang w:eastAsia="ar-SA"/>
        </w:rPr>
        <w:t xml:space="preserve"> </w:t>
      </w:r>
      <w:r>
        <w:rPr>
          <w:rFonts w:eastAsia="Calibri" w:cstheme="minorHAnsi"/>
          <w:szCs w:val="24"/>
          <w:lang w:eastAsia="ar-SA"/>
        </w:rPr>
        <w:t xml:space="preserve">          </w:t>
      </w:r>
      <w:r w:rsidRPr="000A07DC">
        <w:rPr>
          <w:rFonts w:eastAsia="Calibri" w:cstheme="minorHAnsi"/>
          <w:szCs w:val="24"/>
          <w:lang w:eastAsia="ar-SA"/>
        </w:rPr>
        <w:t>obuku HGSS-a,</w:t>
      </w:r>
    </w:p>
    <w:p w14:paraId="3255D6C6" w14:textId="77777777" w:rsidR="0056018F" w:rsidRPr="000A07DC" w:rsidRDefault="0056018F" w:rsidP="0056018F">
      <w:pPr>
        <w:spacing w:after="0" w:line="276" w:lineRule="auto"/>
        <w:ind w:firstLine="709"/>
        <w:rPr>
          <w:rFonts w:eastAsia="Calibri" w:cstheme="minorHAnsi"/>
          <w:szCs w:val="24"/>
          <w:lang w:eastAsia="ar-SA"/>
        </w:rPr>
      </w:pPr>
      <w:r w:rsidRPr="000A07DC">
        <w:rPr>
          <w:rFonts w:eastAsia="Calibri" w:cstheme="minorHAnsi"/>
          <w:szCs w:val="24"/>
          <w:lang w:eastAsia="ar-SA"/>
        </w:rPr>
        <w:t>- tečaj prve pomoći u neurbanim i teško dostupnim područjima,</w:t>
      </w:r>
    </w:p>
    <w:p w14:paraId="221D2A25" w14:textId="77777777" w:rsidR="0056018F" w:rsidRPr="000A07DC" w:rsidRDefault="0056018F" w:rsidP="0056018F">
      <w:pPr>
        <w:spacing w:after="0" w:line="276" w:lineRule="auto"/>
        <w:ind w:firstLine="709"/>
        <w:rPr>
          <w:rFonts w:eastAsia="Calibri" w:cstheme="minorHAnsi"/>
          <w:szCs w:val="24"/>
          <w:lang w:eastAsia="ar-SA"/>
        </w:rPr>
      </w:pPr>
      <w:r w:rsidRPr="000A07DC">
        <w:rPr>
          <w:rFonts w:eastAsia="Calibri" w:cstheme="minorHAnsi"/>
          <w:szCs w:val="24"/>
          <w:lang w:eastAsia="ar-SA"/>
        </w:rPr>
        <w:t>- osnovni HGSS tečaj,</w:t>
      </w:r>
    </w:p>
    <w:p w14:paraId="53E69A78" w14:textId="77777777" w:rsidR="0056018F" w:rsidRPr="000A07DC" w:rsidRDefault="0056018F" w:rsidP="0056018F">
      <w:pPr>
        <w:spacing w:after="0" w:line="276" w:lineRule="auto"/>
        <w:ind w:firstLine="709"/>
        <w:rPr>
          <w:rFonts w:eastAsia="Calibri" w:cstheme="minorHAnsi"/>
          <w:szCs w:val="24"/>
          <w:lang w:eastAsia="ar-SA"/>
        </w:rPr>
      </w:pPr>
      <w:r w:rsidRPr="000A07DC">
        <w:rPr>
          <w:rFonts w:eastAsia="Calibri" w:cstheme="minorHAnsi"/>
          <w:szCs w:val="24"/>
          <w:lang w:eastAsia="ar-SA"/>
        </w:rPr>
        <w:t>- tečaj spašavanja u ljetnim uvjetima,</w:t>
      </w:r>
    </w:p>
    <w:p w14:paraId="50C0BCF1" w14:textId="77777777" w:rsidR="0056018F" w:rsidRPr="000A07DC" w:rsidRDefault="0056018F" w:rsidP="0056018F">
      <w:pPr>
        <w:spacing w:after="0" w:line="276" w:lineRule="auto"/>
        <w:ind w:firstLine="709"/>
        <w:rPr>
          <w:rFonts w:eastAsia="Calibri" w:cstheme="minorHAnsi"/>
          <w:szCs w:val="24"/>
          <w:lang w:eastAsia="ar-SA"/>
        </w:rPr>
      </w:pPr>
      <w:r w:rsidRPr="000A07DC">
        <w:rPr>
          <w:rFonts w:eastAsia="Calibri" w:cstheme="minorHAnsi"/>
          <w:szCs w:val="24"/>
          <w:lang w:eastAsia="ar-SA"/>
        </w:rPr>
        <w:t xml:space="preserve">- osnovni tečaj </w:t>
      </w:r>
      <w:proofErr w:type="spellStart"/>
      <w:r w:rsidRPr="000A07DC">
        <w:rPr>
          <w:rFonts w:eastAsia="Calibri" w:cstheme="minorHAnsi"/>
          <w:szCs w:val="24"/>
          <w:lang w:eastAsia="ar-SA"/>
        </w:rPr>
        <w:t>speleospašavanja</w:t>
      </w:r>
      <w:proofErr w:type="spellEnd"/>
      <w:r w:rsidRPr="000A07DC">
        <w:rPr>
          <w:rFonts w:eastAsia="Calibri" w:cstheme="minorHAnsi"/>
          <w:szCs w:val="24"/>
          <w:lang w:eastAsia="ar-SA"/>
        </w:rPr>
        <w:t>,</w:t>
      </w:r>
    </w:p>
    <w:p w14:paraId="0D1D511B" w14:textId="77777777" w:rsidR="0056018F" w:rsidRPr="000A07DC" w:rsidRDefault="0056018F" w:rsidP="0056018F">
      <w:pPr>
        <w:spacing w:after="0" w:line="276" w:lineRule="auto"/>
        <w:ind w:firstLine="709"/>
        <w:rPr>
          <w:rFonts w:eastAsia="Calibri" w:cstheme="minorHAnsi"/>
          <w:szCs w:val="24"/>
          <w:lang w:eastAsia="ar-SA"/>
        </w:rPr>
      </w:pPr>
      <w:r w:rsidRPr="000A07DC">
        <w:rPr>
          <w:rFonts w:eastAsia="Calibri" w:cstheme="minorHAnsi"/>
          <w:szCs w:val="24"/>
          <w:lang w:eastAsia="ar-SA"/>
        </w:rPr>
        <w:t>- redovni treninzi K9 timova,</w:t>
      </w:r>
    </w:p>
    <w:p w14:paraId="38BD2D56" w14:textId="77777777" w:rsidR="0056018F" w:rsidRPr="000A07DC" w:rsidRDefault="0056018F" w:rsidP="0056018F">
      <w:pPr>
        <w:spacing w:after="0" w:line="276" w:lineRule="auto"/>
        <w:ind w:firstLine="709"/>
        <w:rPr>
          <w:rFonts w:eastAsia="Calibri" w:cstheme="minorHAnsi"/>
          <w:szCs w:val="24"/>
          <w:lang w:eastAsia="ar-SA"/>
        </w:rPr>
      </w:pPr>
      <w:r w:rsidRPr="000A07DC">
        <w:rPr>
          <w:rFonts w:eastAsia="Calibri" w:cstheme="minorHAnsi"/>
          <w:szCs w:val="24"/>
          <w:lang w:eastAsia="ar-SA"/>
        </w:rPr>
        <w:t>- međunarodne vježbe timova za spašavanje na vodama,</w:t>
      </w:r>
    </w:p>
    <w:p w14:paraId="4E7297D9" w14:textId="0988BBB9" w:rsidR="0056018F" w:rsidRDefault="0056018F" w:rsidP="00650C49">
      <w:pPr>
        <w:spacing w:after="0" w:line="276" w:lineRule="auto"/>
        <w:ind w:firstLine="709"/>
        <w:rPr>
          <w:rFonts w:eastAsia="Calibri" w:cstheme="minorHAnsi"/>
          <w:szCs w:val="24"/>
          <w:lang w:eastAsia="ar-SA"/>
        </w:rPr>
      </w:pPr>
      <w:r w:rsidRPr="000A07DC">
        <w:rPr>
          <w:rFonts w:eastAsia="Calibri" w:cstheme="minorHAnsi"/>
          <w:szCs w:val="24"/>
          <w:lang w:eastAsia="ar-SA"/>
        </w:rPr>
        <w:lastRenderedPageBreak/>
        <w:t>- dežurstva na sportskim i planinarskim događajima.</w:t>
      </w:r>
    </w:p>
    <w:p w14:paraId="69D29691" w14:textId="77777777" w:rsidR="00650C49" w:rsidRPr="0056018F" w:rsidRDefault="00650C49" w:rsidP="00650C49">
      <w:pPr>
        <w:spacing w:after="0" w:line="276" w:lineRule="auto"/>
        <w:ind w:firstLine="709"/>
        <w:rPr>
          <w:rFonts w:eastAsia="Calibri" w:cstheme="minorHAnsi"/>
          <w:szCs w:val="24"/>
          <w:lang w:eastAsia="ar-SA"/>
        </w:rPr>
      </w:pPr>
    </w:p>
    <w:p w14:paraId="67FD6FF4" w14:textId="77777777" w:rsidR="007326E2" w:rsidRPr="00AC7CF8" w:rsidRDefault="007326E2" w:rsidP="00765F5B">
      <w:pPr>
        <w:pStyle w:val="Naslov2"/>
        <w:rPr>
          <w:rFonts w:asciiTheme="minorHAnsi" w:eastAsia="Calibri" w:hAnsiTheme="minorHAnsi" w:cstheme="minorHAnsi"/>
        </w:rPr>
      </w:pPr>
      <w:r w:rsidRPr="00AC7CF8">
        <w:rPr>
          <w:rFonts w:asciiTheme="minorHAnsi" w:eastAsia="Calibri" w:hAnsiTheme="minorHAnsi" w:cstheme="minorHAnsi"/>
        </w:rPr>
        <w:t>POVJERENICI CIVILNE ZAŠTITE I NJIHOVI ZAMJENICI</w:t>
      </w:r>
    </w:p>
    <w:p w14:paraId="182BA8F1" w14:textId="4CAFF720" w:rsidR="00650C49" w:rsidRDefault="00650C49" w:rsidP="00765F5B">
      <w:pPr>
        <w:widowControl w:val="0"/>
        <w:suppressAutoHyphens/>
        <w:spacing w:after="120" w:line="276" w:lineRule="auto"/>
        <w:ind w:firstLine="708"/>
        <w:rPr>
          <w:rFonts w:eastAsia="Lucida Sans Unicode" w:cstheme="minorHAnsi"/>
          <w:szCs w:val="24"/>
        </w:rPr>
      </w:pPr>
      <w:bookmarkStart w:id="19" w:name="_Hlk56412244"/>
      <w:bookmarkStart w:id="20" w:name="_Hlk87604438"/>
      <w:r>
        <w:rPr>
          <w:rFonts w:eastAsia="Lucida Sans Unicode" w:cstheme="minorHAnsi"/>
          <w:szCs w:val="24"/>
        </w:rPr>
        <w:t>Odlukom o imenovanju povjerenika civilne zaštite Općine Orehovica, KLASA: 022-05/18-01/19, URBROJ: 2109/22-10-18-1, od dana 14. kolovoza 2018. godine, imenovani su povjerenici civilne zaštite, a sukladno kriteriju 1 povjerenik i 1 zamjenik povjerenika za maksimalno 30</w:t>
      </w:r>
      <w:r w:rsidR="0076089D">
        <w:rPr>
          <w:rFonts w:eastAsia="Lucida Sans Unicode" w:cstheme="minorHAnsi"/>
          <w:szCs w:val="24"/>
        </w:rPr>
        <w:t>0</w:t>
      </w:r>
      <w:r>
        <w:rPr>
          <w:rFonts w:eastAsia="Lucida Sans Unicode" w:cstheme="minorHAnsi"/>
          <w:szCs w:val="24"/>
        </w:rPr>
        <w:t xml:space="preserve"> stanovnika za naselja Općine Orehovica: </w:t>
      </w:r>
    </w:p>
    <w:p w14:paraId="185CB4F3" w14:textId="76E592A1" w:rsidR="00650C49" w:rsidRDefault="00650C49" w:rsidP="00A651B4">
      <w:pPr>
        <w:pStyle w:val="Odlomakpopisa"/>
        <w:widowControl w:val="0"/>
        <w:numPr>
          <w:ilvl w:val="0"/>
          <w:numId w:val="18"/>
        </w:numPr>
        <w:suppressAutoHyphens/>
        <w:spacing w:after="120"/>
        <w:rPr>
          <w:rFonts w:eastAsia="Lucida Sans Unicode" w:cstheme="minorHAnsi"/>
          <w:szCs w:val="24"/>
        </w:rPr>
      </w:pPr>
      <w:r>
        <w:rPr>
          <w:rFonts w:eastAsia="Lucida Sans Unicode" w:cstheme="minorHAnsi"/>
          <w:szCs w:val="24"/>
        </w:rPr>
        <w:t xml:space="preserve">Za </w:t>
      </w:r>
      <w:proofErr w:type="spellStart"/>
      <w:r>
        <w:rPr>
          <w:rFonts w:eastAsia="Lucida Sans Unicode" w:cstheme="minorHAnsi"/>
          <w:szCs w:val="24"/>
        </w:rPr>
        <w:t>naselje</w:t>
      </w:r>
      <w:proofErr w:type="spellEnd"/>
      <w:r>
        <w:rPr>
          <w:rFonts w:eastAsia="Lucida Sans Unicode" w:cstheme="minorHAnsi"/>
          <w:szCs w:val="24"/>
        </w:rPr>
        <w:t xml:space="preserve"> Orehovica </w:t>
      </w:r>
      <w:proofErr w:type="spellStart"/>
      <w:r>
        <w:rPr>
          <w:rFonts w:eastAsia="Lucida Sans Unicode" w:cstheme="minorHAnsi"/>
          <w:szCs w:val="24"/>
        </w:rPr>
        <w:t>imenovan</w:t>
      </w:r>
      <w:proofErr w:type="spellEnd"/>
      <w:r>
        <w:rPr>
          <w:rFonts w:eastAsia="Lucida Sans Unicode" w:cstheme="minorHAnsi"/>
          <w:szCs w:val="24"/>
        </w:rPr>
        <w:t xml:space="preserve"> je: 1 </w:t>
      </w:r>
      <w:proofErr w:type="spellStart"/>
      <w:r>
        <w:rPr>
          <w:rFonts w:eastAsia="Lucida Sans Unicode" w:cstheme="minorHAnsi"/>
          <w:szCs w:val="24"/>
        </w:rPr>
        <w:t>povjerenik</w:t>
      </w:r>
      <w:proofErr w:type="spellEnd"/>
      <w:r>
        <w:rPr>
          <w:rFonts w:eastAsia="Lucida Sans Unicode" w:cstheme="minorHAnsi"/>
          <w:szCs w:val="24"/>
        </w:rPr>
        <w:t xml:space="preserve"> </w:t>
      </w:r>
      <w:proofErr w:type="spellStart"/>
      <w:r>
        <w:rPr>
          <w:rFonts w:eastAsia="Lucida Sans Unicode" w:cstheme="minorHAnsi"/>
          <w:szCs w:val="24"/>
        </w:rPr>
        <w:t>i</w:t>
      </w:r>
      <w:proofErr w:type="spellEnd"/>
      <w:r>
        <w:rPr>
          <w:rFonts w:eastAsia="Lucida Sans Unicode" w:cstheme="minorHAnsi"/>
          <w:szCs w:val="24"/>
        </w:rPr>
        <w:t xml:space="preserve"> 1 </w:t>
      </w:r>
      <w:proofErr w:type="spellStart"/>
      <w:r>
        <w:rPr>
          <w:rFonts w:eastAsia="Lucida Sans Unicode" w:cstheme="minorHAnsi"/>
          <w:szCs w:val="24"/>
        </w:rPr>
        <w:t>zamjenik</w:t>
      </w:r>
      <w:proofErr w:type="spellEnd"/>
      <w:r>
        <w:rPr>
          <w:rFonts w:eastAsia="Lucida Sans Unicode" w:cstheme="minorHAnsi"/>
          <w:szCs w:val="24"/>
        </w:rPr>
        <w:t xml:space="preserve"> </w:t>
      </w:r>
      <w:proofErr w:type="spellStart"/>
      <w:r>
        <w:rPr>
          <w:rFonts w:eastAsia="Lucida Sans Unicode" w:cstheme="minorHAnsi"/>
          <w:szCs w:val="24"/>
        </w:rPr>
        <w:t>povjerenika</w:t>
      </w:r>
      <w:proofErr w:type="spellEnd"/>
      <w:r>
        <w:rPr>
          <w:rFonts w:eastAsia="Lucida Sans Unicode" w:cstheme="minorHAnsi"/>
          <w:szCs w:val="24"/>
        </w:rPr>
        <w:t xml:space="preserve">, </w:t>
      </w:r>
    </w:p>
    <w:p w14:paraId="40481038" w14:textId="3631BF3D" w:rsidR="00650C49" w:rsidRDefault="00650C49" w:rsidP="00A651B4">
      <w:pPr>
        <w:pStyle w:val="Odlomakpopisa"/>
        <w:widowControl w:val="0"/>
        <w:numPr>
          <w:ilvl w:val="0"/>
          <w:numId w:val="18"/>
        </w:numPr>
        <w:suppressAutoHyphens/>
        <w:spacing w:after="120"/>
        <w:rPr>
          <w:rFonts w:eastAsia="Lucida Sans Unicode" w:cstheme="minorHAnsi"/>
          <w:szCs w:val="24"/>
        </w:rPr>
      </w:pPr>
      <w:r>
        <w:rPr>
          <w:rFonts w:eastAsia="Lucida Sans Unicode" w:cstheme="minorHAnsi"/>
          <w:szCs w:val="24"/>
        </w:rPr>
        <w:t xml:space="preserve">Za </w:t>
      </w:r>
      <w:proofErr w:type="spellStart"/>
      <w:r>
        <w:rPr>
          <w:rFonts w:eastAsia="Lucida Sans Unicode" w:cstheme="minorHAnsi"/>
          <w:szCs w:val="24"/>
        </w:rPr>
        <w:t>naselje</w:t>
      </w:r>
      <w:proofErr w:type="spellEnd"/>
      <w:r>
        <w:rPr>
          <w:rFonts w:eastAsia="Lucida Sans Unicode" w:cstheme="minorHAnsi"/>
          <w:szCs w:val="24"/>
        </w:rPr>
        <w:t xml:space="preserve"> </w:t>
      </w:r>
      <w:proofErr w:type="spellStart"/>
      <w:r>
        <w:rPr>
          <w:rFonts w:eastAsia="Lucida Sans Unicode" w:cstheme="minorHAnsi"/>
          <w:szCs w:val="24"/>
        </w:rPr>
        <w:t>Podbrest</w:t>
      </w:r>
      <w:proofErr w:type="spellEnd"/>
      <w:r>
        <w:rPr>
          <w:rFonts w:eastAsia="Lucida Sans Unicode" w:cstheme="minorHAnsi"/>
          <w:szCs w:val="24"/>
        </w:rPr>
        <w:t xml:space="preserve"> </w:t>
      </w:r>
      <w:proofErr w:type="spellStart"/>
      <w:r>
        <w:rPr>
          <w:rFonts w:eastAsia="Lucida Sans Unicode" w:cstheme="minorHAnsi"/>
          <w:szCs w:val="24"/>
        </w:rPr>
        <w:t>imenovan</w:t>
      </w:r>
      <w:proofErr w:type="spellEnd"/>
      <w:r>
        <w:rPr>
          <w:rFonts w:eastAsia="Lucida Sans Unicode" w:cstheme="minorHAnsi"/>
          <w:szCs w:val="24"/>
        </w:rPr>
        <w:t xml:space="preserve"> je: 1 </w:t>
      </w:r>
      <w:proofErr w:type="spellStart"/>
      <w:r>
        <w:rPr>
          <w:rFonts w:eastAsia="Lucida Sans Unicode" w:cstheme="minorHAnsi"/>
          <w:szCs w:val="24"/>
        </w:rPr>
        <w:t>povjerenik</w:t>
      </w:r>
      <w:proofErr w:type="spellEnd"/>
      <w:r>
        <w:rPr>
          <w:rFonts w:eastAsia="Lucida Sans Unicode" w:cstheme="minorHAnsi"/>
          <w:szCs w:val="24"/>
        </w:rPr>
        <w:t xml:space="preserve"> </w:t>
      </w:r>
      <w:proofErr w:type="spellStart"/>
      <w:r>
        <w:rPr>
          <w:rFonts w:eastAsia="Lucida Sans Unicode" w:cstheme="minorHAnsi"/>
          <w:szCs w:val="24"/>
        </w:rPr>
        <w:t>i</w:t>
      </w:r>
      <w:proofErr w:type="spellEnd"/>
      <w:r>
        <w:rPr>
          <w:rFonts w:eastAsia="Lucida Sans Unicode" w:cstheme="minorHAnsi"/>
          <w:szCs w:val="24"/>
        </w:rPr>
        <w:t xml:space="preserve"> 1 </w:t>
      </w:r>
      <w:proofErr w:type="spellStart"/>
      <w:r>
        <w:rPr>
          <w:rFonts w:eastAsia="Lucida Sans Unicode" w:cstheme="minorHAnsi"/>
          <w:szCs w:val="24"/>
        </w:rPr>
        <w:t>zamjenik</w:t>
      </w:r>
      <w:proofErr w:type="spellEnd"/>
      <w:r>
        <w:rPr>
          <w:rFonts w:eastAsia="Lucida Sans Unicode" w:cstheme="minorHAnsi"/>
          <w:szCs w:val="24"/>
        </w:rPr>
        <w:t xml:space="preserve"> </w:t>
      </w:r>
      <w:proofErr w:type="spellStart"/>
      <w:r>
        <w:rPr>
          <w:rFonts w:eastAsia="Lucida Sans Unicode" w:cstheme="minorHAnsi"/>
          <w:szCs w:val="24"/>
        </w:rPr>
        <w:t>povjerenika</w:t>
      </w:r>
      <w:proofErr w:type="spellEnd"/>
      <w:r>
        <w:rPr>
          <w:rFonts w:eastAsia="Lucida Sans Unicode" w:cstheme="minorHAnsi"/>
          <w:szCs w:val="24"/>
        </w:rPr>
        <w:t>,</w:t>
      </w:r>
    </w:p>
    <w:p w14:paraId="7A54F6C2" w14:textId="1F3BD03A" w:rsidR="00650C49" w:rsidRPr="00650C49" w:rsidRDefault="00650C49" w:rsidP="00A651B4">
      <w:pPr>
        <w:pStyle w:val="Odlomakpopisa"/>
        <w:widowControl w:val="0"/>
        <w:numPr>
          <w:ilvl w:val="0"/>
          <w:numId w:val="18"/>
        </w:numPr>
        <w:suppressAutoHyphens/>
        <w:spacing w:after="120"/>
        <w:rPr>
          <w:rFonts w:eastAsia="Lucida Sans Unicode" w:cstheme="minorHAnsi"/>
          <w:szCs w:val="24"/>
        </w:rPr>
      </w:pPr>
      <w:r>
        <w:rPr>
          <w:rFonts w:eastAsia="Lucida Sans Unicode" w:cstheme="minorHAnsi"/>
          <w:szCs w:val="24"/>
        </w:rPr>
        <w:t xml:space="preserve">Za </w:t>
      </w:r>
      <w:proofErr w:type="spellStart"/>
      <w:r>
        <w:rPr>
          <w:rFonts w:eastAsia="Lucida Sans Unicode" w:cstheme="minorHAnsi"/>
          <w:szCs w:val="24"/>
        </w:rPr>
        <w:t>naselje</w:t>
      </w:r>
      <w:proofErr w:type="spellEnd"/>
      <w:r>
        <w:rPr>
          <w:rFonts w:eastAsia="Lucida Sans Unicode" w:cstheme="minorHAnsi"/>
          <w:szCs w:val="24"/>
        </w:rPr>
        <w:t xml:space="preserve"> </w:t>
      </w:r>
      <w:proofErr w:type="spellStart"/>
      <w:r>
        <w:rPr>
          <w:rFonts w:eastAsia="Lucida Sans Unicode" w:cstheme="minorHAnsi"/>
          <w:szCs w:val="24"/>
        </w:rPr>
        <w:t>Vularija</w:t>
      </w:r>
      <w:proofErr w:type="spellEnd"/>
      <w:r>
        <w:rPr>
          <w:rFonts w:eastAsia="Lucida Sans Unicode" w:cstheme="minorHAnsi"/>
          <w:szCs w:val="24"/>
        </w:rPr>
        <w:t xml:space="preserve"> </w:t>
      </w:r>
      <w:r w:rsidRPr="00650C49">
        <w:rPr>
          <w:rFonts w:eastAsia="Lucida Sans Unicode" w:cstheme="minorHAnsi"/>
          <w:szCs w:val="24"/>
          <w:lang w:val="hr-HR"/>
        </w:rPr>
        <w:t>imenovan je: 1 povjerenik i 1 zamjenik povjerenika.</w:t>
      </w:r>
    </w:p>
    <w:p w14:paraId="00BDA0EE" w14:textId="77777777" w:rsidR="00650C49" w:rsidRPr="007A6A82" w:rsidRDefault="00650C49" w:rsidP="00650C49">
      <w:pPr>
        <w:spacing w:line="276" w:lineRule="auto"/>
        <w:rPr>
          <w:szCs w:val="24"/>
          <w:lang w:eastAsia="zh-CN"/>
        </w:rPr>
      </w:pPr>
      <w:r w:rsidRPr="007A6A82">
        <w:rPr>
          <w:szCs w:val="24"/>
          <w:lang w:eastAsia="zh-CN"/>
        </w:rPr>
        <w:t>Povjerenici civilne zaštite i njihovi zamjenici:</w:t>
      </w:r>
    </w:p>
    <w:p w14:paraId="05D36DE8" w14:textId="77777777" w:rsidR="00650C49" w:rsidRPr="007A6A82" w:rsidRDefault="00650C49" w:rsidP="00A651B4">
      <w:pPr>
        <w:pStyle w:val="Odlomakpopisa"/>
        <w:numPr>
          <w:ilvl w:val="0"/>
          <w:numId w:val="21"/>
        </w:numPr>
        <w:rPr>
          <w:szCs w:val="24"/>
          <w:lang w:eastAsia="zh-CN"/>
        </w:rPr>
      </w:pPr>
      <w:proofErr w:type="spellStart"/>
      <w:r w:rsidRPr="007A6A82">
        <w:rPr>
          <w:szCs w:val="24"/>
          <w:lang w:eastAsia="zh-CN"/>
        </w:rPr>
        <w:t>sudjeluju</w:t>
      </w:r>
      <w:proofErr w:type="spellEnd"/>
      <w:r w:rsidRPr="007A6A82">
        <w:rPr>
          <w:szCs w:val="24"/>
          <w:lang w:eastAsia="zh-CN"/>
        </w:rPr>
        <w:t xml:space="preserve"> u </w:t>
      </w:r>
      <w:proofErr w:type="spellStart"/>
      <w:r w:rsidRPr="007A6A82">
        <w:rPr>
          <w:szCs w:val="24"/>
          <w:lang w:eastAsia="zh-CN"/>
        </w:rPr>
        <w:t>pripremanju</w:t>
      </w:r>
      <w:proofErr w:type="spellEnd"/>
      <w:r w:rsidRPr="007A6A82">
        <w:rPr>
          <w:szCs w:val="24"/>
          <w:lang w:eastAsia="zh-CN"/>
        </w:rPr>
        <w:t xml:space="preserve"> </w:t>
      </w:r>
      <w:proofErr w:type="spellStart"/>
      <w:r w:rsidRPr="007A6A82">
        <w:rPr>
          <w:szCs w:val="24"/>
          <w:lang w:eastAsia="zh-CN"/>
        </w:rPr>
        <w:t>građana</w:t>
      </w:r>
      <w:proofErr w:type="spellEnd"/>
      <w:r w:rsidRPr="007A6A82">
        <w:rPr>
          <w:szCs w:val="24"/>
          <w:lang w:eastAsia="zh-CN"/>
        </w:rPr>
        <w:t xml:space="preserve"> za </w:t>
      </w:r>
      <w:proofErr w:type="spellStart"/>
      <w:r w:rsidRPr="007A6A82">
        <w:rPr>
          <w:szCs w:val="24"/>
          <w:lang w:eastAsia="zh-CN"/>
        </w:rPr>
        <w:t>osobnu</w:t>
      </w:r>
      <w:proofErr w:type="spellEnd"/>
      <w:r w:rsidRPr="007A6A82">
        <w:rPr>
          <w:szCs w:val="24"/>
          <w:lang w:eastAsia="zh-CN"/>
        </w:rPr>
        <w:t xml:space="preserve"> </w:t>
      </w:r>
      <w:proofErr w:type="spellStart"/>
      <w:r w:rsidRPr="007A6A82">
        <w:rPr>
          <w:szCs w:val="24"/>
          <w:lang w:eastAsia="zh-CN"/>
        </w:rPr>
        <w:t>i</w:t>
      </w:r>
      <w:proofErr w:type="spellEnd"/>
      <w:r w:rsidRPr="007A6A82">
        <w:rPr>
          <w:szCs w:val="24"/>
          <w:lang w:eastAsia="zh-CN"/>
        </w:rPr>
        <w:t xml:space="preserve"> </w:t>
      </w:r>
      <w:proofErr w:type="spellStart"/>
      <w:r w:rsidRPr="007A6A82">
        <w:rPr>
          <w:szCs w:val="24"/>
          <w:lang w:eastAsia="zh-CN"/>
        </w:rPr>
        <w:t>uzajamnu</w:t>
      </w:r>
      <w:proofErr w:type="spellEnd"/>
      <w:r w:rsidRPr="007A6A82">
        <w:rPr>
          <w:szCs w:val="24"/>
          <w:lang w:eastAsia="zh-CN"/>
        </w:rPr>
        <w:t xml:space="preserve"> </w:t>
      </w:r>
      <w:proofErr w:type="spellStart"/>
      <w:r w:rsidRPr="007A6A82">
        <w:rPr>
          <w:szCs w:val="24"/>
          <w:lang w:eastAsia="zh-CN"/>
        </w:rPr>
        <w:t>zaštitu</w:t>
      </w:r>
      <w:proofErr w:type="spellEnd"/>
      <w:r w:rsidRPr="007A6A82">
        <w:rPr>
          <w:szCs w:val="24"/>
          <w:lang w:eastAsia="zh-CN"/>
        </w:rPr>
        <w:t xml:space="preserve"> </w:t>
      </w:r>
      <w:proofErr w:type="spellStart"/>
      <w:r w:rsidRPr="007A6A82">
        <w:rPr>
          <w:szCs w:val="24"/>
          <w:lang w:eastAsia="zh-CN"/>
        </w:rPr>
        <w:t>te</w:t>
      </w:r>
      <w:proofErr w:type="spellEnd"/>
      <w:r w:rsidRPr="007A6A82">
        <w:rPr>
          <w:szCs w:val="24"/>
          <w:lang w:eastAsia="zh-CN"/>
        </w:rPr>
        <w:t xml:space="preserve"> </w:t>
      </w:r>
      <w:proofErr w:type="spellStart"/>
      <w:r w:rsidRPr="007A6A82">
        <w:rPr>
          <w:szCs w:val="24"/>
          <w:lang w:eastAsia="zh-CN"/>
        </w:rPr>
        <w:t>usklađuju</w:t>
      </w:r>
      <w:proofErr w:type="spellEnd"/>
      <w:r w:rsidRPr="007A6A82">
        <w:rPr>
          <w:szCs w:val="24"/>
          <w:lang w:eastAsia="zh-CN"/>
        </w:rPr>
        <w:t xml:space="preserve"> </w:t>
      </w:r>
      <w:proofErr w:type="spellStart"/>
      <w:r w:rsidRPr="007A6A82">
        <w:rPr>
          <w:szCs w:val="24"/>
          <w:lang w:eastAsia="zh-CN"/>
        </w:rPr>
        <w:t>provođenje</w:t>
      </w:r>
      <w:proofErr w:type="spellEnd"/>
      <w:r w:rsidRPr="007A6A82">
        <w:rPr>
          <w:szCs w:val="24"/>
          <w:lang w:eastAsia="zh-CN"/>
        </w:rPr>
        <w:t xml:space="preserve"> </w:t>
      </w:r>
      <w:proofErr w:type="spellStart"/>
      <w:r w:rsidRPr="007A6A82">
        <w:rPr>
          <w:szCs w:val="24"/>
          <w:lang w:eastAsia="zh-CN"/>
        </w:rPr>
        <w:t>mjera</w:t>
      </w:r>
      <w:proofErr w:type="spellEnd"/>
      <w:r w:rsidRPr="007A6A82">
        <w:rPr>
          <w:szCs w:val="24"/>
          <w:lang w:eastAsia="zh-CN"/>
        </w:rPr>
        <w:t xml:space="preserve"> </w:t>
      </w:r>
      <w:proofErr w:type="spellStart"/>
      <w:r w:rsidRPr="007A6A82">
        <w:rPr>
          <w:szCs w:val="24"/>
          <w:lang w:eastAsia="zh-CN"/>
        </w:rPr>
        <w:t>osobne</w:t>
      </w:r>
      <w:proofErr w:type="spellEnd"/>
      <w:r w:rsidRPr="007A6A82">
        <w:rPr>
          <w:szCs w:val="24"/>
          <w:lang w:eastAsia="zh-CN"/>
        </w:rPr>
        <w:t xml:space="preserve"> </w:t>
      </w:r>
      <w:proofErr w:type="spellStart"/>
      <w:r w:rsidRPr="007A6A82">
        <w:rPr>
          <w:szCs w:val="24"/>
          <w:lang w:eastAsia="zh-CN"/>
        </w:rPr>
        <w:t>i</w:t>
      </w:r>
      <w:proofErr w:type="spellEnd"/>
      <w:r w:rsidRPr="007A6A82">
        <w:rPr>
          <w:szCs w:val="24"/>
          <w:lang w:eastAsia="zh-CN"/>
        </w:rPr>
        <w:t xml:space="preserve"> </w:t>
      </w:r>
      <w:proofErr w:type="spellStart"/>
      <w:r w:rsidRPr="007A6A82">
        <w:rPr>
          <w:szCs w:val="24"/>
          <w:lang w:eastAsia="zh-CN"/>
        </w:rPr>
        <w:t>uzajamne</w:t>
      </w:r>
      <w:proofErr w:type="spellEnd"/>
      <w:r w:rsidRPr="007A6A82">
        <w:rPr>
          <w:szCs w:val="24"/>
          <w:lang w:eastAsia="zh-CN"/>
        </w:rPr>
        <w:t xml:space="preserve"> </w:t>
      </w:r>
      <w:proofErr w:type="spellStart"/>
      <w:r w:rsidRPr="007A6A82">
        <w:rPr>
          <w:szCs w:val="24"/>
          <w:lang w:eastAsia="zh-CN"/>
        </w:rPr>
        <w:t>zaštite</w:t>
      </w:r>
      <w:proofErr w:type="spellEnd"/>
      <w:r w:rsidRPr="007A6A82">
        <w:rPr>
          <w:szCs w:val="24"/>
          <w:lang w:eastAsia="zh-CN"/>
        </w:rPr>
        <w:t>,</w:t>
      </w:r>
    </w:p>
    <w:p w14:paraId="1B2C0D8A" w14:textId="77777777" w:rsidR="00650C49" w:rsidRPr="007A6A82" w:rsidRDefault="00650C49" w:rsidP="00A651B4">
      <w:pPr>
        <w:pStyle w:val="Odlomakpopisa"/>
        <w:numPr>
          <w:ilvl w:val="0"/>
          <w:numId w:val="21"/>
        </w:numPr>
        <w:rPr>
          <w:szCs w:val="24"/>
          <w:lang w:eastAsia="zh-CN"/>
        </w:rPr>
      </w:pPr>
      <w:proofErr w:type="spellStart"/>
      <w:r w:rsidRPr="007A6A82">
        <w:rPr>
          <w:szCs w:val="24"/>
          <w:lang w:eastAsia="zh-CN"/>
        </w:rPr>
        <w:t>daju</w:t>
      </w:r>
      <w:proofErr w:type="spellEnd"/>
      <w:r w:rsidRPr="007A6A82">
        <w:rPr>
          <w:szCs w:val="24"/>
          <w:lang w:eastAsia="zh-CN"/>
        </w:rPr>
        <w:t xml:space="preserve"> </w:t>
      </w:r>
      <w:proofErr w:type="spellStart"/>
      <w:r w:rsidRPr="007A6A82">
        <w:rPr>
          <w:szCs w:val="24"/>
          <w:lang w:eastAsia="zh-CN"/>
        </w:rPr>
        <w:t>obavijesti</w:t>
      </w:r>
      <w:proofErr w:type="spellEnd"/>
      <w:r w:rsidRPr="007A6A82">
        <w:rPr>
          <w:szCs w:val="24"/>
          <w:lang w:eastAsia="zh-CN"/>
        </w:rPr>
        <w:t xml:space="preserve"> </w:t>
      </w:r>
      <w:proofErr w:type="spellStart"/>
      <w:r w:rsidRPr="007A6A82">
        <w:rPr>
          <w:szCs w:val="24"/>
          <w:lang w:eastAsia="zh-CN"/>
        </w:rPr>
        <w:t>građanima</w:t>
      </w:r>
      <w:proofErr w:type="spellEnd"/>
      <w:r w:rsidRPr="007A6A82">
        <w:rPr>
          <w:szCs w:val="24"/>
          <w:lang w:eastAsia="zh-CN"/>
        </w:rPr>
        <w:t xml:space="preserve"> o </w:t>
      </w:r>
      <w:proofErr w:type="spellStart"/>
      <w:r w:rsidRPr="007A6A82">
        <w:rPr>
          <w:szCs w:val="24"/>
          <w:lang w:eastAsia="zh-CN"/>
        </w:rPr>
        <w:t>pravodobnom</w:t>
      </w:r>
      <w:proofErr w:type="spellEnd"/>
      <w:r w:rsidRPr="007A6A82">
        <w:rPr>
          <w:szCs w:val="24"/>
          <w:lang w:eastAsia="zh-CN"/>
        </w:rPr>
        <w:t xml:space="preserve"> </w:t>
      </w:r>
      <w:proofErr w:type="spellStart"/>
      <w:r w:rsidRPr="007A6A82">
        <w:rPr>
          <w:szCs w:val="24"/>
          <w:lang w:eastAsia="zh-CN"/>
        </w:rPr>
        <w:t>poduzimanju</w:t>
      </w:r>
      <w:proofErr w:type="spellEnd"/>
      <w:r w:rsidRPr="007A6A82">
        <w:rPr>
          <w:szCs w:val="24"/>
          <w:lang w:eastAsia="zh-CN"/>
        </w:rPr>
        <w:t xml:space="preserve"> </w:t>
      </w:r>
      <w:proofErr w:type="spellStart"/>
      <w:r w:rsidRPr="007A6A82">
        <w:rPr>
          <w:szCs w:val="24"/>
          <w:lang w:eastAsia="zh-CN"/>
        </w:rPr>
        <w:t>mjera</w:t>
      </w:r>
      <w:proofErr w:type="spellEnd"/>
      <w:r w:rsidRPr="007A6A82">
        <w:rPr>
          <w:szCs w:val="24"/>
          <w:lang w:eastAsia="zh-CN"/>
        </w:rPr>
        <w:t xml:space="preserve"> </w:t>
      </w:r>
      <w:proofErr w:type="spellStart"/>
      <w:r w:rsidRPr="007A6A82">
        <w:rPr>
          <w:szCs w:val="24"/>
          <w:lang w:eastAsia="zh-CN"/>
        </w:rPr>
        <w:t>civilne</w:t>
      </w:r>
      <w:proofErr w:type="spellEnd"/>
      <w:r w:rsidRPr="007A6A82">
        <w:rPr>
          <w:szCs w:val="24"/>
          <w:lang w:eastAsia="zh-CN"/>
        </w:rPr>
        <w:t xml:space="preserve"> </w:t>
      </w:r>
      <w:proofErr w:type="spellStart"/>
      <w:r w:rsidRPr="007A6A82">
        <w:rPr>
          <w:szCs w:val="24"/>
          <w:lang w:eastAsia="zh-CN"/>
        </w:rPr>
        <w:t>zaštite</w:t>
      </w:r>
      <w:proofErr w:type="spellEnd"/>
      <w:r w:rsidRPr="007A6A82">
        <w:rPr>
          <w:szCs w:val="24"/>
          <w:lang w:eastAsia="zh-CN"/>
        </w:rPr>
        <w:t xml:space="preserve"> </w:t>
      </w:r>
      <w:proofErr w:type="spellStart"/>
      <w:r w:rsidRPr="007A6A82">
        <w:rPr>
          <w:szCs w:val="24"/>
          <w:lang w:eastAsia="zh-CN"/>
        </w:rPr>
        <w:t>te</w:t>
      </w:r>
      <w:proofErr w:type="spellEnd"/>
      <w:r w:rsidRPr="007A6A82">
        <w:rPr>
          <w:szCs w:val="24"/>
          <w:lang w:eastAsia="zh-CN"/>
        </w:rPr>
        <w:t xml:space="preserve"> </w:t>
      </w:r>
      <w:proofErr w:type="spellStart"/>
      <w:r w:rsidRPr="007A6A82">
        <w:rPr>
          <w:szCs w:val="24"/>
          <w:lang w:eastAsia="zh-CN"/>
        </w:rPr>
        <w:t>javne</w:t>
      </w:r>
      <w:proofErr w:type="spellEnd"/>
      <w:r w:rsidRPr="007A6A82">
        <w:rPr>
          <w:szCs w:val="24"/>
          <w:lang w:eastAsia="zh-CN"/>
        </w:rPr>
        <w:t xml:space="preserve"> </w:t>
      </w:r>
      <w:proofErr w:type="spellStart"/>
      <w:r w:rsidRPr="007A6A82">
        <w:rPr>
          <w:szCs w:val="24"/>
          <w:lang w:eastAsia="zh-CN"/>
        </w:rPr>
        <w:t>mobilizacije</w:t>
      </w:r>
      <w:proofErr w:type="spellEnd"/>
      <w:r w:rsidRPr="007A6A82">
        <w:rPr>
          <w:szCs w:val="24"/>
          <w:lang w:eastAsia="zh-CN"/>
        </w:rPr>
        <w:t xml:space="preserve"> </w:t>
      </w:r>
      <w:proofErr w:type="spellStart"/>
      <w:r w:rsidRPr="007A6A82">
        <w:rPr>
          <w:szCs w:val="24"/>
          <w:lang w:eastAsia="zh-CN"/>
        </w:rPr>
        <w:t>radi</w:t>
      </w:r>
      <w:proofErr w:type="spellEnd"/>
      <w:r w:rsidRPr="007A6A82">
        <w:rPr>
          <w:szCs w:val="24"/>
          <w:lang w:eastAsia="zh-CN"/>
        </w:rPr>
        <w:t xml:space="preserve"> </w:t>
      </w:r>
      <w:proofErr w:type="spellStart"/>
      <w:r w:rsidRPr="007A6A82">
        <w:rPr>
          <w:szCs w:val="24"/>
          <w:lang w:eastAsia="zh-CN"/>
        </w:rPr>
        <w:t>sudjelovanja</w:t>
      </w:r>
      <w:proofErr w:type="spellEnd"/>
      <w:r w:rsidRPr="007A6A82">
        <w:rPr>
          <w:szCs w:val="24"/>
          <w:lang w:eastAsia="zh-CN"/>
        </w:rPr>
        <w:t xml:space="preserve"> u </w:t>
      </w:r>
      <w:proofErr w:type="spellStart"/>
      <w:r w:rsidRPr="007A6A82">
        <w:rPr>
          <w:szCs w:val="24"/>
          <w:lang w:eastAsia="zh-CN"/>
        </w:rPr>
        <w:t>sustavu</w:t>
      </w:r>
      <w:proofErr w:type="spellEnd"/>
      <w:r w:rsidRPr="007A6A82">
        <w:rPr>
          <w:szCs w:val="24"/>
          <w:lang w:eastAsia="zh-CN"/>
        </w:rPr>
        <w:t xml:space="preserve"> </w:t>
      </w:r>
      <w:proofErr w:type="spellStart"/>
      <w:r w:rsidRPr="007A6A82">
        <w:rPr>
          <w:szCs w:val="24"/>
          <w:lang w:eastAsia="zh-CN"/>
        </w:rPr>
        <w:t>civilne</w:t>
      </w:r>
      <w:proofErr w:type="spellEnd"/>
      <w:r w:rsidRPr="007A6A82">
        <w:rPr>
          <w:szCs w:val="24"/>
          <w:lang w:eastAsia="zh-CN"/>
        </w:rPr>
        <w:t xml:space="preserve"> </w:t>
      </w:r>
      <w:proofErr w:type="spellStart"/>
      <w:r w:rsidRPr="007A6A82">
        <w:rPr>
          <w:szCs w:val="24"/>
          <w:lang w:eastAsia="zh-CN"/>
        </w:rPr>
        <w:t>zaštite</w:t>
      </w:r>
      <w:proofErr w:type="spellEnd"/>
      <w:r w:rsidRPr="007A6A82">
        <w:rPr>
          <w:szCs w:val="24"/>
          <w:lang w:eastAsia="zh-CN"/>
        </w:rPr>
        <w:t>,</w:t>
      </w:r>
    </w:p>
    <w:p w14:paraId="04102536" w14:textId="77777777" w:rsidR="00650C49" w:rsidRPr="007A6A82" w:rsidRDefault="00650C49" w:rsidP="00A651B4">
      <w:pPr>
        <w:pStyle w:val="Odlomakpopisa"/>
        <w:numPr>
          <w:ilvl w:val="0"/>
          <w:numId w:val="21"/>
        </w:numPr>
        <w:rPr>
          <w:szCs w:val="24"/>
          <w:lang w:eastAsia="zh-CN"/>
        </w:rPr>
      </w:pPr>
      <w:proofErr w:type="spellStart"/>
      <w:r w:rsidRPr="007A6A82">
        <w:rPr>
          <w:szCs w:val="24"/>
          <w:lang w:eastAsia="zh-CN"/>
        </w:rPr>
        <w:t>sudjeluju</w:t>
      </w:r>
      <w:proofErr w:type="spellEnd"/>
      <w:r w:rsidRPr="007A6A82">
        <w:rPr>
          <w:szCs w:val="24"/>
          <w:lang w:eastAsia="zh-CN"/>
        </w:rPr>
        <w:t xml:space="preserve"> u </w:t>
      </w:r>
      <w:proofErr w:type="spellStart"/>
      <w:r w:rsidRPr="007A6A82">
        <w:rPr>
          <w:szCs w:val="24"/>
          <w:lang w:eastAsia="zh-CN"/>
        </w:rPr>
        <w:t>organiziranju</w:t>
      </w:r>
      <w:proofErr w:type="spellEnd"/>
      <w:r w:rsidRPr="007A6A82">
        <w:rPr>
          <w:szCs w:val="24"/>
          <w:lang w:eastAsia="zh-CN"/>
        </w:rPr>
        <w:t xml:space="preserve"> </w:t>
      </w:r>
      <w:proofErr w:type="spellStart"/>
      <w:r w:rsidRPr="007A6A82">
        <w:rPr>
          <w:szCs w:val="24"/>
          <w:lang w:eastAsia="zh-CN"/>
        </w:rPr>
        <w:t>i</w:t>
      </w:r>
      <w:proofErr w:type="spellEnd"/>
      <w:r w:rsidRPr="007A6A82">
        <w:rPr>
          <w:szCs w:val="24"/>
          <w:lang w:eastAsia="zh-CN"/>
        </w:rPr>
        <w:t xml:space="preserve"> </w:t>
      </w:r>
      <w:proofErr w:type="spellStart"/>
      <w:r w:rsidRPr="007A6A82">
        <w:rPr>
          <w:szCs w:val="24"/>
          <w:lang w:eastAsia="zh-CN"/>
        </w:rPr>
        <w:t>provođenju</w:t>
      </w:r>
      <w:proofErr w:type="spellEnd"/>
      <w:r w:rsidRPr="007A6A82">
        <w:rPr>
          <w:szCs w:val="24"/>
          <w:lang w:eastAsia="zh-CN"/>
        </w:rPr>
        <w:t xml:space="preserve"> </w:t>
      </w:r>
      <w:proofErr w:type="spellStart"/>
      <w:r w:rsidRPr="007A6A82">
        <w:rPr>
          <w:szCs w:val="24"/>
          <w:lang w:eastAsia="zh-CN"/>
        </w:rPr>
        <w:t>evakuacije</w:t>
      </w:r>
      <w:proofErr w:type="spellEnd"/>
      <w:r w:rsidRPr="007A6A82">
        <w:rPr>
          <w:szCs w:val="24"/>
          <w:lang w:eastAsia="zh-CN"/>
        </w:rPr>
        <w:t xml:space="preserve">, </w:t>
      </w:r>
      <w:proofErr w:type="spellStart"/>
      <w:r w:rsidRPr="007A6A82">
        <w:rPr>
          <w:szCs w:val="24"/>
          <w:lang w:eastAsia="zh-CN"/>
        </w:rPr>
        <w:t>sklanjanja</w:t>
      </w:r>
      <w:proofErr w:type="spellEnd"/>
      <w:r w:rsidRPr="007A6A82">
        <w:rPr>
          <w:szCs w:val="24"/>
          <w:lang w:eastAsia="zh-CN"/>
        </w:rPr>
        <w:t xml:space="preserve">, </w:t>
      </w:r>
      <w:proofErr w:type="spellStart"/>
      <w:r w:rsidRPr="007A6A82">
        <w:rPr>
          <w:szCs w:val="24"/>
          <w:lang w:eastAsia="zh-CN"/>
        </w:rPr>
        <w:t>zbrinjavanja</w:t>
      </w:r>
      <w:proofErr w:type="spellEnd"/>
      <w:r w:rsidRPr="007A6A82">
        <w:rPr>
          <w:szCs w:val="24"/>
          <w:lang w:eastAsia="zh-CN"/>
        </w:rPr>
        <w:t xml:space="preserve"> </w:t>
      </w:r>
      <w:proofErr w:type="spellStart"/>
      <w:r w:rsidRPr="007A6A82">
        <w:rPr>
          <w:szCs w:val="24"/>
          <w:lang w:eastAsia="zh-CN"/>
        </w:rPr>
        <w:t>i</w:t>
      </w:r>
      <w:proofErr w:type="spellEnd"/>
      <w:r w:rsidRPr="007A6A82">
        <w:rPr>
          <w:szCs w:val="24"/>
          <w:lang w:eastAsia="zh-CN"/>
        </w:rPr>
        <w:t xml:space="preserve"> </w:t>
      </w:r>
      <w:proofErr w:type="spellStart"/>
      <w:r w:rsidRPr="007A6A82">
        <w:rPr>
          <w:szCs w:val="24"/>
          <w:lang w:eastAsia="zh-CN"/>
        </w:rPr>
        <w:t>drugih</w:t>
      </w:r>
      <w:proofErr w:type="spellEnd"/>
      <w:r w:rsidRPr="007A6A82">
        <w:rPr>
          <w:szCs w:val="24"/>
          <w:lang w:eastAsia="zh-CN"/>
        </w:rPr>
        <w:t xml:space="preserve"> </w:t>
      </w:r>
      <w:proofErr w:type="spellStart"/>
      <w:r w:rsidRPr="007A6A82">
        <w:rPr>
          <w:szCs w:val="24"/>
          <w:lang w:eastAsia="zh-CN"/>
        </w:rPr>
        <w:t>mjera</w:t>
      </w:r>
      <w:proofErr w:type="spellEnd"/>
      <w:r w:rsidRPr="007A6A82">
        <w:rPr>
          <w:szCs w:val="24"/>
          <w:lang w:eastAsia="zh-CN"/>
        </w:rPr>
        <w:t xml:space="preserve"> </w:t>
      </w:r>
      <w:proofErr w:type="spellStart"/>
      <w:r w:rsidRPr="007A6A82">
        <w:rPr>
          <w:szCs w:val="24"/>
          <w:lang w:eastAsia="zh-CN"/>
        </w:rPr>
        <w:t>civilne</w:t>
      </w:r>
      <w:proofErr w:type="spellEnd"/>
      <w:r w:rsidRPr="007A6A82">
        <w:rPr>
          <w:szCs w:val="24"/>
          <w:lang w:eastAsia="zh-CN"/>
        </w:rPr>
        <w:t xml:space="preserve"> </w:t>
      </w:r>
      <w:proofErr w:type="spellStart"/>
      <w:r w:rsidRPr="007A6A82">
        <w:rPr>
          <w:szCs w:val="24"/>
          <w:lang w:eastAsia="zh-CN"/>
        </w:rPr>
        <w:t>zaštite</w:t>
      </w:r>
      <w:proofErr w:type="spellEnd"/>
      <w:r w:rsidRPr="007A6A82">
        <w:rPr>
          <w:szCs w:val="24"/>
          <w:lang w:eastAsia="zh-CN"/>
        </w:rPr>
        <w:t>,</w:t>
      </w:r>
    </w:p>
    <w:p w14:paraId="7A703409" w14:textId="77777777" w:rsidR="00650C49" w:rsidRPr="007A6A82" w:rsidRDefault="00650C49" w:rsidP="00A651B4">
      <w:pPr>
        <w:pStyle w:val="Odlomakpopisa"/>
        <w:numPr>
          <w:ilvl w:val="0"/>
          <w:numId w:val="21"/>
        </w:numPr>
        <w:rPr>
          <w:szCs w:val="24"/>
          <w:lang w:eastAsia="zh-CN"/>
        </w:rPr>
      </w:pPr>
      <w:proofErr w:type="spellStart"/>
      <w:r w:rsidRPr="007A6A82">
        <w:rPr>
          <w:szCs w:val="24"/>
          <w:lang w:eastAsia="zh-CN"/>
        </w:rPr>
        <w:t>organiziraju</w:t>
      </w:r>
      <w:proofErr w:type="spellEnd"/>
      <w:r w:rsidRPr="007A6A82">
        <w:rPr>
          <w:szCs w:val="24"/>
          <w:lang w:eastAsia="zh-CN"/>
        </w:rPr>
        <w:t xml:space="preserve"> </w:t>
      </w:r>
      <w:proofErr w:type="spellStart"/>
      <w:r w:rsidRPr="007A6A82">
        <w:rPr>
          <w:szCs w:val="24"/>
          <w:lang w:eastAsia="zh-CN"/>
        </w:rPr>
        <w:t>zaštitu</w:t>
      </w:r>
      <w:proofErr w:type="spellEnd"/>
      <w:r w:rsidRPr="007A6A82">
        <w:rPr>
          <w:szCs w:val="24"/>
          <w:lang w:eastAsia="zh-CN"/>
        </w:rPr>
        <w:t xml:space="preserve"> </w:t>
      </w:r>
      <w:proofErr w:type="spellStart"/>
      <w:r w:rsidRPr="007A6A82">
        <w:rPr>
          <w:szCs w:val="24"/>
          <w:lang w:eastAsia="zh-CN"/>
        </w:rPr>
        <w:t>i</w:t>
      </w:r>
      <w:proofErr w:type="spellEnd"/>
      <w:r w:rsidRPr="007A6A82">
        <w:rPr>
          <w:szCs w:val="24"/>
          <w:lang w:eastAsia="zh-CN"/>
        </w:rPr>
        <w:t xml:space="preserve"> </w:t>
      </w:r>
      <w:proofErr w:type="spellStart"/>
      <w:r w:rsidRPr="007A6A82">
        <w:rPr>
          <w:szCs w:val="24"/>
          <w:lang w:eastAsia="zh-CN"/>
        </w:rPr>
        <w:t>spašavanje</w:t>
      </w:r>
      <w:proofErr w:type="spellEnd"/>
      <w:r w:rsidRPr="007A6A82">
        <w:rPr>
          <w:szCs w:val="24"/>
          <w:lang w:eastAsia="zh-CN"/>
        </w:rPr>
        <w:t xml:space="preserve"> </w:t>
      </w:r>
      <w:proofErr w:type="spellStart"/>
      <w:r w:rsidRPr="007A6A82">
        <w:rPr>
          <w:szCs w:val="24"/>
          <w:lang w:eastAsia="zh-CN"/>
        </w:rPr>
        <w:t>pripadnika</w:t>
      </w:r>
      <w:proofErr w:type="spellEnd"/>
      <w:r w:rsidRPr="007A6A82">
        <w:rPr>
          <w:szCs w:val="24"/>
          <w:lang w:eastAsia="zh-CN"/>
        </w:rPr>
        <w:t xml:space="preserve"> </w:t>
      </w:r>
      <w:proofErr w:type="spellStart"/>
      <w:r w:rsidRPr="007A6A82">
        <w:rPr>
          <w:szCs w:val="24"/>
          <w:lang w:eastAsia="zh-CN"/>
        </w:rPr>
        <w:t>ranjivih</w:t>
      </w:r>
      <w:proofErr w:type="spellEnd"/>
      <w:r w:rsidRPr="007A6A82">
        <w:rPr>
          <w:szCs w:val="24"/>
          <w:lang w:eastAsia="zh-CN"/>
        </w:rPr>
        <w:t xml:space="preserve"> </w:t>
      </w:r>
      <w:proofErr w:type="spellStart"/>
      <w:r w:rsidRPr="007A6A82">
        <w:rPr>
          <w:szCs w:val="24"/>
          <w:lang w:eastAsia="zh-CN"/>
        </w:rPr>
        <w:t>skupina</w:t>
      </w:r>
      <w:proofErr w:type="spellEnd"/>
      <w:r w:rsidRPr="007A6A82">
        <w:rPr>
          <w:szCs w:val="24"/>
          <w:lang w:eastAsia="zh-CN"/>
        </w:rPr>
        <w:t>,</w:t>
      </w:r>
    </w:p>
    <w:p w14:paraId="5733FECA" w14:textId="2D12B9B0" w:rsidR="00650C49" w:rsidRPr="00650C49" w:rsidRDefault="00650C49" w:rsidP="00A651B4">
      <w:pPr>
        <w:pStyle w:val="Odlomakpopisa"/>
        <w:numPr>
          <w:ilvl w:val="0"/>
          <w:numId w:val="21"/>
        </w:numPr>
        <w:rPr>
          <w:szCs w:val="24"/>
          <w:lang w:eastAsia="zh-CN"/>
        </w:rPr>
      </w:pPr>
      <w:proofErr w:type="spellStart"/>
      <w:r w:rsidRPr="007A6A82">
        <w:rPr>
          <w:szCs w:val="24"/>
          <w:lang w:eastAsia="zh-CN"/>
        </w:rPr>
        <w:t>provjeravaju</w:t>
      </w:r>
      <w:proofErr w:type="spellEnd"/>
      <w:r w:rsidRPr="007A6A82">
        <w:rPr>
          <w:szCs w:val="24"/>
          <w:lang w:eastAsia="zh-CN"/>
        </w:rPr>
        <w:t xml:space="preserve"> </w:t>
      </w:r>
      <w:proofErr w:type="spellStart"/>
      <w:r w:rsidRPr="007A6A82">
        <w:rPr>
          <w:szCs w:val="24"/>
          <w:lang w:eastAsia="zh-CN"/>
        </w:rPr>
        <w:t>postavljanje</w:t>
      </w:r>
      <w:proofErr w:type="spellEnd"/>
      <w:r w:rsidRPr="007A6A82">
        <w:rPr>
          <w:szCs w:val="24"/>
          <w:lang w:eastAsia="zh-CN"/>
        </w:rPr>
        <w:t xml:space="preserve"> </w:t>
      </w:r>
      <w:proofErr w:type="spellStart"/>
      <w:r w:rsidRPr="007A6A82">
        <w:rPr>
          <w:szCs w:val="24"/>
          <w:lang w:eastAsia="zh-CN"/>
        </w:rPr>
        <w:t>obavijesti</w:t>
      </w:r>
      <w:proofErr w:type="spellEnd"/>
      <w:r w:rsidRPr="007A6A82">
        <w:rPr>
          <w:szCs w:val="24"/>
          <w:lang w:eastAsia="zh-CN"/>
        </w:rPr>
        <w:t xml:space="preserve"> o </w:t>
      </w:r>
      <w:proofErr w:type="spellStart"/>
      <w:r w:rsidRPr="007A6A82">
        <w:rPr>
          <w:szCs w:val="24"/>
          <w:lang w:eastAsia="zh-CN"/>
        </w:rPr>
        <w:t>znakovima</w:t>
      </w:r>
      <w:proofErr w:type="spellEnd"/>
      <w:r w:rsidRPr="007A6A82">
        <w:rPr>
          <w:szCs w:val="24"/>
          <w:lang w:eastAsia="zh-CN"/>
        </w:rPr>
        <w:t xml:space="preserve"> za </w:t>
      </w:r>
      <w:proofErr w:type="spellStart"/>
      <w:r w:rsidRPr="007A6A82">
        <w:rPr>
          <w:szCs w:val="24"/>
          <w:lang w:eastAsia="zh-CN"/>
        </w:rPr>
        <w:t>uzbunjivanje</w:t>
      </w:r>
      <w:proofErr w:type="spellEnd"/>
      <w:r w:rsidRPr="007A6A82">
        <w:rPr>
          <w:szCs w:val="24"/>
          <w:lang w:eastAsia="zh-CN"/>
        </w:rPr>
        <w:t xml:space="preserve"> u </w:t>
      </w:r>
      <w:proofErr w:type="spellStart"/>
      <w:r w:rsidRPr="007A6A82">
        <w:rPr>
          <w:szCs w:val="24"/>
          <w:lang w:eastAsia="zh-CN"/>
        </w:rPr>
        <w:t>stambenim</w:t>
      </w:r>
      <w:proofErr w:type="spellEnd"/>
      <w:r w:rsidRPr="007A6A82">
        <w:rPr>
          <w:szCs w:val="24"/>
          <w:lang w:eastAsia="zh-CN"/>
        </w:rPr>
        <w:t xml:space="preserve"> </w:t>
      </w:r>
      <w:proofErr w:type="spellStart"/>
      <w:r w:rsidRPr="007A6A82">
        <w:rPr>
          <w:szCs w:val="24"/>
          <w:lang w:eastAsia="zh-CN"/>
        </w:rPr>
        <w:t>zgradama</w:t>
      </w:r>
      <w:proofErr w:type="spellEnd"/>
      <w:r w:rsidRPr="007A6A82">
        <w:rPr>
          <w:szCs w:val="24"/>
          <w:lang w:eastAsia="zh-CN"/>
        </w:rPr>
        <w:t xml:space="preserve"> </w:t>
      </w:r>
      <w:proofErr w:type="spellStart"/>
      <w:r w:rsidRPr="007A6A82">
        <w:rPr>
          <w:szCs w:val="24"/>
          <w:lang w:eastAsia="zh-CN"/>
        </w:rPr>
        <w:t>na</w:t>
      </w:r>
      <w:proofErr w:type="spellEnd"/>
      <w:r w:rsidRPr="007A6A82">
        <w:rPr>
          <w:szCs w:val="24"/>
          <w:lang w:eastAsia="zh-CN"/>
        </w:rPr>
        <w:t xml:space="preserve"> </w:t>
      </w:r>
      <w:proofErr w:type="spellStart"/>
      <w:r w:rsidRPr="007A6A82">
        <w:rPr>
          <w:szCs w:val="24"/>
          <w:lang w:eastAsia="zh-CN"/>
        </w:rPr>
        <w:t>području</w:t>
      </w:r>
      <w:proofErr w:type="spellEnd"/>
      <w:r w:rsidRPr="007A6A82">
        <w:rPr>
          <w:szCs w:val="24"/>
          <w:lang w:eastAsia="zh-CN"/>
        </w:rPr>
        <w:t xml:space="preserve"> </w:t>
      </w:r>
      <w:proofErr w:type="spellStart"/>
      <w:r w:rsidRPr="007A6A82">
        <w:rPr>
          <w:szCs w:val="24"/>
          <w:lang w:eastAsia="zh-CN"/>
        </w:rPr>
        <w:t>svoje</w:t>
      </w:r>
      <w:proofErr w:type="spellEnd"/>
      <w:r w:rsidRPr="007A6A82">
        <w:rPr>
          <w:szCs w:val="24"/>
          <w:lang w:eastAsia="zh-CN"/>
        </w:rPr>
        <w:t xml:space="preserve"> </w:t>
      </w:r>
      <w:proofErr w:type="spellStart"/>
      <w:r w:rsidRPr="007A6A82">
        <w:rPr>
          <w:szCs w:val="24"/>
          <w:lang w:eastAsia="zh-CN"/>
        </w:rPr>
        <w:t>nadležnosti</w:t>
      </w:r>
      <w:proofErr w:type="spellEnd"/>
      <w:r w:rsidRPr="007A6A82">
        <w:rPr>
          <w:szCs w:val="24"/>
          <w:lang w:eastAsia="zh-CN"/>
        </w:rPr>
        <w:t xml:space="preserve"> </w:t>
      </w:r>
      <w:proofErr w:type="spellStart"/>
      <w:r w:rsidRPr="007A6A82">
        <w:rPr>
          <w:szCs w:val="24"/>
          <w:lang w:eastAsia="zh-CN"/>
        </w:rPr>
        <w:t>i</w:t>
      </w:r>
      <w:proofErr w:type="spellEnd"/>
      <w:r w:rsidRPr="007A6A82">
        <w:rPr>
          <w:szCs w:val="24"/>
          <w:lang w:eastAsia="zh-CN"/>
        </w:rPr>
        <w:t xml:space="preserve"> o </w:t>
      </w:r>
      <w:proofErr w:type="spellStart"/>
      <w:r w:rsidRPr="007A6A82">
        <w:rPr>
          <w:szCs w:val="24"/>
          <w:lang w:eastAsia="zh-CN"/>
        </w:rPr>
        <w:t>propustima</w:t>
      </w:r>
      <w:proofErr w:type="spellEnd"/>
      <w:r w:rsidRPr="007A6A82">
        <w:rPr>
          <w:szCs w:val="24"/>
          <w:lang w:eastAsia="zh-CN"/>
        </w:rPr>
        <w:t xml:space="preserve"> </w:t>
      </w:r>
      <w:proofErr w:type="spellStart"/>
      <w:r w:rsidRPr="007A6A82">
        <w:rPr>
          <w:szCs w:val="24"/>
          <w:lang w:eastAsia="zh-CN"/>
        </w:rPr>
        <w:t>obavješćuju</w:t>
      </w:r>
      <w:proofErr w:type="spellEnd"/>
      <w:r w:rsidRPr="007A6A82">
        <w:rPr>
          <w:szCs w:val="24"/>
          <w:lang w:eastAsia="zh-CN"/>
        </w:rPr>
        <w:t xml:space="preserve"> </w:t>
      </w:r>
      <w:proofErr w:type="spellStart"/>
      <w:r w:rsidRPr="007A6A82">
        <w:rPr>
          <w:szCs w:val="24"/>
          <w:lang w:eastAsia="zh-CN"/>
        </w:rPr>
        <w:t>inspekciju</w:t>
      </w:r>
      <w:proofErr w:type="spellEnd"/>
      <w:r w:rsidRPr="007A6A82">
        <w:rPr>
          <w:szCs w:val="24"/>
          <w:lang w:eastAsia="zh-CN"/>
        </w:rPr>
        <w:t xml:space="preserve"> </w:t>
      </w:r>
      <w:proofErr w:type="spellStart"/>
      <w:r w:rsidRPr="007A6A82">
        <w:rPr>
          <w:szCs w:val="24"/>
          <w:lang w:eastAsia="zh-CN"/>
        </w:rPr>
        <w:t>civilne</w:t>
      </w:r>
      <w:proofErr w:type="spellEnd"/>
      <w:r w:rsidRPr="007A6A82">
        <w:rPr>
          <w:szCs w:val="24"/>
          <w:lang w:eastAsia="zh-CN"/>
        </w:rPr>
        <w:t xml:space="preserve"> </w:t>
      </w:r>
      <w:proofErr w:type="spellStart"/>
      <w:r w:rsidRPr="007A6A82">
        <w:rPr>
          <w:szCs w:val="24"/>
          <w:lang w:eastAsia="zh-CN"/>
        </w:rPr>
        <w:t>zaštite</w:t>
      </w:r>
      <w:proofErr w:type="spellEnd"/>
      <w:r w:rsidRPr="007A6A82">
        <w:rPr>
          <w:szCs w:val="24"/>
          <w:lang w:eastAsia="zh-CN"/>
        </w:rPr>
        <w:t>.</w:t>
      </w:r>
    </w:p>
    <w:p w14:paraId="76F25FF6" w14:textId="77777777" w:rsidR="00072E82" w:rsidRPr="00AC7CF8" w:rsidRDefault="00072E82" w:rsidP="00765F5B">
      <w:pPr>
        <w:pStyle w:val="Naslov2"/>
        <w:rPr>
          <w:rFonts w:asciiTheme="minorHAnsi" w:eastAsia="Calibri" w:hAnsiTheme="minorHAnsi" w:cstheme="minorHAnsi"/>
        </w:rPr>
      </w:pPr>
      <w:bookmarkStart w:id="21" w:name="_Toc24530208"/>
      <w:bookmarkEnd w:id="19"/>
      <w:bookmarkEnd w:id="20"/>
      <w:r w:rsidRPr="00AC7CF8">
        <w:rPr>
          <w:rFonts w:asciiTheme="minorHAnsi" w:eastAsia="Calibri" w:hAnsiTheme="minorHAnsi" w:cstheme="minorHAnsi"/>
        </w:rPr>
        <w:t>KOORDINATORI NA LOKACIJI</w:t>
      </w:r>
      <w:bookmarkEnd w:id="21"/>
      <w:r w:rsidRPr="00AC7CF8">
        <w:rPr>
          <w:rFonts w:asciiTheme="minorHAnsi" w:eastAsia="Calibri" w:hAnsiTheme="minorHAnsi" w:cstheme="minorHAnsi"/>
        </w:rPr>
        <w:t xml:space="preserve"> </w:t>
      </w:r>
    </w:p>
    <w:p w14:paraId="3C00A356" w14:textId="77777777" w:rsidR="00650C49" w:rsidRPr="00650C49" w:rsidRDefault="00650C49" w:rsidP="00650C49">
      <w:pPr>
        <w:spacing w:after="120" w:line="276" w:lineRule="auto"/>
        <w:ind w:firstLine="709"/>
        <w:rPr>
          <w:rFonts w:eastAsia="Calibri" w:cstheme="minorHAnsi"/>
          <w:bCs/>
          <w:iCs/>
          <w:szCs w:val="24"/>
          <w:lang w:eastAsia="ar-SA"/>
        </w:rPr>
      </w:pPr>
      <w:r w:rsidRPr="00650C49">
        <w:rPr>
          <w:rFonts w:eastAsia="Calibri" w:cstheme="minorHAnsi"/>
          <w:bCs/>
          <w:iCs/>
          <w:szCs w:val="24"/>
          <w:lang w:eastAsia="ar-SA"/>
        </w:rPr>
        <w:t>Sukladno specifičnostima izvanrednog događaja, načelnik Stožera civilne zaštite određuje koordinatora na lokaciji. Koordinator na lokaciji procjenjuje nastalu situaciju i njezine posljedice na terenu te u suradnji s nadležnim Stožerom civilne zaštite usklađuje djelovanje operativnih snaga sustava civilne zaštite, poradi poduzimanja mjera i aktivnosti za otklanjanje posljedice izvanrednog događaja, temeljem čl. 26. st. 2. Pravilnika o mobilizaciji, uvjetima i načinu rada operativnih snaga sustava civilne zaštite („Narodne Novine“ broj 69/16).</w:t>
      </w:r>
    </w:p>
    <w:p w14:paraId="60A77326" w14:textId="7F86F0B5" w:rsidR="00650C49" w:rsidRDefault="00650C49" w:rsidP="00650C49">
      <w:pPr>
        <w:spacing w:after="120" w:line="276" w:lineRule="auto"/>
        <w:ind w:firstLine="709"/>
        <w:rPr>
          <w:rFonts w:eastAsia="Calibri" w:cstheme="minorHAnsi"/>
          <w:bCs/>
          <w:iCs/>
          <w:szCs w:val="24"/>
          <w:lang w:eastAsia="ar-SA"/>
        </w:rPr>
      </w:pPr>
      <w:r w:rsidRPr="00650C49">
        <w:rPr>
          <w:rFonts w:eastAsia="Calibri" w:cstheme="minorHAnsi"/>
          <w:bCs/>
          <w:iCs/>
          <w:szCs w:val="24"/>
          <w:lang w:eastAsia="ar-SA"/>
        </w:rPr>
        <w:t>Odlukom načelnika Stožera civilne zaštite o imenovanju koordinatora na lokaciji Općine Orehovica, KLASA: 810- 03/19-01/05, URBROJ: 2109/22-03/1-19-1, od dana 30. listopada 2019. godine, imenovani su koordinatori na lokaciji koji će u slučaju velike nesreće i katastrofe koordinirati aktivnostima operativnih snaga sustava civilne zaštite na mjestu intervencije.</w:t>
      </w:r>
    </w:p>
    <w:p w14:paraId="30078694" w14:textId="426A5992" w:rsidR="007326E2" w:rsidRPr="00AC7CF8" w:rsidRDefault="007326E2" w:rsidP="00765F5B">
      <w:pPr>
        <w:pStyle w:val="Naslov2"/>
        <w:rPr>
          <w:rFonts w:asciiTheme="minorHAnsi" w:eastAsiaTheme="majorEastAsia" w:hAnsiTheme="minorHAnsi" w:cstheme="minorHAnsi"/>
        </w:rPr>
      </w:pPr>
      <w:bookmarkStart w:id="22" w:name="_Toc24530207"/>
      <w:r w:rsidRPr="00AC7CF8">
        <w:rPr>
          <w:rFonts w:asciiTheme="minorHAnsi" w:eastAsiaTheme="majorEastAsia" w:hAnsiTheme="minorHAnsi" w:cstheme="minorHAnsi"/>
        </w:rPr>
        <w:t>PRAVNE OSOBE OD INTERESA ZA SUSTAV CIVILNE ZAŠTITE</w:t>
      </w:r>
      <w:bookmarkEnd w:id="22"/>
    </w:p>
    <w:p w14:paraId="48DB69C7" w14:textId="77777777" w:rsidR="00650C49" w:rsidRPr="007A6A82" w:rsidRDefault="00650C49" w:rsidP="00650C49">
      <w:pPr>
        <w:spacing w:line="276" w:lineRule="auto"/>
        <w:rPr>
          <w:szCs w:val="24"/>
          <w:lang w:eastAsia="zh-CN"/>
        </w:rPr>
      </w:pPr>
      <w:bookmarkStart w:id="23" w:name="_Hlk56163874"/>
      <w:bookmarkStart w:id="24" w:name="_Hlk56413965"/>
      <w:r w:rsidRPr="007A6A82">
        <w:rPr>
          <w:szCs w:val="24"/>
          <w:lang w:eastAsia="zh-CN"/>
        </w:rPr>
        <w:t xml:space="preserve">Odlukom o određivanju pravnih osoba od interesa za sustav civilne zaštite Općine Orehovica (KLASA: 021-05/21-01/17, URBROJ: 2109/22-02-21-15 od 07.12.2021. godine, određene su </w:t>
      </w:r>
      <w:r w:rsidRPr="007A6A82">
        <w:rPr>
          <w:szCs w:val="24"/>
          <w:lang w:eastAsia="zh-CN"/>
        </w:rPr>
        <w:lastRenderedPageBreak/>
        <w:t>sljedeće pravne osobe s ciljem priprema i sudjelovanja u otklanjanju posljedica katastrofa i velikih nesreća:</w:t>
      </w:r>
    </w:p>
    <w:p w14:paraId="2475D973" w14:textId="77777777" w:rsidR="00650C49" w:rsidRPr="007A6A82" w:rsidRDefault="00650C49" w:rsidP="00A651B4">
      <w:pPr>
        <w:pStyle w:val="Odlomakpopisa"/>
        <w:numPr>
          <w:ilvl w:val="0"/>
          <w:numId w:val="22"/>
        </w:numPr>
        <w:rPr>
          <w:szCs w:val="24"/>
          <w:lang w:eastAsia="zh-CN"/>
        </w:rPr>
      </w:pPr>
      <w:r w:rsidRPr="007A6A82">
        <w:rPr>
          <w:szCs w:val="24"/>
          <w:lang w:eastAsia="zh-CN"/>
        </w:rPr>
        <w:t xml:space="preserve">OŠ Orehovica, </w:t>
      </w:r>
      <w:proofErr w:type="spellStart"/>
      <w:r w:rsidRPr="007A6A82">
        <w:rPr>
          <w:szCs w:val="24"/>
          <w:lang w:eastAsia="zh-CN"/>
        </w:rPr>
        <w:t>Zrinskih</w:t>
      </w:r>
      <w:proofErr w:type="spellEnd"/>
      <w:r w:rsidRPr="007A6A82">
        <w:rPr>
          <w:szCs w:val="24"/>
          <w:lang w:eastAsia="zh-CN"/>
        </w:rPr>
        <w:t xml:space="preserve"> 40, Orehovica,</w:t>
      </w:r>
    </w:p>
    <w:p w14:paraId="5823E8AB" w14:textId="77777777" w:rsidR="00650C49" w:rsidRPr="007A6A82" w:rsidRDefault="00650C49" w:rsidP="00A651B4">
      <w:pPr>
        <w:pStyle w:val="Odlomakpopisa"/>
        <w:numPr>
          <w:ilvl w:val="0"/>
          <w:numId w:val="22"/>
        </w:numPr>
        <w:rPr>
          <w:szCs w:val="24"/>
          <w:lang w:eastAsia="zh-CN"/>
        </w:rPr>
      </w:pPr>
      <w:r w:rsidRPr="007A6A82">
        <w:rPr>
          <w:szCs w:val="24"/>
          <w:lang w:eastAsia="zh-CN"/>
        </w:rPr>
        <w:t xml:space="preserve">INTERGRADNJA d.o.o., </w:t>
      </w:r>
      <w:proofErr w:type="spellStart"/>
      <w:r w:rsidRPr="007A6A82">
        <w:rPr>
          <w:szCs w:val="24"/>
          <w:lang w:eastAsia="zh-CN"/>
        </w:rPr>
        <w:t>Zrinskih</w:t>
      </w:r>
      <w:proofErr w:type="spellEnd"/>
      <w:r w:rsidRPr="007A6A82">
        <w:rPr>
          <w:szCs w:val="24"/>
          <w:lang w:eastAsia="zh-CN"/>
        </w:rPr>
        <w:t xml:space="preserve"> 25, </w:t>
      </w:r>
      <w:proofErr w:type="spellStart"/>
      <w:r w:rsidRPr="007A6A82">
        <w:rPr>
          <w:szCs w:val="24"/>
          <w:lang w:eastAsia="zh-CN"/>
        </w:rPr>
        <w:t>Vularija</w:t>
      </w:r>
      <w:proofErr w:type="spellEnd"/>
      <w:r w:rsidRPr="007A6A82">
        <w:rPr>
          <w:szCs w:val="24"/>
          <w:lang w:eastAsia="zh-CN"/>
        </w:rPr>
        <w:t>,</w:t>
      </w:r>
    </w:p>
    <w:p w14:paraId="74A1C46E" w14:textId="77777777" w:rsidR="00650C49" w:rsidRDefault="00650C49" w:rsidP="00650C49">
      <w:pPr>
        <w:spacing w:line="276" w:lineRule="auto"/>
        <w:rPr>
          <w:szCs w:val="24"/>
          <w:lang w:eastAsia="zh-CN"/>
        </w:rPr>
      </w:pPr>
      <w:r w:rsidRPr="007A6A82">
        <w:rPr>
          <w:szCs w:val="24"/>
          <w:lang w:eastAsia="zh-CN"/>
        </w:rPr>
        <w:t>Pravne osobe od interesa za sustav civilne zaštite Općine Orehovica raspolažu sa svim potrebnim materijalno – tehničkim sredstvima za sudjelovanje u mjerama i aktivnostima otklanjanja posljedica velikih nesreća i katastrofa te sa smještajnim kapacitetima za privremeno zbrinjavanje ugroženog stanovništva.</w:t>
      </w:r>
    </w:p>
    <w:bookmarkEnd w:id="23"/>
    <w:bookmarkEnd w:id="24"/>
    <w:p w14:paraId="084409E5" w14:textId="5137D95B" w:rsidR="00072E82" w:rsidRPr="00AC7CF8" w:rsidRDefault="00072E82" w:rsidP="00765F5B">
      <w:pPr>
        <w:pStyle w:val="Naslov2"/>
        <w:rPr>
          <w:rFonts w:asciiTheme="minorHAnsi" w:eastAsia="Calibri" w:hAnsiTheme="minorHAnsi" w:cstheme="minorHAnsi"/>
          <w:szCs w:val="24"/>
        </w:rPr>
      </w:pPr>
      <w:r w:rsidRPr="00AC7CF8">
        <w:rPr>
          <w:rFonts w:asciiTheme="minorHAnsi" w:eastAsia="Calibri" w:hAnsiTheme="minorHAnsi" w:cstheme="minorHAnsi"/>
          <w:szCs w:val="24"/>
        </w:rPr>
        <w:t>UDRUGE</w:t>
      </w:r>
    </w:p>
    <w:p w14:paraId="2F3C739E" w14:textId="77777777" w:rsidR="00650C49" w:rsidRPr="007A6A82" w:rsidRDefault="00650C49" w:rsidP="00650C49">
      <w:pPr>
        <w:spacing w:line="276" w:lineRule="auto"/>
        <w:rPr>
          <w:szCs w:val="24"/>
          <w:lang w:eastAsia="zh-CN"/>
        </w:rPr>
      </w:pPr>
      <w:r w:rsidRPr="007A6A82">
        <w:rPr>
          <w:szCs w:val="24"/>
          <w:lang w:eastAsia="zh-CN"/>
        </w:rPr>
        <w:t xml:space="preserve">Zakonom o sustavu civilne zaštite („Narodne Novine“ broj 82/15, 118/18, 31/20, 20/21, 114/22), člankom 20. Udruge su određene kao operativne snage sustava civilne zaštite. Udruge koje nemaju javne ovlasti, a od interesa su za sustav civilne zaštite, pričuvni su dio operativnih snaga sustava civilne zaštite koji je osposobljen za provođenje pojedinih mjera i aktivnosti sustava civilne zaštite, svojim sposobnostima nadopunjavaju sposobnosti temeljnih operativnih snaga i specijalističkih i intervencijskih postrojbi civilne zaštite te se uključuju u provođenje mjera i aktivnosti sustava civilne zaštite. </w:t>
      </w:r>
    </w:p>
    <w:p w14:paraId="3D2C3F1A" w14:textId="77777777" w:rsidR="00650C49" w:rsidRDefault="00650C49" w:rsidP="00650C49">
      <w:pPr>
        <w:spacing w:line="276" w:lineRule="auto"/>
        <w:rPr>
          <w:szCs w:val="24"/>
          <w:lang w:eastAsia="zh-CN"/>
        </w:rPr>
      </w:pPr>
      <w:r w:rsidRPr="007A6A82">
        <w:rPr>
          <w:szCs w:val="24"/>
          <w:lang w:eastAsia="zh-CN"/>
        </w:rPr>
        <w:t>Udruge samostalno provode osposobljavanje svojih članova i sudjeluju u osposobljavanju i vježbama s drugim operativnim snagama sustav civilne zaštite</w:t>
      </w:r>
      <w:r>
        <w:rPr>
          <w:szCs w:val="24"/>
          <w:lang w:eastAsia="zh-CN"/>
        </w:rPr>
        <w:t>.</w:t>
      </w:r>
    </w:p>
    <w:p w14:paraId="657DA5F4" w14:textId="77777777" w:rsidR="00650C49" w:rsidRDefault="00650C49" w:rsidP="00650C49">
      <w:pPr>
        <w:spacing w:after="0" w:line="276" w:lineRule="auto"/>
        <w:rPr>
          <w:rFonts w:ascii="Calibri" w:eastAsia="Calibri" w:hAnsi="Calibri" w:cs="Calibri"/>
          <w:color w:val="000000"/>
          <w:szCs w:val="24"/>
        </w:rPr>
      </w:pPr>
      <w:bookmarkStart w:id="25" w:name="_Hlk175739063"/>
      <w:r w:rsidRPr="007A6A82">
        <w:rPr>
          <w:rFonts w:ascii="Calibri" w:eastAsia="Calibri" w:hAnsi="Calibri" w:cs="Calibri"/>
          <w:color w:val="000000"/>
          <w:szCs w:val="24"/>
        </w:rPr>
        <w:t xml:space="preserve">Popis udruga građana s područja Općine, a koje mogu biti od interesa za sustav civilne zaštite: </w:t>
      </w:r>
    </w:p>
    <w:p w14:paraId="205475DB" w14:textId="2324F4CB" w:rsidR="00650C49" w:rsidRDefault="00650C49" w:rsidP="00A651B4">
      <w:pPr>
        <w:pStyle w:val="Odlomakpopisa"/>
        <w:numPr>
          <w:ilvl w:val="0"/>
          <w:numId w:val="23"/>
        </w:numPr>
        <w:spacing w:after="0"/>
        <w:rPr>
          <w:rFonts w:cs="Calibri"/>
          <w:color w:val="000000"/>
          <w:szCs w:val="24"/>
        </w:rPr>
      </w:pPr>
      <w:proofErr w:type="spellStart"/>
      <w:r>
        <w:rPr>
          <w:rFonts w:cs="Calibri"/>
          <w:color w:val="000000"/>
          <w:szCs w:val="24"/>
        </w:rPr>
        <w:t>odred</w:t>
      </w:r>
      <w:proofErr w:type="spellEnd"/>
      <w:r>
        <w:rPr>
          <w:rFonts w:cs="Calibri"/>
          <w:color w:val="000000"/>
          <w:szCs w:val="24"/>
        </w:rPr>
        <w:t xml:space="preserve"> </w:t>
      </w:r>
      <w:proofErr w:type="spellStart"/>
      <w:r>
        <w:rPr>
          <w:rFonts w:cs="Calibri"/>
          <w:color w:val="000000"/>
          <w:szCs w:val="24"/>
        </w:rPr>
        <w:t>izviđača</w:t>
      </w:r>
      <w:proofErr w:type="spellEnd"/>
      <w:r>
        <w:rPr>
          <w:rFonts w:cs="Calibri"/>
          <w:color w:val="000000"/>
          <w:szCs w:val="24"/>
        </w:rPr>
        <w:t xml:space="preserve"> “</w:t>
      </w:r>
      <w:proofErr w:type="spellStart"/>
      <w:r>
        <w:rPr>
          <w:rFonts w:cs="Calibri"/>
          <w:color w:val="000000"/>
          <w:szCs w:val="24"/>
        </w:rPr>
        <w:t>Bogovi</w:t>
      </w:r>
      <w:proofErr w:type="spellEnd"/>
      <w:r>
        <w:rPr>
          <w:rFonts w:cs="Calibri"/>
          <w:color w:val="000000"/>
          <w:szCs w:val="24"/>
        </w:rPr>
        <w:t xml:space="preserve"> </w:t>
      </w:r>
      <w:proofErr w:type="spellStart"/>
      <w:r>
        <w:rPr>
          <w:rFonts w:cs="Calibri"/>
          <w:color w:val="000000"/>
          <w:szCs w:val="24"/>
        </w:rPr>
        <w:t>prirode</w:t>
      </w:r>
      <w:proofErr w:type="spellEnd"/>
      <w:r>
        <w:rPr>
          <w:rFonts w:cs="Calibri"/>
          <w:color w:val="000000"/>
          <w:szCs w:val="24"/>
        </w:rPr>
        <w:t>” Orehovica</w:t>
      </w:r>
      <w:r w:rsidR="00572E23">
        <w:rPr>
          <w:rFonts w:cs="Calibri"/>
          <w:color w:val="000000"/>
          <w:szCs w:val="24"/>
        </w:rPr>
        <w:t>.</w:t>
      </w:r>
    </w:p>
    <w:p w14:paraId="1D058DA4" w14:textId="3E1750C7" w:rsidR="007326E2" w:rsidRPr="00AC7CF8" w:rsidRDefault="007326E2" w:rsidP="00765F5B">
      <w:pPr>
        <w:pStyle w:val="Naslov1"/>
        <w:rPr>
          <w:rFonts w:asciiTheme="minorHAnsi" w:hAnsiTheme="minorHAnsi" w:cstheme="minorHAnsi"/>
          <w:sz w:val="24"/>
          <w:szCs w:val="24"/>
          <w:lang w:val="pl-PL"/>
        </w:rPr>
      </w:pPr>
      <w:bookmarkStart w:id="26" w:name="_Toc24530209"/>
      <w:bookmarkEnd w:id="25"/>
      <w:r w:rsidRPr="00AC7CF8">
        <w:rPr>
          <w:rFonts w:asciiTheme="minorHAnsi" w:hAnsiTheme="minorHAnsi" w:cstheme="minorHAnsi"/>
          <w:sz w:val="24"/>
          <w:szCs w:val="24"/>
          <w:lang w:val="pl-PL"/>
        </w:rPr>
        <w:t>OSTALI SUDIONICI SUSTAVA CIVILNE ZAŠTITE</w:t>
      </w:r>
      <w:bookmarkEnd w:id="26"/>
    </w:p>
    <w:p w14:paraId="7917994D" w14:textId="77777777" w:rsidR="007326E2" w:rsidRPr="00AC7CF8" w:rsidRDefault="007326E2" w:rsidP="00765F5B">
      <w:pPr>
        <w:autoSpaceDE w:val="0"/>
        <w:autoSpaceDN w:val="0"/>
        <w:adjustRightInd w:val="0"/>
        <w:spacing w:after="120" w:line="276" w:lineRule="auto"/>
        <w:ind w:firstLine="708"/>
        <w:rPr>
          <w:rFonts w:eastAsiaTheme="minorHAnsi" w:cstheme="minorHAnsi"/>
          <w:color w:val="000000"/>
          <w:szCs w:val="24"/>
        </w:rPr>
      </w:pPr>
      <w:r w:rsidRPr="00AC7CF8">
        <w:rPr>
          <w:rFonts w:eastAsiaTheme="minorHAnsi" w:cstheme="minorHAnsi"/>
          <w:color w:val="000000"/>
          <w:szCs w:val="24"/>
        </w:rPr>
        <w:t xml:space="preserve">U slučaju katastrofalnih posljedica, osim analizom navedenih odgovornih i upravljačkih te operativnih kapaciteta, u sanaciju posljedica prijetnje se uključuju redovne gotove snage – pravne osobe, koje postupaju prema vlastitim operativnim planovima, odnosno: </w:t>
      </w:r>
    </w:p>
    <w:p w14:paraId="19611F2D" w14:textId="77777777" w:rsidR="007326E2" w:rsidRPr="00AC7CF8" w:rsidRDefault="007326E2" w:rsidP="00A651B4">
      <w:pPr>
        <w:numPr>
          <w:ilvl w:val="0"/>
          <w:numId w:val="13"/>
        </w:numPr>
        <w:spacing w:after="0" w:line="276" w:lineRule="auto"/>
        <w:contextualSpacing/>
        <w:jc w:val="left"/>
        <w:rPr>
          <w:rFonts w:eastAsia="Times New Roman" w:cstheme="minorHAnsi"/>
          <w:szCs w:val="24"/>
          <w:lang w:val="en-US" w:eastAsia="hr-HR"/>
        </w:rPr>
      </w:pPr>
      <w:proofErr w:type="spellStart"/>
      <w:r w:rsidRPr="00AC7CF8">
        <w:rPr>
          <w:rFonts w:eastAsia="Times New Roman" w:cstheme="minorHAnsi"/>
          <w:szCs w:val="24"/>
          <w:lang w:val="en-US" w:eastAsia="hr-HR"/>
        </w:rPr>
        <w:t>Zavod</w:t>
      </w:r>
      <w:proofErr w:type="spellEnd"/>
      <w:r w:rsidRPr="00AC7CF8">
        <w:rPr>
          <w:rFonts w:eastAsia="Times New Roman" w:cstheme="minorHAnsi"/>
          <w:szCs w:val="24"/>
          <w:lang w:val="en-US" w:eastAsia="hr-HR"/>
        </w:rPr>
        <w:t xml:space="preserve"> za </w:t>
      </w:r>
      <w:proofErr w:type="spellStart"/>
      <w:r w:rsidRPr="00AC7CF8">
        <w:rPr>
          <w:rFonts w:eastAsia="Times New Roman" w:cstheme="minorHAnsi"/>
          <w:szCs w:val="24"/>
          <w:lang w:val="en-US" w:eastAsia="hr-HR"/>
        </w:rPr>
        <w:t>hitnu</w:t>
      </w:r>
      <w:proofErr w:type="spellEnd"/>
      <w:r w:rsidRPr="00AC7CF8">
        <w:rPr>
          <w:rFonts w:eastAsia="Times New Roman" w:cstheme="minorHAnsi"/>
          <w:szCs w:val="24"/>
          <w:lang w:val="en-US" w:eastAsia="hr-HR"/>
        </w:rPr>
        <w:t xml:space="preserve"> </w:t>
      </w:r>
      <w:proofErr w:type="spellStart"/>
      <w:r w:rsidRPr="00AC7CF8">
        <w:rPr>
          <w:rFonts w:eastAsia="Times New Roman" w:cstheme="minorHAnsi"/>
          <w:szCs w:val="24"/>
          <w:lang w:val="en-US" w:eastAsia="hr-HR"/>
        </w:rPr>
        <w:t>medicinu</w:t>
      </w:r>
      <w:proofErr w:type="spellEnd"/>
      <w:r w:rsidRPr="00AC7CF8">
        <w:rPr>
          <w:rFonts w:eastAsia="Times New Roman" w:cstheme="minorHAnsi"/>
          <w:szCs w:val="24"/>
          <w:lang w:val="en-US" w:eastAsia="hr-HR"/>
        </w:rPr>
        <w:t xml:space="preserve"> </w:t>
      </w:r>
      <w:proofErr w:type="spellStart"/>
      <w:r w:rsidRPr="00AC7CF8">
        <w:rPr>
          <w:rFonts w:eastAsia="Times New Roman" w:cstheme="minorHAnsi"/>
          <w:szCs w:val="24"/>
          <w:lang w:val="en-US" w:eastAsia="hr-HR"/>
        </w:rPr>
        <w:t>Međimurske</w:t>
      </w:r>
      <w:proofErr w:type="spellEnd"/>
      <w:r w:rsidRPr="00AC7CF8">
        <w:rPr>
          <w:rFonts w:eastAsia="Times New Roman" w:cstheme="minorHAnsi"/>
          <w:szCs w:val="24"/>
          <w:lang w:val="en-US" w:eastAsia="hr-HR"/>
        </w:rPr>
        <w:t xml:space="preserve"> </w:t>
      </w:r>
      <w:proofErr w:type="spellStart"/>
      <w:r w:rsidRPr="00AC7CF8">
        <w:rPr>
          <w:rFonts w:eastAsia="Times New Roman" w:cstheme="minorHAnsi"/>
          <w:szCs w:val="24"/>
          <w:lang w:val="en-US" w:eastAsia="hr-HR"/>
        </w:rPr>
        <w:t>županije</w:t>
      </w:r>
      <w:proofErr w:type="spellEnd"/>
      <w:r w:rsidRPr="00AC7CF8">
        <w:rPr>
          <w:rFonts w:eastAsia="Times New Roman" w:cstheme="minorHAnsi"/>
          <w:szCs w:val="24"/>
          <w:lang w:val="en-US" w:eastAsia="hr-HR"/>
        </w:rPr>
        <w:t>,</w:t>
      </w:r>
    </w:p>
    <w:p w14:paraId="3DF5D318" w14:textId="77777777" w:rsidR="007326E2" w:rsidRPr="00AC7CF8" w:rsidRDefault="007326E2" w:rsidP="00A651B4">
      <w:pPr>
        <w:numPr>
          <w:ilvl w:val="0"/>
          <w:numId w:val="13"/>
        </w:numPr>
        <w:spacing w:after="0" w:line="276" w:lineRule="auto"/>
        <w:contextualSpacing/>
        <w:jc w:val="left"/>
        <w:rPr>
          <w:rFonts w:eastAsia="Times New Roman" w:cstheme="minorHAnsi"/>
          <w:szCs w:val="24"/>
          <w:lang w:val="en-US" w:eastAsia="hr-HR"/>
        </w:rPr>
      </w:pPr>
      <w:proofErr w:type="spellStart"/>
      <w:r w:rsidRPr="00AC7CF8">
        <w:rPr>
          <w:rFonts w:eastAsia="Times New Roman" w:cstheme="minorHAnsi"/>
          <w:szCs w:val="24"/>
          <w:lang w:val="en-US" w:eastAsia="hr-HR"/>
        </w:rPr>
        <w:t>Zavod</w:t>
      </w:r>
      <w:proofErr w:type="spellEnd"/>
      <w:r w:rsidRPr="00AC7CF8">
        <w:rPr>
          <w:rFonts w:eastAsia="Times New Roman" w:cstheme="minorHAnsi"/>
          <w:szCs w:val="24"/>
          <w:lang w:val="en-US" w:eastAsia="hr-HR"/>
        </w:rPr>
        <w:t xml:space="preserve"> za </w:t>
      </w:r>
      <w:proofErr w:type="spellStart"/>
      <w:r w:rsidRPr="00AC7CF8">
        <w:rPr>
          <w:rFonts w:eastAsia="Times New Roman" w:cstheme="minorHAnsi"/>
          <w:szCs w:val="24"/>
          <w:lang w:val="en-US" w:eastAsia="hr-HR"/>
        </w:rPr>
        <w:t>javno</w:t>
      </w:r>
      <w:proofErr w:type="spellEnd"/>
      <w:r w:rsidRPr="00AC7CF8">
        <w:rPr>
          <w:rFonts w:eastAsia="Times New Roman" w:cstheme="minorHAnsi"/>
          <w:szCs w:val="24"/>
          <w:lang w:val="en-US" w:eastAsia="hr-HR"/>
        </w:rPr>
        <w:t xml:space="preserve"> </w:t>
      </w:r>
      <w:proofErr w:type="spellStart"/>
      <w:r w:rsidRPr="00AC7CF8">
        <w:rPr>
          <w:rFonts w:eastAsia="Times New Roman" w:cstheme="minorHAnsi"/>
          <w:szCs w:val="24"/>
          <w:lang w:val="en-US" w:eastAsia="hr-HR"/>
        </w:rPr>
        <w:t>zdravstvo</w:t>
      </w:r>
      <w:proofErr w:type="spellEnd"/>
      <w:r w:rsidRPr="00AC7CF8">
        <w:rPr>
          <w:rFonts w:eastAsia="Times New Roman" w:cstheme="minorHAnsi"/>
          <w:szCs w:val="24"/>
          <w:lang w:val="en-US" w:eastAsia="hr-HR"/>
        </w:rPr>
        <w:t xml:space="preserve"> </w:t>
      </w:r>
      <w:proofErr w:type="spellStart"/>
      <w:r w:rsidRPr="00AC7CF8">
        <w:rPr>
          <w:rFonts w:eastAsia="Times New Roman" w:cstheme="minorHAnsi"/>
          <w:szCs w:val="24"/>
          <w:lang w:val="en-US" w:eastAsia="hr-HR"/>
        </w:rPr>
        <w:t>Međimurske</w:t>
      </w:r>
      <w:proofErr w:type="spellEnd"/>
      <w:r w:rsidRPr="00AC7CF8">
        <w:rPr>
          <w:rFonts w:eastAsia="Times New Roman" w:cstheme="minorHAnsi"/>
          <w:szCs w:val="24"/>
          <w:lang w:val="en-US" w:eastAsia="hr-HR"/>
        </w:rPr>
        <w:t xml:space="preserve"> </w:t>
      </w:r>
      <w:proofErr w:type="spellStart"/>
      <w:r w:rsidRPr="00AC7CF8">
        <w:rPr>
          <w:rFonts w:eastAsia="Times New Roman" w:cstheme="minorHAnsi"/>
          <w:szCs w:val="24"/>
          <w:lang w:val="en-US" w:eastAsia="hr-HR"/>
        </w:rPr>
        <w:t>županije</w:t>
      </w:r>
      <w:proofErr w:type="spellEnd"/>
      <w:r w:rsidRPr="00AC7CF8">
        <w:rPr>
          <w:rFonts w:eastAsia="Times New Roman" w:cstheme="minorHAnsi"/>
          <w:szCs w:val="24"/>
          <w:lang w:val="en-US" w:eastAsia="hr-HR"/>
        </w:rPr>
        <w:t>,</w:t>
      </w:r>
    </w:p>
    <w:p w14:paraId="1AB02014" w14:textId="339AB946" w:rsidR="007326E2" w:rsidRPr="00AC7CF8" w:rsidRDefault="007326E2" w:rsidP="00A651B4">
      <w:pPr>
        <w:numPr>
          <w:ilvl w:val="0"/>
          <w:numId w:val="13"/>
        </w:numPr>
        <w:spacing w:after="0" w:line="276" w:lineRule="auto"/>
        <w:contextualSpacing/>
        <w:jc w:val="left"/>
        <w:rPr>
          <w:rFonts w:eastAsia="Times New Roman" w:cstheme="minorHAnsi"/>
          <w:szCs w:val="24"/>
          <w:lang w:val="en-US" w:eastAsia="hr-HR"/>
        </w:rPr>
      </w:pPr>
      <w:r w:rsidRPr="00AC7CF8">
        <w:rPr>
          <w:rFonts w:eastAsia="Times New Roman" w:cstheme="minorHAnsi"/>
          <w:szCs w:val="24"/>
          <w:lang w:val="en-US" w:eastAsia="hr-HR"/>
        </w:rPr>
        <w:t xml:space="preserve">Dom </w:t>
      </w:r>
      <w:proofErr w:type="spellStart"/>
      <w:r w:rsidRPr="00AC7CF8">
        <w:rPr>
          <w:rFonts w:eastAsia="Times New Roman" w:cstheme="minorHAnsi"/>
          <w:szCs w:val="24"/>
          <w:lang w:val="en-US" w:eastAsia="hr-HR"/>
        </w:rPr>
        <w:t>zdravlja</w:t>
      </w:r>
      <w:proofErr w:type="spellEnd"/>
      <w:r w:rsidR="00572E23">
        <w:rPr>
          <w:rFonts w:eastAsia="Times New Roman" w:cstheme="minorHAnsi"/>
          <w:szCs w:val="24"/>
          <w:lang w:val="en-US" w:eastAsia="hr-HR"/>
        </w:rPr>
        <w:t xml:space="preserve"> </w:t>
      </w:r>
      <w:proofErr w:type="spellStart"/>
      <w:r w:rsidR="00572E23">
        <w:rPr>
          <w:rFonts w:eastAsia="Times New Roman" w:cstheme="minorHAnsi"/>
          <w:szCs w:val="24"/>
          <w:lang w:val="en-US" w:eastAsia="hr-HR"/>
        </w:rPr>
        <w:t>Čakovec</w:t>
      </w:r>
      <w:proofErr w:type="spellEnd"/>
      <w:r w:rsidR="00572E23">
        <w:rPr>
          <w:rFonts w:eastAsia="Times New Roman" w:cstheme="minorHAnsi"/>
          <w:szCs w:val="24"/>
          <w:lang w:val="en-US" w:eastAsia="hr-HR"/>
        </w:rPr>
        <w:t xml:space="preserve">, </w:t>
      </w:r>
      <w:proofErr w:type="spellStart"/>
      <w:r w:rsidR="00572E23">
        <w:rPr>
          <w:rFonts w:eastAsia="Times New Roman" w:cstheme="minorHAnsi"/>
          <w:szCs w:val="24"/>
          <w:lang w:val="en-US" w:eastAsia="hr-HR"/>
        </w:rPr>
        <w:t>Ambu</w:t>
      </w:r>
      <w:r w:rsidR="0076089D">
        <w:rPr>
          <w:rFonts w:eastAsia="Times New Roman" w:cstheme="minorHAnsi"/>
          <w:szCs w:val="24"/>
          <w:lang w:val="en-US" w:eastAsia="hr-HR"/>
        </w:rPr>
        <w:t>l</w:t>
      </w:r>
      <w:r w:rsidR="00572E23">
        <w:rPr>
          <w:rFonts w:eastAsia="Times New Roman" w:cstheme="minorHAnsi"/>
          <w:szCs w:val="24"/>
          <w:lang w:val="en-US" w:eastAsia="hr-HR"/>
        </w:rPr>
        <w:t>anta</w:t>
      </w:r>
      <w:proofErr w:type="spellEnd"/>
      <w:r w:rsidR="00572E23">
        <w:rPr>
          <w:rFonts w:eastAsia="Times New Roman" w:cstheme="minorHAnsi"/>
          <w:szCs w:val="24"/>
          <w:lang w:val="en-US" w:eastAsia="hr-HR"/>
        </w:rPr>
        <w:t xml:space="preserve"> Orehovica</w:t>
      </w:r>
      <w:r w:rsidRPr="00AC7CF8">
        <w:rPr>
          <w:rFonts w:eastAsia="Times New Roman" w:cstheme="minorHAnsi"/>
          <w:szCs w:val="24"/>
          <w:lang w:val="en-US" w:eastAsia="hr-HR"/>
        </w:rPr>
        <w:t>,</w:t>
      </w:r>
    </w:p>
    <w:p w14:paraId="71CB695E" w14:textId="5FA362FB" w:rsidR="007326E2" w:rsidRPr="00AC7CF8" w:rsidRDefault="007326E2" w:rsidP="00A651B4">
      <w:pPr>
        <w:numPr>
          <w:ilvl w:val="0"/>
          <w:numId w:val="13"/>
        </w:numPr>
        <w:spacing w:after="0" w:line="276" w:lineRule="auto"/>
        <w:contextualSpacing/>
        <w:jc w:val="left"/>
        <w:rPr>
          <w:rFonts w:eastAsia="Times New Roman" w:cstheme="minorHAnsi"/>
          <w:szCs w:val="24"/>
          <w:lang w:val="en-US" w:eastAsia="hr-HR"/>
        </w:rPr>
      </w:pPr>
      <w:proofErr w:type="spellStart"/>
      <w:r w:rsidRPr="00AC7CF8">
        <w:rPr>
          <w:rFonts w:eastAsia="Times New Roman" w:cstheme="minorHAnsi"/>
          <w:szCs w:val="24"/>
          <w:lang w:val="en-US" w:eastAsia="hr-HR"/>
        </w:rPr>
        <w:t>Veterinarska</w:t>
      </w:r>
      <w:proofErr w:type="spellEnd"/>
      <w:r w:rsidRPr="00AC7CF8">
        <w:rPr>
          <w:rFonts w:eastAsia="Times New Roman" w:cstheme="minorHAnsi"/>
          <w:szCs w:val="24"/>
          <w:lang w:val="en-US" w:eastAsia="hr-HR"/>
        </w:rPr>
        <w:t xml:space="preserve"> </w:t>
      </w:r>
      <w:proofErr w:type="spellStart"/>
      <w:r w:rsidRPr="00AC7CF8">
        <w:rPr>
          <w:rFonts w:eastAsia="Times New Roman" w:cstheme="minorHAnsi"/>
          <w:szCs w:val="24"/>
          <w:lang w:val="en-US" w:eastAsia="hr-HR"/>
        </w:rPr>
        <w:t>stanica</w:t>
      </w:r>
      <w:proofErr w:type="spellEnd"/>
      <w:r w:rsidRPr="00AC7CF8">
        <w:rPr>
          <w:rFonts w:eastAsia="Times New Roman" w:cstheme="minorHAnsi"/>
          <w:szCs w:val="24"/>
          <w:lang w:val="en-US" w:eastAsia="hr-HR"/>
        </w:rPr>
        <w:t xml:space="preserve"> </w:t>
      </w:r>
      <w:r w:rsidR="00572E23">
        <w:rPr>
          <w:rFonts w:eastAsia="Times New Roman" w:cstheme="minorHAnsi"/>
          <w:szCs w:val="24"/>
          <w:lang w:val="en-US" w:eastAsia="hr-HR"/>
        </w:rPr>
        <w:t>Prelog d.o.o.,</w:t>
      </w:r>
    </w:p>
    <w:p w14:paraId="23962DA4" w14:textId="69D62535" w:rsidR="007326E2" w:rsidRPr="00365C6A" w:rsidRDefault="007326E2" w:rsidP="00A651B4">
      <w:pPr>
        <w:numPr>
          <w:ilvl w:val="0"/>
          <w:numId w:val="13"/>
        </w:numPr>
        <w:spacing w:after="0" w:line="276" w:lineRule="auto"/>
        <w:contextualSpacing/>
        <w:jc w:val="left"/>
        <w:rPr>
          <w:rFonts w:eastAsia="Times New Roman" w:cstheme="minorHAnsi"/>
          <w:szCs w:val="24"/>
          <w:lang w:val="en-US" w:eastAsia="hr-HR"/>
        </w:rPr>
      </w:pPr>
      <w:proofErr w:type="spellStart"/>
      <w:r w:rsidRPr="00AC7CF8">
        <w:rPr>
          <w:rFonts w:eastAsia="Times New Roman" w:cstheme="minorHAnsi"/>
          <w:szCs w:val="24"/>
          <w:lang w:val="en-US" w:eastAsia="hr-HR"/>
        </w:rPr>
        <w:t>Hrvatske</w:t>
      </w:r>
      <w:proofErr w:type="spellEnd"/>
      <w:r w:rsidRPr="00AC7CF8">
        <w:rPr>
          <w:rFonts w:eastAsia="Times New Roman" w:cstheme="minorHAnsi"/>
          <w:szCs w:val="24"/>
          <w:lang w:val="en-US" w:eastAsia="hr-HR"/>
        </w:rPr>
        <w:t xml:space="preserve"> </w:t>
      </w:r>
      <w:proofErr w:type="spellStart"/>
      <w:r w:rsidRPr="00AC7CF8">
        <w:rPr>
          <w:rFonts w:eastAsia="Times New Roman" w:cstheme="minorHAnsi"/>
          <w:szCs w:val="24"/>
          <w:lang w:val="en-US" w:eastAsia="hr-HR"/>
        </w:rPr>
        <w:t>vode</w:t>
      </w:r>
      <w:proofErr w:type="spellEnd"/>
      <w:r w:rsidR="001D4139" w:rsidRPr="00365C6A">
        <w:rPr>
          <w:rFonts w:eastAsia="Times New Roman" w:cstheme="minorHAnsi"/>
          <w:szCs w:val="24"/>
          <w:lang w:val="en-US" w:eastAsia="hr-HR"/>
        </w:rPr>
        <w:t>,</w:t>
      </w:r>
      <w:r w:rsidRPr="00365C6A">
        <w:rPr>
          <w:rFonts w:eastAsia="Times New Roman" w:cstheme="minorHAnsi"/>
          <w:szCs w:val="24"/>
          <w:lang w:val="en-US" w:eastAsia="hr-HR"/>
        </w:rPr>
        <w:t xml:space="preserve"> VGO za Muru </w:t>
      </w:r>
      <w:proofErr w:type="spellStart"/>
      <w:r w:rsidRPr="00365C6A">
        <w:rPr>
          <w:rFonts w:eastAsia="Times New Roman" w:cstheme="minorHAnsi"/>
          <w:szCs w:val="24"/>
          <w:lang w:val="en-US" w:eastAsia="hr-HR"/>
        </w:rPr>
        <w:t>i</w:t>
      </w:r>
      <w:proofErr w:type="spellEnd"/>
      <w:r w:rsidRPr="00365C6A">
        <w:rPr>
          <w:rFonts w:eastAsia="Times New Roman" w:cstheme="minorHAnsi"/>
          <w:szCs w:val="24"/>
          <w:lang w:val="en-US" w:eastAsia="hr-HR"/>
        </w:rPr>
        <w:t xml:space="preserve"> </w:t>
      </w:r>
      <w:proofErr w:type="spellStart"/>
      <w:r w:rsidRPr="00365C6A">
        <w:rPr>
          <w:rFonts w:eastAsia="Times New Roman" w:cstheme="minorHAnsi"/>
          <w:szCs w:val="24"/>
          <w:lang w:val="en-US" w:eastAsia="hr-HR"/>
        </w:rPr>
        <w:t>Gornju</w:t>
      </w:r>
      <w:proofErr w:type="spellEnd"/>
      <w:r w:rsidRPr="00365C6A">
        <w:rPr>
          <w:rFonts w:eastAsia="Times New Roman" w:cstheme="minorHAnsi"/>
          <w:szCs w:val="24"/>
          <w:lang w:val="en-US" w:eastAsia="hr-HR"/>
        </w:rPr>
        <w:t xml:space="preserve"> </w:t>
      </w:r>
      <w:proofErr w:type="spellStart"/>
      <w:r w:rsidRPr="00365C6A">
        <w:rPr>
          <w:rFonts w:eastAsia="Times New Roman" w:cstheme="minorHAnsi"/>
          <w:szCs w:val="24"/>
          <w:lang w:val="en-US" w:eastAsia="hr-HR"/>
        </w:rPr>
        <w:t>Dravu</w:t>
      </w:r>
      <w:proofErr w:type="spellEnd"/>
      <w:r w:rsidRPr="00365C6A">
        <w:rPr>
          <w:rFonts w:eastAsia="Times New Roman" w:cstheme="minorHAnsi"/>
          <w:szCs w:val="24"/>
          <w:lang w:val="en-US" w:eastAsia="hr-HR"/>
        </w:rPr>
        <w:t xml:space="preserve">, VGI </w:t>
      </w:r>
      <w:proofErr w:type="spellStart"/>
      <w:r w:rsidRPr="00365C6A">
        <w:rPr>
          <w:rFonts w:eastAsia="Times New Roman" w:cstheme="minorHAnsi"/>
          <w:szCs w:val="24"/>
          <w:lang w:val="en-US" w:eastAsia="hr-HR"/>
        </w:rPr>
        <w:t>Čakovec</w:t>
      </w:r>
      <w:proofErr w:type="spellEnd"/>
      <w:r w:rsidRPr="00365C6A">
        <w:rPr>
          <w:rFonts w:eastAsia="Times New Roman" w:cstheme="minorHAnsi"/>
          <w:szCs w:val="24"/>
          <w:lang w:val="en-US" w:eastAsia="hr-HR"/>
        </w:rPr>
        <w:t>,</w:t>
      </w:r>
    </w:p>
    <w:p w14:paraId="5361B508" w14:textId="3BF6A744" w:rsidR="007326E2" w:rsidRPr="00365C6A" w:rsidRDefault="007326E2" w:rsidP="00A651B4">
      <w:pPr>
        <w:numPr>
          <w:ilvl w:val="0"/>
          <w:numId w:val="13"/>
        </w:numPr>
        <w:spacing w:after="0" w:line="276" w:lineRule="auto"/>
        <w:contextualSpacing/>
        <w:jc w:val="left"/>
        <w:rPr>
          <w:rFonts w:eastAsia="Times New Roman" w:cstheme="minorHAnsi"/>
          <w:szCs w:val="24"/>
          <w:lang w:val="en-US" w:eastAsia="hr-HR"/>
        </w:rPr>
      </w:pPr>
      <w:r w:rsidRPr="00365C6A">
        <w:rPr>
          <w:rFonts w:eastAsia="Times New Roman" w:cstheme="minorHAnsi"/>
          <w:szCs w:val="24"/>
          <w:lang w:val="en-US" w:eastAsia="hr-HR"/>
        </w:rPr>
        <w:t xml:space="preserve">MUP, </w:t>
      </w:r>
      <w:r w:rsidR="00572E23" w:rsidRPr="00365C6A">
        <w:rPr>
          <w:rFonts w:eastAsia="Times New Roman" w:cstheme="minorHAnsi"/>
          <w:szCs w:val="24"/>
          <w:lang w:val="en-US" w:eastAsia="hr-HR"/>
        </w:rPr>
        <w:t>PU Međimurska – PP Čakovec</w:t>
      </w:r>
      <w:r w:rsidRPr="00365C6A">
        <w:rPr>
          <w:rFonts w:eastAsia="Times New Roman" w:cstheme="minorHAnsi"/>
          <w:szCs w:val="24"/>
          <w:lang w:val="en-US" w:eastAsia="hr-HR"/>
        </w:rPr>
        <w:t>,</w:t>
      </w:r>
    </w:p>
    <w:p w14:paraId="666AE68B" w14:textId="04E4DB6E" w:rsidR="007326E2" w:rsidRPr="00365C6A" w:rsidRDefault="007326E2" w:rsidP="00A651B4">
      <w:pPr>
        <w:numPr>
          <w:ilvl w:val="0"/>
          <w:numId w:val="13"/>
        </w:numPr>
        <w:spacing w:after="0" w:line="276" w:lineRule="auto"/>
        <w:contextualSpacing/>
        <w:jc w:val="left"/>
        <w:rPr>
          <w:rFonts w:eastAsia="Times New Roman" w:cstheme="minorHAnsi"/>
          <w:szCs w:val="24"/>
          <w:lang w:val="en-US" w:eastAsia="hr-HR"/>
        </w:rPr>
      </w:pPr>
      <w:proofErr w:type="spellStart"/>
      <w:r w:rsidRPr="00365C6A">
        <w:rPr>
          <w:rFonts w:eastAsia="Times New Roman" w:cstheme="minorHAnsi"/>
          <w:szCs w:val="24"/>
          <w:lang w:val="en-US" w:eastAsia="hr-HR"/>
        </w:rPr>
        <w:t>Centar</w:t>
      </w:r>
      <w:proofErr w:type="spellEnd"/>
      <w:r w:rsidRPr="00365C6A">
        <w:rPr>
          <w:rFonts w:eastAsia="Times New Roman" w:cstheme="minorHAnsi"/>
          <w:szCs w:val="24"/>
          <w:lang w:val="en-US" w:eastAsia="hr-HR"/>
        </w:rPr>
        <w:t xml:space="preserve"> za </w:t>
      </w:r>
      <w:proofErr w:type="spellStart"/>
      <w:r w:rsidRPr="00365C6A">
        <w:rPr>
          <w:rFonts w:eastAsia="Times New Roman" w:cstheme="minorHAnsi"/>
          <w:szCs w:val="24"/>
          <w:lang w:val="en-US" w:eastAsia="hr-HR"/>
        </w:rPr>
        <w:t>socijalnu</w:t>
      </w:r>
      <w:proofErr w:type="spellEnd"/>
      <w:r w:rsidRPr="00365C6A">
        <w:rPr>
          <w:rFonts w:eastAsia="Times New Roman" w:cstheme="minorHAnsi"/>
          <w:szCs w:val="24"/>
          <w:lang w:val="en-US" w:eastAsia="hr-HR"/>
        </w:rPr>
        <w:t xml:space="preserve"> </w:t>
      </w:r>
      <w:proofErr w:type="spellStart"/>
      <w:r w:rsidRPr="00365C6A">
        <w:rPr>
          <w:rFonts w:eastAsia="Times New Roman" w:cstheme="minorHAnsi"/>
          <w:szCs w:val="24"/>
          <w:lang w:val="en-US" w:eastAsia="hr-HR"/>
        </w:rPr>
        <w:t>skrb</w:t>
      </w:r>
      <w:proofErr w:type="spellEnd"/>
      <w:r w:rsidRPr="00365C6A">
        <w:rPr>
          <w:rFonts w:eastAsia="Times New Roman" w:cstheme="minorHAnsi"/>
          <w:szCs w:val="24"/>
          <w:lang w:val="en-US" w:eastAsia="hr-HR"/>
        </w:rPr>
        <w:t xml:space="preserve"> Čakovec, </w:t>
      </w:r>
    </w:p>
    <w:p w14:paraId="2E1B5F41" w14:textId="44B81F1E" w:rsidR="007326E2" w:rsidRPr="00365C6A" w:rsidRDefault="007326E2" w:rsidP="00A651B4">
      <w:pPr>
        <w:numPr>
          <w:ilvl w:val="0"/>
          <w:numId w:val="13"/>
        </w:numPr>
        <w:spacing w:after="0" w:line="276" w:lineRule="auto"/>
        <w:contextualSpacing/>
        <w:jc w:val="left"/>
        <w:rPr>
          <w:rFonts w:eastAsia="Times New Roman" w:cstheme="minorHAnsi"/>
          <w:szCs w:val="24"/>
          <w:lang w:val="en-US" w:eastAsia="hr-HR"/>
        </w:rPr>
      </w:pPr>
      <w:r w:rsidRPr="00365C6A">
        <w:rPr>
          <w:rFonts w:eastAsia="Times New Roman" w:cstheme="minorHAnsi"/>
          <w:szCs w:val="24"/>
          <w:lang w:val="en-US" w:eastAsia="hr-HR"/>
        </w:rPr>
        <w:t xml:space="preserve">HEP Operator </w:t>
      </w:r>
      <w:proofErr w:type="spellStart"/>
      <w:r w:rsidRPr="00365C6A">
        <w:rPr>
          <w:rFonts w:eastAsia="Times New Roman" w:cstheme="minorHAnsi"/>
          <w:szCs w:val="24"/>
          <w:lang w:val="en-US" w:eastAsia="hr-HR"/>
        </w:rPr>
        <w:t>distribucijskog</w:t>
      </w:r>
      <w:proofErr w:type="spellEnd"/>
      <w:r w:rsidRPr="00365C6A">
        <w:rPr>
          <w:rFonts w:eastAsia="Times New Roman" w:cstheme="minorHAnsi"/>
          <w:szCs w:val="24"/>
          <w:lang w:val="en-US" w:eastAsia="hr-HR"/>
        </w:rPr>
        <w:t xml:space="preserve"> </w:t>
      </w:r>
      <w:proofErr w:type="spellStart"/>
      <w:r w:rsidRPr="00365C6A">
        <w:rPr>
          <w:rFonts w:eastAsia="Times New Roman" w:cstheme="minorHAnsi"/>
          <w:szCs w:val="24"/>
          <w:lang w:val="en-US" w:eastAsia="hr-HR"/>
        </w:rPr>
        <w:t>sustava</w:t>
      </w:r>
      <w:proofErr w:type="spellEnd"/>
      <w:r w:rsidRPr="00365C6A">
        <w:rPr>
          <w:rFonts w:eastAsia="Times New Roman" w:cstheme="minorHAnsi"/>
          <w:szCs w:val="24"/>
          <w:lang w:val="en-US" w:eastAsia="hr-HR"/>
        </w:rPr>
        <w:t xml:space="preserve"> d.o.o., </w:t>
      </w:r>
      <w:r w:rsidR="003E3700" w:rsidRPr="00365C6A">
        <w:rPr>
          <w:rFonts w:eastAsia="Times New Roman" w:cstheme="minorHAnsi"/>
          <w:szCs w:val="24"/>
          <w:lang w:val="en-US" w:eastAsia="hr-HR"/>
        </w:rPr>
        <w:t>Elektra Čakovec,</w:t>
      </w:r>
    </w:p>
    <w:p w14:paraId="6B2204A5" w14:textId="77777777" w:rsidR="007326E2" w:rsidRPr="00365C6A" w:rsidRDefault="007326E2" w:rsidP="00A651B4">
      <w:pPr>
        <w:numPr>
          <w:ilvl w:val="0"/>
          <w:numId w:val="13"/>
        </w:numPr>
        <w:spacing w:after="0" w:line="276" w:lineRule="auto"/>
        <w:contextualSpacing/>
        <w:jc w:val="left"/>
        <w:rPr>
          <w:rFonts w:eastAsia="Times New Roman" w:cstheme="minorHAnsi"/>
          <w:szCs w:val="24"/>
          <w:lang w:val="en-US" w:eastAsia="hr-HR"/>
        </w:rPr>
      </w:pPr>
      <w:proofErr w:type="spellStart"/>
      <w:r w:rsidRPr="00365C6A">
        <w:rPr>
          <w:rFonts w:eastAsia="Times New Roman" w:cstheme="minorHAnsi"/>
          <w:szCs w:val="24"/>
          <w:lang w:val="en-US" w:eastAsia="hr-HR"/>
        </w:rPr>
        <w:t>Međimurske</w:t>
      </w:r>
      <w:proofErr w:type="spellEnd"/>
      <w:r w:rsidRPr="00365C6A">
        <w:rPr>
          <w:rFonts w:eastAsia="Times New Roman" w:cstheme="minorHAnsi"/>
          <w:szCs w:val="24"/>
          <w:lang w:val="en-US" w:eastAsia="hr-HR"/>
        </w:rPr>
        <w:t xml:space="preserve"> </w:t>
      </w:r>
      <w:proofErr w:type="spellStart"/>
      <w:r w:rsidRPr="00365C6A">
        <w:rPr>
          <w:rFonts w:eastAsia="Times New Roman" w:cstheme="minorHAnsi"/>
          <w:szCs w:val="24"/>
          <w:lang w:val="en-US" w:eastAsia="hr-HR"/>
        </w:rPr>
        <w:t>vode</w:t>
      </w:r>
      <w:proofErr w:type="spellEnd"/>
      <w:r w:rsidRPr="00365C6A">
        <w:rPr>
          <w:rFonts w:eastAsia="Times New Roman" w:cstheme="minorHAnsi"/>
          <w:szCs w:val="24"/>
          <w:lang w:val="en-US" w:eastAsia="hr-HR"/>
        </w:rPr>
        <w:t xml:space="preserve"> d.o.o.,</w:t>
      </w:r>
    </w:p>
    <w:p w14:paraId="13192B73" w14:textId="462E78E7" w:rsidR="007326E2" w:rsidRPr="00365C6A" w:rsidRDefault="007326E2" w:rsidP="00A651B4">
      <w:pPr>
        <w:numPr>
          <w:ilvl w:val="0"/>
          <w:numId w:val="13"/>
        </w:numPr>
        <w:spacing w:after="0" w:line="276" w:lineRule="auto"/>
        <w:contextualSpacing/>
        <w:jc w:val="left"/>
        <w:rPr>
          <w:rFonts w:eastAsia="Times New Roman" w:cstheme="minorHAnsi"/>
          <w:szCs w:val="24"/>
          <w:lang w:val="en-US" w:eastAsia="hr-HR"/>
        </w:rPr>
      </w:pPr>
      <w:proofErr w:type="spellStart"/>
      <w:r w:rsidRPr="00365C6A">
        <w:rPr>
          <w:rFonts w:eastAsia="Times New Roman" w:cstheme="minorHAnsi"/>
          <w:szCs w:val="24"/>
          <w:lang w:val="en-US" w:eastAsia="hr-HR"/>
        </w:rPr>
        <w:t>Međimurje</w:t>
      </w:r>
      <w:r w:rsidR="00CF069D" w:rsidRPr="00365C6A">
        <w:rPr>
          <w:rFonts w:eastAsia="Times New Roman" w:cstheme="minorHAnsi"/>
          <w:szCs w:val="24"/>
          <w:lang w:val="en-US" w:eastAsia="hr-HR"/>
        </w:rPr>
        <w:t>-</w:t>
      </w:r>
      <w:r w:rsidRPr="00365C6A">
        <w:rPr>
          <w:rFonts w:eastAsia="Times New Roman" w:cstheme="minorHAnsi"/>
          <w:szCs w:val="24"/>
          <w:lang w:val="en-US" w:eastAsia="hr-HR"/>
        </w:rPr>
        <w:t>plin</w:t>
      </w:r>
      <w:proofErr w:type="spellEnd"/>
      <w:r w:rsidRPr="00365C6A">
        <w:rPr>
          <w:rFonts w:eastAsia="Times New Roman" w:cstheme="minorHAnsi"/>
          <w:szCs w:val="24"/>
          <w:lang w:val="en-US" w:eastAsia="hr-HR"/>
        </w:rPr>
        <w:t xml:space="preserve"> d.o.o.,</w:t>
      </w:r>
    </w:p>
    <w:p w14:paraId="47A497D8" w14:textId="77777777" w:rsidR="007326E2" w:rsidRPr="00365C6A" w:rsidRDefault="007326E2" w:rsidP="00A651B4">
      <w:pPr>
        <w:numPr>
          <w:ilvl w:val="0"/>
          <w:numId w:val="13"/>
        </w:numPr>
        <w:spacing w:after="0" w:line="276" w:lineRule="auto"/>
        <w:contextualSpacing/>
        <w:jc w:val="left"/>
        <w:rPr>
          <w:rFonts w:eastAsia="Times New Roman" w:cstheme="minorHAnsi"/>
          <w:szCs w:val="24"/>
          <w:lang w:val="en-US" w:eastAsia="hr-HR"/>
        </w:rPr>
      </w:pPr>
      <w:proofErr w:type="spellStart"/>
      <w:r w:rsidRPr="00365C6A">
        <w:rPr>
          <w:rFonts w:eastAsia="Times New Roman" w:cstheme="minorHAnsi"/>
          <w:szCs w:val="24"/>
          <w:lang w:val="en-US" w:eastAsia="hr-HR"/>
        </w:rPr>
        <w:t>Županijska</w:t>
      </w:r>
      <w:proofErr w:type="spellEnd"/>
      <w:r w:rsidRPr="00365C6A">
        <w:rPr>
          <w:rFonts w:eastAsia="Times New Roman" w:cstheme="minorHAnsi"/>
          <w:szCs w:val="24"/>
          <w:lang w:val="en-US" w:eastAsia="hr-HR"/>
        </w:rPr>
        <w:t xml:space="preserve"> </w:t>
      </w:r>
      <w:proofErr w:type="spellStart"/>
      <w:r w:rsidRPr="00365C6A">
        <w:rPr>
          <w:rFonts w:eastAsia="Times New Roman" w:cstheme="minorHAnsi"/>
          <w:szCs w:val="24"/>
          <w:lang w:val="en-US" w:eastAsia="hr-HR"/>
        </w:rPr>
        <w:t>uprava</w:t>
      </w:r>
      <w:proofErr w:type="spellEnd"/>
      <w:r w:rsidRPr="00365C6A">
        <w:rPr>
          <w:rFonts w:eastAsia="Times New Roman" w:cstheme="minorHAnsi"/>
          <w:szCs w:val="24"/>
          <w:lang w:val="en-US" w:eastAsia="hr-HR"/>
        </w:rPr>
        <w:t xml:space="preserve"> za </w:t>
      </w:r>
      <w:proofErr w:type="spellStart"/>
      <w:r w:rsidRPr="00365C6A">
        <w:rPr>
          <w:rFonts w:eastAsia="Times New Roman" w:cstheme="minorHAnsi"/>
          <w:szCs w:val="24"/>
          <w:lang w:val="en-US" w:eastAsia="hr-HR"/>
        </w:rPr>
        <w:t>ceste</w:t>
      </w:r>
      <w:proofErr w:type="spellEnd"/>
      <w:r w:rsidRPr="00365C6A">
        <w:rPr>
          <w:rFonts w:eastAsia="Times New Roman" w:cstheme="minorHAnsi"/>
          <w:szCs w:val="24"/>
          <w:lang w:val="en-US" w:eastAsia="hr-HR"/>
        </w:rPr>
        <w:t xml:space="preserve"> </w:t>
      </w:r>
      <w:proofErr w:type="spellStart"/>
      <w:r w:rsidRPr="00365C6A">
        <w:rPr>
          <w:rFonts w:eastAsia="Times New Roman" w:cstheme="minorHAnsi"/>
          <w:szCs w:val="24"/>
          <w:lang w:val="en-US" w:eastAsia="hr-HR"/>
        </w:rPr>
        <w:t>Međimurske</w:t>
      </w:r>
      <w:proofErr w:type="spellEnd"/>
      <w:r w:rsidRPr="00365C6A">
        <w:rPr>
          <w:rFonts w:eastAsia="Times New Roman" w:cstheme="minorHAnsi"/>
          <w:szCs w:val="24"/>
          <w:lang w:val="en-US" w:eastAsia="hr-HR"/>
        </w:rPr>
        <w:t xml:space="preserve"> </w:t>
      </w:r>
      <w:proofErr w:type="spellStart"/>
      <w:r w:rsidRPr="00365C6A">
        <w:rPr>
          <w:rFonts w:eastAsia="Times New Roman" w:cstheme="minorHAnsi"/>
          <w:szCs w:val="24"/>
          <w:lang w:val="en-US" w:eastAsia="hr-HR"/>
        </w:rPr>
        <w:t>županije</w:t>
      </w:r>
      <w:proofErr w:type="spellEnd"/>
      <w:r w:rsidRPr="00365C6A">
        <w:rPr>
          <w:rFonts w:eastAsia="Times New Roman" w:cstheme="minorHAnsi"/>
          <w:szCs w:val="24"/>
          <w:lang w:val="en-US" w:eastAsia="hr-HR"/>
        </w:rPr>
        <w:t>,</w:t>
      </w:r>
    </w:p>
    <w:p w14:paraId="106214BC" w14:textId="77777777" w:rsidR="007326E2" w:rsidRPr="00365C6A" w:rsidRDefault="007326E2" w:rsidP="00A651B4">
      <w:pPr>
        <w:numPr>
          <w:ilvl w:val="0"/>
          <w:numId w:val="13"/>
        </w:numPr>
        <w:spacing w:after="0" w:line="276" w:lineRule="auto"/>
        <w:contextualSpacing/>
        <w:jc w:val="left"/>
        <w:rPr>
          <w:rFonts w:eastAsia="Times New Roman" w:cstheme="minorHAnsi"/>
          <w:szCs w:val="24"/>
          <w:lang w:val="en-US" w:eastAsia="hr-HR"/>
        </w:rPr>
      </w:pPr>
      <w:proofErr w:type="spellStart"/>
      <w:r w:rsidRPr="00365C6A">
        <w:rPr>
          <w:rFonts w:eastAsia="Times New Roman" w:cstheme="minorHAnsi"/>
          <w:szCs w:val="24"/>
          <w:lang w:val="en-US" w:eastAsia="hr-HR"/>
        </w:rPr>
        <w:t>Hrvatske</w:t>
      </w:r>
      <w:proofErr w:type="spellEnd"/>
      <w:r w:rsidRPr="00365C6A">
        <w:rPr>
          <w:rFonts w:eastAsia="Times New Roman" w:cstheme="minorHAnsi"/>
          <w:szCs w:val="24"/>
          <w:lang w:val="en-US" w:eastAsia="hr-HR"/>
        </w:rPr>
        <w:t xml:space="preserve"> </w:t>
      </w:r>
      <w:proofErr w:type="spellStart"/>
      <w:r w:rsidRPr="00365C6A">
        <w:rPr>
          <w:rFonts w:eastAsia="Times New Roman" w:cstheme="minorHAnsi"/>
          <w:szCs w:val="24"/>
          <w:lang w:val="en-US" w:eastAsia="hr-HR"/>
        </w:rPr>
        <w:t>šume</w:t>
      </w:r>
      <w:proofErr w:type="spellEnd"/>
      <w:r w:rsidRPr="00365C6A">
        <w:rPr>
          <w:rFonts w:eastAsia="Times New Roman" w:cstheme="minorHAnsi"/>
          <w:szCs w:val="24"/>
          <w:lang w:val="en-US" w:eastAsia="hr-HR"/>
        </w:rPr>
        <w:t xml:space="preserve"> – </w:t>
      </w:r>
      <w:proofErr w:type="spellStart"/>
      <w:r w:rsidRPr="00365C6A">
        <w:rPr>
          <w:rFonts w:eastAsia="Times New Roman" w:cstheme="minorHAnsi"/>
          <w:szCs w:val="24"/>
          <w:lang w:val="en-US" w:eastAsia="hr-HR"/>
        </w:rPr>
        <w:t>Uprava</w:t>
      </w:r>
      <w:proofErr w:type="spellEnd"/>
      <w:r w:rsidRPr="00365C6A">
        <w:rPr>
          <w:rFonts w:eastAsia="Times New Roman" w:cstheme="minorHAnsi"/>
          <w:szCs w:val="24"/>
          <w:lang w:val="en-US" w:eastAsia="hr-HR"/>
        </w:rPr>
        <w:t xml:space="preserve"> </w:t>
      </w:r>
      <w:proofErr w:type="spellStart"/>
      <w:r w:rsidRPr="00365C6A">
        <w:rPr>
          <w:rFonts w:eastAsia="Times New Roman" w:cstheme="minorHAnsi"/>
          <w:szCs w:val="24"/>
          <w:lang w:val="en-US" w:eastAsia="hr-HR"/>
        </w:rPr>
        <w:t>šuma</w:t>
      </w:r>
      <w:proofErr w:type="spellEnd"/>
      <w:r w:rsidRPr="00365C6A">
        <w:rPr>
          <w:rFonts w:eastAsia="Times New Roman" w:cstheme="minorHAnsi"/>
          <w:szCs w:val="24"/>
          <w:lang w:val="en-US" w:eastAsia="hr-HR"/>
        </w:rPr>
        <w:t xml:space="preserve"> </w:t>
      </w:r>
      <w:proofErr w:type="spellStart"/>
      <w:r w:rsidRPr="00365C6A">
        <w:rPr>
          <w:rFonts w:eastAsia="Times New Roman" w:cstheme="minorHAnsi"/>
          <w:szCs w:val="24"/>
          <w:lang w:val="en-US" w:eastAsia="hr-HR"/>
        </w:rPr>
        <w:t>podružnica</w:t>
      </w:r>
      <w:proofErr w:type="spellEnd"/>
      <w:r w:rsidRPr="00365C6A">
        <w:rPr>
          <w:rFonts w:eastAsia="Times New Roman" w:cstheme="minorHAnsi"/>
          <w:szCs w:val="24"/>
          <w:lang w:val="en-US" w:eastAsia="hr-HR"/>
        </w:rPr>
        <w:t xml:space="preserve"> </w:t>
      </w:r>
      <w:proofErr w:type="spellStart"/>
      <w:r w:rsidRPr="00365C6A">
        <w:rPr>
          <w:rFonts w:eastAsia="Times New Roman" w:cstheme="minorHAnsi"/>
          <w:szCs w:val="24"/>
          <w:lang w:val="en-US" w:eastAsia="hr-HR"/>
        </w:rPr>
        <w:t>Koprivnica</w:t>
      </w:r>
      <w:proofErr w:type="spellEnd"/>
      <w:r w:rsidRPr="00365C6A">
        <w:rPr>
          <w:rFonts w:eastAsia="Times New Roman" w:cstheme="minorHAnsi"/>
          <w:szCs w:val="24"/>
          <w:lang w:val="en-US" w:eastAsia="hr-HR"/>
        </w:rPr>
        <w:t xml:space="preserve">, </w:t>
      </w:r>
      <w:proofErr w:type="spellStart"/>
      <w:r w:rsidRPr="00365C6A">
        <w:rPr>
          <w:rFonts w:eastAsia="Times New Roman" w:cstheme="minorHAnsi"/>
          <w:szCs w:val="24"/>
          <w:lang w:val="en-US" w:eastAsia="hr-HR"/>
        </w:rPr>
        <w:t>Šumarija</w:t>
      </w:r>
      <w:proofErr w:type="spellEnd"/>
      <w:r w:rsidRPr="00365C6A">
        <w:rPr>
          <w:rFonts w:eastAsia="Times New Roman" w:cstheme="minorHAnsi"/>
          <w:szCs w:val="24"/>
          <w:lang w:val="en-US" w:eastAsia="hr-HR"/>
        </w:rPr>
        <w:t xml:space="preserve"> Čakovec, </w:t>
      </w:r>
    </w:p>
    <w:p w14:paraId="1DC22CEB" w14:textId="4E576027" w:rsidR="007326E2" w:rsidRPr="00AC7CF8" w:rsidRDefault="00572E23" w:rsidP="00A651B4">
      <w:pPr>
        <w:numPr>
          <w:ilvl w:val="0"/>
          <w:numId w:val="13"/>
        </w:numPr>
        <w:spacing w:after="0" w:line="276" w:lineRule="auto"/>
        <w:contextualSpacing/>
        <w:jc w:val="left"/>
        <w:rPr>
          <w:rFonts w:eastAsia="Times New Roman" w:cstheme="minorHAnsi"/>
          <w:szCs w:val="24"/>
          <w:lang w:val="en-US" w:eastAsia="hr-HR"/>
        </w:rPr>
      </w:pPr>
      <w:proofErr w:type="spellStart"/>
      <w:r w:rsidRPr="00365C6A">
        <w:rPr>
          <w:rFonts w:eastAsia="Times New Roman" w:cstheme="minorHAnsi"/>
          <w:szCs w:val="24"/>
          <w:lang w:val="en-US" w:eastAsia="hr-HR"/>
        </w:rPr>
        <w:lastRenderedPageBreak/>
        <w:t>Uprava</w:t>
      </w:r>
      <w:proofErr w:type="spellEnd"/>
      <w:r w:rsidRPr="00365C6A">
        <w:rPr>
          <w:rFonts w:eastAsia="Times New Roman" w:cstheme="minorHAnsi"/>
          <w:szCs w:val="24"/>
          <w:lang w:val="en-US" w:eastAsia="hr-HR"/>
        </w:rPr>
        <w:t xml:space="preserve"> za </w:t>
      </w:r>
      <w:proofErr w:type="spellStart"/>
      <w:r w:rsidRPr="00365C6A">
        <w:rPr>
          <w:rFonts w:eastAsia="Times New Roman" w:cstheme="minorHAnsi"/>
          <w:szCs w:val="24"/>
          <w:lang w:val="en-US" w:eastAsia="hr-HR"/>
        </w:rPr>
        <w:t>stručnu</w:t>
      </w:r>
      <w:proofErr w:type="spellEnd"/>
      <w:r w:rsidRPr="00365C6A">
        <w:rPr>
          <w:rFonts w:eastAsia="Times New Roman" w:cstheme="minorHAnsi"/>
          <w:szCs w:val="24"/>
          <w:lang w:val="en-US" w:eastAsia="hr-HR"/>
        </w:rPr>
        <w:t xml:space="preserve"> </w:t>
      </w:r>
      <w:proofErr w:type="spellStart"/>
      <w:r w:rsidRPr="00365C6A">
        <w:rPr>
          <w:rFonts w:eastAsia="Times New Roman" w:cstheme="minorHAnsi"/>
          <w:szCs w:val="24"/>
          <w:lang w:val="en-US" w:eastAsia="hr-HR"/>
        </w:rPr>
        <w:t>podršku</w:t>
      </w:r>
      <w:proofErr w:type="spellEnd"/>
      <w:r w:rsidRPr="00365C6A">
        <w:rPr>
          <w:rFonts w:eastAsia="Times New Roman" w:cstheme="minorHAnsi"/>
          <w:szCs w:val="24"/>
          <w:lang w:val="en-US" w:eastAsia="hr-HR"/>
        </w:rPr>
        <w:t xml:space="preserve"> </w:t>
      </w:r>
      <w:proofErr w:type="spellStart"/>
      <w:r w:rsidRPr="00365C6A">
        <w:rPr>
          <w:rFonts w:eastAsia="Times New Roman" w:cstheme="minorHAnsi"/>
          <w:szCs w:val="24"/>
          <w:lang w:val="en-US" w:eastAsia="hr-HR"/>
        </w:rPr>
        <w:t>poljoprivrede</w:t>
      </w:r>
      <w:proofErr w:type="spellEnd"/>
      <w:r w:rsidRPr="00365C6A">
        <w:rPr>
          <w:rFonts w:eastAsia="Times New Roman" w:cstheme="minorHAnsi"/>
          <w:szCs w:val="24"/>
          <w:lang w:val="en-US" w:eastAsia="hr-HR"/>
        </w:rPr>
        <w:t xml:space="preserve">, </w:t>
      </w:r>
      <w:proofErr w:type="spellStart"/>
      <w:r w:rsidRPr="00365C6A">
        <w:rPr>
          <w:rFonts w:eastAsia="Times New Roman" w:cstheme="minorHAnsi"/>
          <w:szCs w:val="24"/>
          <w:lang w:val="en-US" w:eastAsia="hr-HR"/>
        </w:rPr>
        <w:t>Ministarstvo</w:t>
      </w:r>
      <w:proofErr w:type="spellEnd"/>
      <w:r>
        <w:rPr>
          <w:rFonts w:eastAsia="Times New Roman" w:cstheme="minorHAnsi"/>
          <w:szCs w:val="24"/>
          <w:lang w:val="en-US" w:eastAsia="hr-HR"/>
        </w:rPr>
        <w:t xml:space="preserve"> </w:t>
      </w:r>
      <w:proofErr w:type="spellStart"/>
      <w:r>
        <w:rPr>
          <w:rFonts w:eastAsia="Times New Roman" w:cstheme="minorHAnsi"/>
          <w:szCs w:val="24"/>
          <w:lang w:val="en-US" w:eastAsia="hr-HR"/>
        </w:rPr>
        <w:t>poljoprivrede</w:t>
      </w:r>
      <w:proofErr w:type="spellEnd"/>
      <w:r>
        <w:rPr>
          <w:rFonts w:eastAsia="Times New Roman" w:cstheme="minorHAnsi"/>
          <w:szCs w:val="24"/>
          <w:lang w:val="en-US" w:eastAsia="hr-HR"/>
        </w:rPr>
        <w:t xml:space="preserve">, </w:t>
      </w:r>
      <w:proofErr w:type="spellStart"/>
      <w:r w:rsidR="0076089D">
        <w:rPr>
          <w:rFonts w:eastAsia="Times New Roman" w:cstheme="minorHAnsi"/>
          <w:szCs w:val="24"/>
          <w:lang w:val="en-US" w:eastAsia="hr-HR"/>
        </w:rPr>
        <w:t>šu</w:t>
      </w:r>
      <w:r>
        <w:rPr>
          <w:rFonts w:eastAsia="Times New Roman" w:cstheme="minorHAnsi"/>
          <w:szCs w:val="24"/>
          <w:lang w:val="en-US" w:eastAsia="hr-HR"/>
        </w:rPr>
        <w:t>marstva</w:t>
      </w:r>
      <w:proofErr w:type="spellEnd"/>
      <w:r>
        <w:rPr>
          <w:rFonts w:eastAsia="Times New Roman" w:cstheme="minorHAnsi"/>
          <w:szCs w:val="24"/>
          <w:lang w:val="en-US" w:eastAsia="hr-HR"/>
        </w:rPr>
        <w:t xml:space="preserve"> </w:t>
      </w:r>
      <w:proofErr w:type="spellStart"/>
      <w:r>
        <w:rPr>
          <w:rFonts w:eastAsia="Times New Roman" w:cstheme="minorHAnsi"/>
          <w:szCs w:val="24"/>
          <w:lang w:val="en-US" w:eastAsia="hr-HR"/>
        </w:rPr>
        <w:t>i</w:t>
      </w:r>
      <w:proofErr w:type="spellEnd"/>
      <w:r>
        <w:rPr>
          <w:rFonts w:eastAsia="Times New Roman" w:cstheme="minorHAnsi"/>
          <w:szCs w:val="24"/>
          <w:lang w:val="en-US" w:eastAsia="hr-HR"/>
        </w:rPr>
        <w:t xml:space="preserve"> </w:t>
      </w:r>
      <w:proofErr w:type="spellStart"/>
      <w:r>
        <w:rPr>
          <w:rFonts w:eastAsia="Times New Roman" w:cstheme="minorHAnsi"/>
          <w:szCs w:val="24"/>
          <w:lang w:val="en-US" w:eastAsia="hr-HR"/>
        </w:rPr>
        <w:t>ribarstva</w:t>
      </w:r>
      <w:proofErr w:type="spellEnd"/>
      <w:r>
        <w:rPr>
          <w:rFonts w:eastAsia="Times New Roman" w:cstheme="minorHAnsi"/>
          <w:szCs w:val="24"/>
          <w:lang w:val="en-US" w:eastAsia="hr-HR"/>
        </w:rPr>
        <w:t xml:space="preserve"> </w:t>
      </w:r>
      <w:proofErr w:type="spellStart"/>
      <w:r w:rsidR="007326E2" w:rsidRPr="00AC7CF8">
        <w:rPr>
          <w:rFonts w:eastAsia="Times New Roman" w:cstheme="minorHAnsi"/>
          <w:szCs w:val="24"/>
          <w:lang w:val="en-US" w:eastAsia="hr-HR"/>
        </w:rPr>
        <w:t>Poljoprivredna</w:t>
      </w:r>
      <w:proofErr w:type="spellEnd"/>
      <w:r w:rsidR="007326E2" w:rsidRPr="00AC7CF8">
        <w:rPr>
          <w:rFonts w:eastAsia="Times New Roman" w:cstheme="minorHAnsi"/>
          <w:szCs w:val="24"/>
          <w:lang w:val="en-US" w:eastAsia="hr-HR"/>
        </w:rPr>
        <w:t xml:space="preserve"> </w:t>
      </w:r>
      <w:proofErr w:type="spellStart"/>
      <w:r w:rsidR="007326E2" w:rsidRPr="00AC7CF8">
        <w:rPr>
          <w:rFonts w:eastAsia="Times New Roman" w:cstheme="minorHAnsi"/>
          <w:szCs w:val="24"/>
          <w:lang w:val="en-US" w:eastAsia="hr-HR"/>
        </w:rPr>
        <w:t>savjetodavna</w:t>
      </w:r>
      <w:proofErr w:type="spellEnd"/>
      <w:r w:rsidR="007326E2" w:rsidRPr="00AC7CF8">
        <w:rPr>
          <w:rFonts w:eastAsia="Times New Roman" w:cstheme="minorHAnsi"/>
          <w:szCs w:val="24"/>
          <w:lang w:val="en-US" w:eastAsia="hr-HR"/>
        </w:rPr>
        <w:t xml:space="preserve"> </w:t>
      </w:r>
      <w:proofErr w:type="spellStart"/>
      <w:r w:rsidR="007326E2" w:rsidRPr="00AC7CF8">
        <w:rPr>
          <w:rFonts w:eastAsia="Times New Roman" w:cstheme="minorHAnsi"/>
          <w:szCs w:val="24"/>
          <w:lang w:val="en-US" w:eastAsia="hr-HR"/>
        </w:rPr>
        <w:t>služba</w:t>
      </w:r>
      <w:proofErr w:type="spellEnd"/>
      <w:r w:rsidR="007326E2" w:rsidRPr="00AC7CF8">
        <w:rPr>
          <w:rFonts w:eastAsia="Times New Roman" w:cstheme="minorHAnsi"/>
          <w:szCs w:val="24"/>
          <w:lang w:val="en-US" w:eastAsia="hr-HR"/>
        </w:rPr>
        <w:t xml:space="preserve"> Čakovec.</w:t>
      </w:r>
    </w:p>
    <w:p w14:paraId="32A103B0" w14:textId="77777777" w:rsidR="008D0991" w:rsidRDefault="008D0991" w:rsidP="00EA251F">
      <w:pPr>
        <w:widowControl w:val="0"/>
        <w:suppressAutoHyphens/>
        <w:autoSpaceDE w:val="0"/>
        <w:autoSpaceDN w:val="0"/>
        <w:spacing w:after="0" w:line="276" w:lineRule="auto"/>
        <w:jc w:val="left"/>
        <w:textAlignment w:val="baseline"/>
        <w:rPr>
          <w:rFonts w:ascii="Times New Roman" w:eastAsia="Calibri" w:hAnsi="Times New Roman" w:cs="Times New Roman"/>
          <w:color w:val="000000"/>
          <w:szCs w:val="24"/>
        </w:rPr>
      </w:pPr>
    </w:p>
    <w:p w14:paraId="54A6D0C2" w14:textId="76528549" w:rsidR="007326E2" w:rsidRDefault="007326E2" w:rsidP="00765F5B">
      <w:pPr>
        <w:pStyle w:val="Naslov1"/>
        <w:rPr>
          <w:rFonts w:asciiTheme="minorHAnsi" w:eastAsia="Calibri" w:hAnsiTheme="minorHAnsi" w:cstheme="minorHAnsi"/>
          <w:sz w:val="28"/>
          <w:lang w:val="pl-PL"/>
        </w:rPr>
      </w:pPr>
      <w:bookmarkStart w:id="27" w:name="_Toc24530211"/>
      <w:r w:rsidRPr="00AC7CF8">
        <w:rPr>
          <w:rFonts w:asciiTheme="minorHAnsi" w:eastAsia="Calibri" w:hAnsiTheme="minorHAnsi" w:cstheme="minorHAnsi"/>
          <w:sz w:val="28"/>
          <w:lang w:val="pl-PL"/>
        </w:rPr>
        <w:t>ANALIZA FINANCIRANJA SUSTAVA CIVILNE ZAŠTITE U 20</w:t>
      </w:r>
      <w:r w:rsidR="00082624" w:rsidRPr="00AC7CF8">
        <w:rPr>
          <w:rFonts w:asciiTheme="minorHAnsi" w:eastAsia="Calibri" w:hAnsiTheme="minorHAnsi" w:cstheme="minorHAnsi"/>
          <w:sz w:val="28"/>
          <w:lang w:val="pl-PL"/>
        </w:rPr>
        <w:t>2</w:t>
      </w:r>
      <w:r w:rsidR="00906DBA">
        <w:rPr>
          <w:rFonts w:asciiTheme="minorHAnsi" w:eastAsia="Calibri" w:hAnsiTheme="minorHAnsi" w:cstheme="minorHAnsi"/>
          <w:sz w:val="28"/>
          <w:lang w:val="pl-PL"/>
        </w:rPr>
        <w:t>4</w:t>
      </w:r>
      <w:r w:rsidRPr="00AC7CF8">
        <w:rPr>
          <w:rFonts w:asciiTheme="minorHAnsi" w:eastAsia="Calibri" w:hAnsiTheme="minorHAnsi" w:cstheme="minorHAnsi"/>
          <w:sz w:val="28"/>
          <w:lang w:val="pl-PL"/>
        </w:rPr>
        <w:t>. GODINI</w:t>
      </w:r>
      <w:bookmarkEnd w:id="27"/>
    </w:p>
    <w:p w14:paraId="5E25471A" w14:textId="10BC25BE" w:rsidR="00906DBA" w:rsidRPr="00906DBA" w:rsidRDefault="00906DBA" w:rsidP="00906DBA">
      <w:pPr>
        <w:rPr>
          <w:lang w:val="pl-PL" w:eastAsia="zh-CN"/>
        </w:rPr>
      </w:pPr>
      <w:r w:rsidRPr="00DE7D0F">
        <w:rPr>
          <w:lang w:val="pl-PL" w:eastAsia="zh-CN"/>
        </w:rPr>
        <w:t xml:space="preserve">Sredstva namijenjena za financiranje sustava civilne zaštite, definirana su Proračunom </w:t>
      </w:r>
      <w:r w:rsidR="00283710" w:rsidRPr="00DE7D0F">
        <w:rPr>
          <w:lang w:val="pl-PL" w:eastAsia="zh-CN"/>
        </w:rPr>
        <w:t>Općine Orehovic</w:t>
      </w:r>
      <w:r w:rsidRPr="00DE7D0F">
        <w:rPr>
          <w:lang w:val="pl-PL" w:eastAsia="zh-CN"/>
        </w:rPr>
        <w:t xml:space="preserve">a za 2024. godinu. Tijekom 2024. godine </w:t>
      </w:r>
      <w:r w:rsidR="00283710" w:rsidRPr="00DE7D0F">
        <w:rPr>
          <w:lang w:val="pl-PL" w:eastAsia="zh-CN"/>
        </w:rPr>
        <w:t>Općina Orehovica</w:t>
      </w:r>
      <w:r w:rsidRPr="00DE7D0F">
        <w:rPr>
          <w:lang w:val="pl-PL" w:eastAsia="zh-CN"/>
        </w:rPr>
        <w:t xml:space="preserve"> u sustav civilne zaštite uložila je </w:t>
      </w:r>
      <w:r w:rsidR="00DE7D0F" w:rsidRPr="00DE7D0F">
        <w:rPr>
          <w:lang w:val="pl-PL" w:eastAsia="zh-CN"/>
        </w:rPr>
        <w:t>45.405,24</w:t>
      </w:r>
      <w:r w:rsidRPr="00DE7D0F">
        <w:rPr>
          <w:lang w:val="pl-PL" w:eastAsia="zh-CN"/>
        </w:rPr>
        <w:t xml:space="preserve"> eura.</w:t>
      </w:r>
    </w:p>
    <w:p w14:paraId="0265CF9C" w14:textId="227A245F" w:rsidR="007326E2" w:rsidRPr="00AC7CF8" w:rsidRDefault="007326E2" w:rsidP="00765F5B">
      <w:pPr>
        <w:pStyle w:val="Naslov1"/>
        <w:rPr>
          <w:rFonts w:asciiTheme="minorHAnsi" w:eastAsia="Calibri" w:hAnsiTheme="minorHAnsi" w:cstheme="minorHAnsi"/>
          <w:sz w:val="28"/>
        </w:rPr>
      </w:pPr>
      <w:bookmarkStart w:id="28" w:name="_Toc24530212"/>
      <w:r w:rsidRPr="00AC7CF8">
        <w:rPr>
          <w:rFonts w:asciiTheme="minorHAnsi" w:eastAsia="Calibri" w:hAnsiTheme="minorHAnsi" w:cstheme="minorHAnsi"/>
          <w:sz w:val="28"/>
        </w:rPr>
        <w:t>ZAKLJUČAK</w:t>
      </w:r>
      <w:bookmarkEnd w:id="28"/>
      <w:r w:rsidRPr="00AC7CF8">
        <w:rPr>
          <w:rFonts w:asciiTheme="minorHAnsi" w:eastAsia="Calibri" w:hAnsiTheme="minorHAnsi" w:cstheme="minorHAnsi"/>
          <w:sz w:val="28"/>
        </w:rPr>
        <w:t xml:space="preserve"> </w:t>
      </w:r>
    </w:p>
    <w:p w14:paraId="3115F5CB" w14:textId="142CC9CC" w:rsidR="00681B7F" w:rsidRPr="00AC7CF8" w:rsidRDefault="00950A91" w:rsidP="00765F5B">
      <w:pPr>
        <w:spacing w:before="120" w:after="0" w:line="276" w:lineRule="auto"/>
        <w:ind w:firstLine="708"/>
        <w:rPr>
          <w:rFonts w:eastAsia="Calibri" w:cstheme="minorHAnsi"/>
          <w:szCs w:val="24"/>
          <w:lang w:eastAsia="ar-SA"/>
        </w:rPr>
      </w:pPr>
      <w:r w:rsidRPr="00AC7CF8">
        <w:rPr>
          <w:rFonts w:eastAsia="Calibri" w:cstheme="minorHAnsi"/>
          <w:szCs w:val="24"/>
          <w:lang w:eastAsia="ar-SA"/>
        </w:rPr>
        <w:t xml:space="preserve">Sustav i djelovanje civilne zaštite kao i obaveze jedinica lokalne i područne (regionalne) samouprave u sustavu civilne zaštite uređeno je </w:t>
      </w:r>
      <w:r w:rsidR="007326E2" w:rsidRPr="00AC7CF8">
        <w:rPr>
          <w:rFonts w:eastAsia="Calibri" w:cstheme="minorHAnsi"/>
          <w:i/>
          <w:iCs/>
          <w:szCs w:val="24"/>
          <w:lang w:eastAsia="ar-SA"/>
        </w:rPr>
        <w:t>Zakonom</w:t>
      </w:r>
      <w:r w:rsidRPr="00AC7CF8">
        <w:rPr>
          <w:rFonts w:eastAsia="Calibri" w:cstheme="minorHAnsi"/>
          <w:szCs w:val="24"/>
          <w:lang w:eastAsia="ar-SA"/>
        </w:rPr>
        <w:t xml:space="preserve">. </w:t>
      </w:r>
    </w:p>
    <w:p w14:paraId="1E89EA2D" w14:textId="6436BEED" w:rsidR="00681B7F" w:rsidRPr="00AC7CF8" w:rsidRDefault="00681B7F" w:rsidP="00B0483D">
      <w:pPr>
        <w:spacing w:before="120" w:after="120" w:line="276" w:lineRule="auto"/>
        <w:ind w:firstLine="709"/>
        <w:rPr>
          <w:rFonts w:eastAsia="Calibri" w:cstheme="minorHAnsi"/>
          <w:szCs w:val="24"/>
          <w:lang w:eastAsia="ar-SA"/>
        </w:rPr>
      </w:pPr>
      <w:r w:rsidRPr="00AC7CF8">
        <w:rPr>
          <w:rFonts w:eastAsia="Calibri" w:cstheme="minorHAnsi"/>
          <w:szCs w:val="24"/>
          <w:lang w:eastAsia="ar-SA"/>
        </w:rPr>
        <w:t xml:space="preserve">Razmatrajući stanje sustava civilne zaštite na području </w:t>
      </w:r>
      <w:r w:rsidR="00283710">
        <w:rPr>
          <w:rFonts w:eastAsia="Calibri" w:cstheme="minorHAnsi"/>
          <w:szCs w:val="24"/>
          <w:lang w:eastAsia="ar-SA"/>
        </w:rPr>
        <w:t>Općina Orehovica</w:t>
      </w:r>
      <w:r w:rsidRPr="00AC7CF8">
        <w:rPr>
          <w:rFonts w:eastAsia="Calibri" w:cstheme="minorHAnsi"/>
          <w:szCs w:val="24"/>
          <w:lang w:eastAsia="ar-SA"/>
        </w:rPr>
        <w:t xml:space="preserve"> uvažavajući navedeno stanje operativnih snaga, može se konstatirati:</w:t>
      </w:r>
    </w:p>
    <w:p w14:paraId="5E56330C" w14:textId="54CFACCC" w:rsidR="00B0483D" w:rsidRPr="00AC7CF8" w:rsidRDefault="00283710" w:rsidP="00A651B4">
      <w:pPr>
        <w:pStyle w:val="Odlomakpopisa"/>
        <w:numPr>
          <w:ilvl w:val="0"/>
          <w:numId w:val="14"/>
        </w:numPr>
        <w:rPr>
          <w:rFonts w:asciiTheme="minorHAnsi" w:hAnsiTheme="minorHAnsi" w:cstheme="minorHAnsi"/>
          <w:szCs w:val="24"/>
          <w:lang w:eastAsia="ar-SA"/>
        </w:rPr>
      </w:pPr>
      <w:proofErr w:type="spellStart"/>
      <w:r>
        <w:rPr>
          <w:rFonts w:asciiTheme="minorHAnsi" w:hAnsiTheme="minorHAnsi" w:cstheme="minorHAnsi"/>
          <w:szCs w:val="24"/>
          <w:lang w:eastAsia="ar-SA"/>
        </w:rPr>
        <w:t>Općina</w:t>
      </w:r>
      <w:proofErr w:type="spellEnd"/>
      <w:r>
        <w:rPr>
          <w:rFonts w:asciiTheme="minorHAnsi" w:hAnsiTheme="minorHAnsi" w:cstheme="minorHAnsi"/>
          <w:szCs w:val="24"/>
          <w:lang w:eastAsia="ar-SA"/>
        </w:rPr>
        <w:t xml:space="preserve"> Orehovica</w:t>
      </w:r>
      <w:r w:rsidR="00B0483D" w:rsidRPr="00AC7CF8">
        <w:rPr>
          <w:rFonts w:asciiTheme="minorHAnsi" w:hAnsiTheme="minorHAnsi" w:cstheme="minorHAnsi"/>
          <w:szCs w:val="24"/>
          <w:lang w:eastAsia="ar-SA"/>
        </w:rPr>
        <w:t xml:space="preserve"> </w:t>
      </w:r>
      <w:proofErr w:type="spellStart"/>
      <w:r w:rsidR="00B0483D" w:rsidRPr="00AC7CF8">
        <w:rPr>
          <w:rFonts w:asciiTheme="minorHAnsi" w:hAnsiTheme="minorHAnsi" w:cstheme="minorHAnsi"/>
          <w:szCs w:val="24"/>
          <w:lang w:eastAsia="ar-SA"/>
        </w:rPr>
        <w:t>ima</w:t>
      </w:r>
      <w:proofErr w:type="spellEnd"/>
      <w:r w:rsidR="00B0483D" w:rsidRPr="00AC7CF8">
        <w:rPr>
          <w:rFonts w:asciiTheme="minorHAnsi" w:hAnsiTheme="minorHAnsi" w:cstheme="minorHAnsi"/>
          <w:szCs w:val="24"/>
          <w:lang w:eastAsia="ar-SA"/>
        </w:rPr>
        <w:t xml:space="preserve"> </w:t>
      </w:r>
      <w:proofErr w:type="spellStart"/>
      <w:r w:rsidR="00B0483D" w:rsidRPr="00AC7CF8">
        <w:rPr>
          <w:rFonts w:asciiTheme="minorHAnsi" w:hAnsiTheme="minorHAnsi" w:cstheme="minorHAnsi"/>
          <w:szCs w:val="24"/>
          <w:lang w:eastAsia="ar-SA"/>
        </w:rPr>
        <w:t>usvojenu</w:t>
      </w:r>
      <w:proofErr w:type="spellEnd"/>
      <w:r w:rsidR="00B0483D" w:rsidRPr="00AC7CF8">
        <w:rPr>
          <w:rFonts w:asciiTheme="minorHAnsi" w:hAnsiTheme="minorHAnsi" w:cstheme="minorHAnsi"/>
          <w:szCs w:val="24"/>
          <w:lang w:eastAsia="ar-SA"/>
        </w:rPr>
        <w:t xml:space="preserve"> </w:t>
      </w:r>
      <w:proofErr w:type="spellStart"/>
      <w:r w:rsidR="00B0483D" w:rsidRPr="00AC7CF8">
        <w:rPr>
          <w:rFonts w:asciiTheme="minorHAnsi" w:hAnsiTheme="minorHAnsi" w:cstheme="minorHAnsi"/>
          <w:szCs w:val="24"/>
          <w:lang w:eastAsia="ar-SA"/>
        </w:rPr>
        <w:t>Procjenu</w:t>
      </w:r>
      <w:proofErr w:type="spellEnd"/>
      <w:r w:rsidR="00B0483D" w:rsidRPr="00AC7CF8">
        <w:rPr>
          <w:rFonts w:asciiTheme="minorHAnsi" w:hAnsiTheme="minorHAnsi" w:cstheme="minorHAnsi"/>
          <w:szCs w:val="24"/>
          <w:lang w:eastAsia="ar-SA"/>
        </w:rPr>
        <w:t xml:space="preserve"> </w:t>
      </w:r>
      <w:proofErr w:type="spellStart"/>
      <w:r w:rsidR="00B0483D" w:rsidRPr="00AC7CF8">
        <w:rPr>
          <w:rFonts w:asciiTheme="minorHAnsi" w:hAnsiTheme="minorHAnsi" w:cstheme="minorHAnsi"/>
          <w:szCs w:val="24"/>
          <w:lang w:eastAsia="ar-SA"/>
        </w:rPr>
        <w:t>rizika</w:t>
      </w:r>
      <w:proofErr w:type="spellEnd"/>
      <w:r w:rsidR="00B0483D" w:rsidRPr="00AC7CF8">
        <w:rPr>
          <w:rFonts w:asciiTheme="minorHAnsi" w:hAnsiTheme="minorHAnsi" w:cstheme="minorHAnsi"/>
          <w:szCs w:val="24"/>
          <w:lang w:eastAsia="ar-SA"/>
        </w:rPr>
        <w:t xml:space="preserve"> </w:t>
      </w:r>
      <w:proofErr w:type="spellStart"/>
      <w:r w:rsidR="00B0483D" w:rsidRPr="00AC7CF8">
        <w:rPr>
          <w:rFonts w:asciiTheme="minorHAnsi" w:hAnsiTheme="minorHAnsi" w:cstheme="minorHAnsi"/>
          <w:szCs w:val="24"/>
          <w:lang w:eastAsia="ar-SA"/>
        </w:rPr>
        <w:t>od</w:t>
      </w:r>
      <w:proofErr w:type="spellEnd"/>
      <w:r w:rsidR="00B0483D" w:rsidRPr="00AC7CF8">
        <w:rPr>
          <w:rFonts w:asciiTheme="minorHAnsi" w:hAnsiTheme="minorHAnsi" w:cstheme="minorHAnsi"/>
          <w:szCs w:val="24"/>
          <w:lang w:eastAsia="ar-SA"/>
        </w:rPr>
        <w:t xml:space="preserve"> </w:t>
      </w:r>
      <w:proofErr w:type="spellStart"/>
      <w:r w:rsidR="00B0483D" w:rsidRPr="00AC7CF8">
        <w:rPr>
          <w:rFonts w:asciiTheme="minorHAnsi" w:hAnsiTheme="minorHAnsi" w:cstheme="minorHAnsi"/>
          <w:szCs w:val="24"/>
          <w:lang w:eastAsia="ar-SA"/>
        </w:rPr>
        <w:t>velikih</w:t>
      </w:r>
      <w:proofErr w:type="spellEnd"/>
      <w:r w:rsidR="00B0483D" w:rsidRPr="00AC7CF8">
        <w:rPr>
          <w:rFonts w:asciiTheme="minorHAnsi" w:hAnsiTheme="minorHAnsi" w:cstheme="minorHAnsi"/>
          <w:szCs w:val="24"/>
          <w:lang w:eastAsia="ar-SA"/>
        </w:rPr>
        <w:t xml:space="preserve"> </w:t>
      </w:r>
      <w:proofErr w:type="spellStart"/>
      <w:r w:rsidR="00B0483D" w:rsidRPr="00AC7CF8">
        <w:rPr>
          <w:rFonts w:asciiTheme="minorHAnsi" w:hAnsiTheme="minorHAnsi" w:cstheme="minorHAnsi"/>
          <w:szCs w:val="24"/>
          <w:lang w:eastAsia="ar-SA"/>
        </w:rPr>
        <w:t>nesreća</w:t>
      </w:r>
      <w:proofErr w:type="spellEnd"/>
      <w:r w:rsidR="00B0483D" w:rsidRPr="00AC7CF8">
        <w:rPr>
          <w:rFonts w:asciiTheme="minorHAnsi" w:hAnsiTheme="minorHAnsi" w:cstheme="minorHAnsi"/>
          <w:szCs w:val="24"/>
          <w:lang w:eastAsia="ar-SA"/>
        </w:rPr>
        <w:t xml:space="preserve"> za </w:t>
      </w:r>
      <w:r>
        <w:rPr>
          <w:rFonts w:asciiTheme="minorHAnsi" w:hAnsiTheme="minorHAnsi" w:cstheme="minorHAnsi"/>
          <w:szCs w:val="24"/>
          <w:lang w:eastAsia="ar-SA"/>
        </w:rPr>
        <w:t>Općina Orehovica</w:t>
      </w:r>
      <w:r w:rsidR="00AA2AB2" w:rsidRPr="00AC7CF8">
        <w:rPr>
          <w:rFonts w:asciiTheme="minorHAnsi" w:hAnsiTheme="minorHAnsi" w:cstheme="minorHAnsi"/>
          <w:szCs w:val="24"/>
          <w:lang w:eastAsia="ar-SA"/>
        </w:rPr>
        <w:t xml:space="preserve">. </w:t>
      </w:r>
      <w:proofErr w:type="spellStart"/>
      <w:r w:rsidR="00B0483D" w:rsidRPr="00AC7CF8">
        <w:rPr>
          <w:rFonts w:asciiTheme="minorHAnsi" w:hAnsiTheme="minorHAnsi" w:cstheme="minorHAnsi"/>
          <w:szCs w:val="24"/>
          <w:lang w:eastAsia="ar-SA"/>
        </w:rPr>
        <w:t>Procjena</w:t>
      </w:r>
      <w:proofErr w:type="spellEnd"/>
      <w:r w:rsidR="00B0483D" w:rsidRPr="00AC7CF8">
        <w:rPr>
          <w:rFonts w:asciiTheme="minorHAnsi" w:hAnsiTheme="minorHAnsi" w:cstheme="minorHAnsi"/>
          <w:szCs w:val="24"/>
          <w:lang w:eastAsia="ar-SA"/>
        </w:rPr>
        <w:t xml:space="preserve"> </w:t>
      </w:r>
      <w:proofErr w:type="spellStart"/>
      <w:r w:rsidR="00B0483D" w:rsidRPr="00AC7CF8">
        <w:rPr>
          <w:rFonts w:asciiTheme="minorHAnsi" w:hAnsiTheme="minorHAnsi" w:cstheme="minorHAnsi"/>
          <w:szCs w:val="24"/>
          <w:lang w:eastAsia="ar-SA"/>
        </w:rPr>
        <w:t>rizika</w:t>
      </w:r>
      <w:proofErr w:type="spellEnd"/>
      <w:r w:rsidR="00B0483D" w:rsidRPr="00AC7CF8">
        <w:rPr>
          <w:rFonts w:asciiTheme="minorHAnsi" w:hAnsiTheme="minorHAnsi" w:cstheme="minorHAnsi"/>
          <w:szCs w:val="24"/>
          <w:lang w:eastAsia="ar-SA"/>
        </w:rPr>
        <w:t xml:space="preserve"> </w:t>
      </w:r>
      <w:proofErr w:type="spellStart"/>
      <w:r w:rsidR="00B0483D" w:rsidRPr="00AC7CF8">
        <w:rPr>
          <w:rFonts w:asciiTheme="minorHAnsi" w:hAnsiTheme="minorHAnsi" w:cstheme="minorHAnsi"/>
          <w:szCs w:val="24"/>
          <w:lang w:eastAsia="ar-SA"/>
        </w:rPr>
        <w:t>predstavlja</w:t>
      </w:r>
      <w:proofErr w:type="spellEnd"/>
      <w:r w:rsidR="00B0483D" w:rsidRPr="00AC7CF8">
        <w:rPr>
          <w:rFonts w:asciiTheme="minorHAnsi" w:hAnsiTheme="minorHAnsi" w:cstheme="minorHAnsi"/>
          <w:szCs w:val="24"/>
          <w:lang w:eastAsia="ar-SA"/>
        </w:rPr>
        <w:t xml:space="preserve"> </w:t>
      </w:r>
      <w:proofErr w:type="spellStart"/>
      <w:r w:rsidR="00B0483D" w:rsidRPr="00AC7CF8">
        <w:rPr>
          <w:rFonts w:asciiTheme="minorHAnsi" w:hAnsiTheme="minorHAnsi" w:cstheme="minorHAnsi"/>
          <w:szCs w:val="24"/>
          <w:lang w:eastAsia="ar-SA"/>
        </w:rPr>
        <w:t>temelj</w:t>
      </w:r>
      <w:proofErr w:type="spellEnd"/>
      <w:r w:rsidR="00B0483D" w:rsidRPr="00AC7CF8">
        <w:rPr>
          <w:rFonts w:asciiTheme="minorHAnsi" w:hAnsiTheme="minorHAnsi" w:cstheme="minorHAnsi"/>
          <w:szCs w:val="24"/>
          <w:lang w:eastAsia="ar-SA"/>
        </w:rPr>
        <w:t xml:space="preserve"> </w:t>
      </w:r>
      <w:proofErr w:type="spellStart"/>
      <w:r w:rsidR="00B0483D" w:rsidRPr="00AC7CF8">
        <w:rPr>
          <w:rFonts w:asciiTheme="minorHAnsi" w:hAnsiTheme="minorHAnsi" w:cstheme="minorHAnsi"/>
          <w:szCs w:val="24"/>
          <w:lang w:eastAsia="ar-SA"/>
        </w:rPr>
        <w:t>izrade</w:t>
      </w:r>
      <w:proofErr w:type="spellEnd"/>
      <w:r w:rsidR="00B0483D" w:rsidRPr="00AC7CF8">
        <w:rPr>
          <w:rFonts w:asciiTheme="minorHAnsi" w:hAnsiTheme="minorHAnsi" w:cstheme="minorHAnsi"/>
          <w:szCs w:val="24"/>
          <w:lang w:eastAsia="ar-SA"/>
        </w:rPr>
        <w:t xml:space="preserve"> </w:t>
      </w:r>
      <w:proofErr w:type="spellStart"/>
      <w:r w:rsidR="00B0483D" w:rsidRPr="00AC7CF8">
        <w:rPr>
          <w:rFonts w:asciiTheme="minorHAnsi" w:hAnsiTheme="minorHAnsi" w:cstheme="minorHAnsi"/>
          <w:szCs w:val="24"/>
          <w:lang w:eastAsia="ar-SA"/>
        </w:rPr>
        <w:t>planskih</w:t>
      </w:r>
      <w:proofErr w:type="spellEnd"/>
      <w:r w:rsidR="00B0483D" w:rsidRPr="00AC7CF8">
        <w:rPr>
          <w:rFonts w:asciiTheme="minorHAnsi" w:hAnsiTheme="minorHAnsi" w:cstheme="minorHAnsi"/>
          <w:szCs w:val="24"/>
          <w:lang w:eastAsia="ar-SA"/>
        </w:rPr>
        <w:t xml:space="preserve"> </w:t>
      </w:r>
      <w:proofErr w:type="spellStart"/>
      <w:r w:rsidR="00B0483D" w:rsidRPr="00AC7CF8">
        <w:rPr>
          <w:rFonts w:asciiTheme="minorHAnsi" w:hAnsiTheme="minorHAnsi" w:cstheme="minorHAnsi"/>
          <w:szCs w:val="24"/>
          <w:lang w:eastAsia="ar-SA"/>
        </w:rPr>
        <w:t>dokumenta</w:t>
      </w:r>
      <w:proofErr w:type="spellEnd"/>
      <w:r w:rsidR="00B0483D" w:rsidRPr="00AC7CF8">
        <w:rPr>
          <w:rFonts w:asciiTheme="minorHAnsi" w:hAnsiTheme="minorHAnsi" w:cstheme="minorHAnsi"/>
          <w:szCs w:val="24"/>
          <w:lang w:eastAsia="ar-SA"/>
        </w:rPr>
        <w:t xml:space="preserve"> u </w:t>
      </w:r>
      <w:proofErr w:type="spellStart"/>
      <w:r w:rsidR="00B0483D" w:rsidRPr="00AC7CF8">
        <w:rPr>
          <w:rFonts w:asciiTheme="minorHAnsi" w:hAnsiTheme="minorHAnsi" w:cstheme="minorHAnsi"/>
          <w:szCs w:val="24"/>
          <w:lang w:eastAsia="ar-SA"/>
        </w:rPr>
        <w:t>području</w:t>
      </w:r>
      <w:proofErr w:type="spellEnd"/>
      <w:r w:rsidR="00B0483D" w:rsidRPr="00AC7CF8">
        <w:rPr>
          <w:rFonts w:asciiTheme="minorHAnsi" w:hAnsiTheme="minorHAnsi" w:cstheme="minorHAnsi"/>
          <w:szCs w:val="24"/>
          <w:lang w:eastAsia="ar-SA"/>
        </w:rPr>
        <w:t xml:space="preserve"> </w:t>
      </w:r>
      <w:proofErr w:type="spellStart"/>
      <w:r w:rsidR="00B0483D" w:rsidRPr="00AC7CF8">
        <w:rPr>
          <w:rFonts w:asciiTheme="minorHAnsi" w:hAnsiTheme="minorHAnsi" w:cstheme="minorHAnsi"/>
          <w:szCs w:val="24"/>
          <w:lang w:eastAsia="ar-SA"/>
        </w:rPr>
        <w:t>civilne</w:t>
      </w:r>
      <w:proofErr w:type="spellEnd"/>
      <w:r w:rsidR="00B0483D" w:rsidRPr="00AC7CF8">
        <w:rPr>
          <w:rFonts w:asciiTheme="minorHAnsi" w:hAnsiTheme="minorHAnsi" w:cstheme="minorHAnsi"/>
          <w:szCs w:val="24"/>
          <w:lang w:eastAsia="ar-SA"/>
        </w:rPr>
        <w:t xml:space="preserve"> </w:t>
      </w:r>
      <w:proofErr w:type="spellStart"/>
      <w:r w:rsidR="00B0483D" w:rsidRPr="00AC7CF8">
        <w:rPr>
          <w:rFonts w:asciiTheme="minorHAnsi" w:hAnsiTheme="minorHAnsi" w:cstheme="minorHAnsi"/>
          <w:szCs w:val="24"/>
          <w:lang w:eastAsia="ar-SA"/>
        </w:rPr>
        <w:t>zaštite</w:t>
      </w:r>
      <w:proofErr w:type="spellEnd"/>
      <w:r w:rsidR="00B0483D" w:rsidRPr="00AC7CF8">
        <w:rPr>
          <w:rFonts w:asciiTheme="minorHAnsi" w:hAnsiTheme="minorHAnsi" w:cstheme="minorHAnsi"/>
          <w:szCs w:val="24"/>
          <w:lang w:eastAsia="ar-SA"/>
        </w:rPr>
        <w:t>.</w:t>
      </w:r>
    </w:p>
    <w:p w14:paraId="744907EE" w14:textId="31E48E26" w:rsidR="00681B7F" w:rsidRPr="00AC7CF8" w:rsidRDefault="00283710" w:rsidP="00A651B4">
      <w:pPr>
        <w:numPr>
          <w:ilvl w:val="0"/>
          <w:numId w:val="14"/>
        </w:numPr>
        <w:spacing w:before="120" w:after="0" w:line="276" w:lineRule="auto"/>
        <w:rPr>
          <w:rFonts w:eastAsia="Calibri" w:cstheme="minorHAnsi"/>
          <w:szCs w:val="24"/>
          <w:lang w:val="en-US" w:eastAsia="ar-SA"/>
        </w:rPr>
      </w:pPr>
      <w:proofErr w:type="spellStart"/>
      <w:r>
        <w:rPr>
          <w:rFonts w:eastAsia="Calibri" w:cstheme="minorHAnsi"/>
          <w:szCs w:val="24"/>
          <w:lang w:val="en-US" w:eastAsia="ar-SA"/>
        </w:rPr>
        <w:t>Općina</w:t>
      </w:r>
      <w:proofErr w:type="spellEnd"/>
      <w:r>
        <w:rPr>
          <w:rFonts w:eastAsia="Calibri" w:cstheme="minorHAnsi"/>
          <w:szCs w:val="24"/>
          <w:lang w:val="en-US" w:eastAsia="ar-SA"/>
        </w:rPr>
        <w:t xml:space="preserve"> Orehovica</w:t>
      </w:r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ima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ustrojen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Stožer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civilne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zaštite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.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Stožer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civilne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zaštite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pravodobno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obavlja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sve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svoje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zadaće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,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razmata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problematiku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te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vrši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pripreme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za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moguće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ugroze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na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području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>
        <w:rPr>
          <w:rFonts w:eastAsia="Calibri" w:cstheme="minorHAnsi"/>
          <w:szCs w:val="24"/>
          <w:lang w:val="en-US" w:eastAsia="ar-SA"/>
        </w:rPr>
        <w:t>Općine</w:t>
      </w:r>
      <w:proofErr w:type="spellEnd"/>
      <w:r>
        <w:rPr>
          <w:rFonts w:eastAsia="Calibri" w:cstheme="minorHAnsi"/>
          <w:szCs w:val="24"/>
          <w:lang w:val="en-US" w:eastAsia="ar-SA"/>
        </w:rPr>
        <w:t xml:space="preserve"> Orehovica</w:t>
      </w:r>
      <w:r w:rsidR="00681B7F" w:rsidRPr="00AC7CF8">
        <w:rPr>
          <w:rFonts w:eastAsia="Calibri" w:cstheme="minorHAnsi"/>
          <w:szCs w:val="24"/>
          <w:lang w:val="en-US" w:eastAsia="ar-SA"/>
        </w:rPr>
        <w:t>.</w:t>
      </w:r>
    </w:p>
    <w:p w14:paraId="30C22974" w14:textId="5EC9FA58" w:rsidR="00681B7F" w:rsidRPr="00AC7CF8" w:rsidRDefault="00AA2AB2" w:rsidP="00A651B4">
      <w:pPr>
        <w:numPr>
          <w:ilvl w:val="0"/>
          <w:numId w:val="14"/>
        </w:numPr>
        <w:spacing w:before="120" w:after="0" w:line="276" w:lineRule="auto"/>
        <w:rPr>
          <w:rFonts w:eastAsia="Calibri" w:cstheme="minorHAnsi"/>
          <w:szCs w:val="24"/>
          <w:lang w:val="en-US" w:eastAsia="ar-SA"/>
        </w:rPr>
      </w:pPr>
      <w:proofErr w:type="spellStart"/>
      <w:r w:rsidRPr="00AC7CF8">
        <w:rPr>
          <w:rFonts w:eastAsia="Calibri" w:cstheme="minorHAnsi"/>
          <w:szCs w:val="24"/>
          <w:lang w:val="en-US" w:eastAsia="ar-SA"/>
        </w:rPr>
        <w:t>Vatrogasne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postrojbe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odgovaraju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na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sve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zadaće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u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protupožarnoj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zaštiti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,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ali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i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ostalim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ugrozama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te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su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se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kao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gotova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snaga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uvijek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spremna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uključiti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u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zaštitu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i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spašavanje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stanovništva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i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imovine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. S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ciljem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podizanja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operativne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spremnosti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pripadnika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vatrogasnih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postrojbi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potrebno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je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kontinuirano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provoditi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osposobljavanje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i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usavršavanje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istih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te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pristupiti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nabavci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nove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opreme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i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sredstava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kao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i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održavanju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681B7F" w:rsidRPr="00AC7CF8">
        <w:rPr>
          <w:rFonts w:eastAsia="Calibri" w:cstheme="minorHAnsi"/>
          <w:szCs w:val="24"/>
          <w:lang w:val="en-US" w:eastAsia="ar-SA"/>
        </w:rPr>
        <w:t>postojeće</w:t>
      </w:r>
      <w:proofErr w:type="spellEnd"/>
      <w:r w:rsidR="00681B7F" w:rsidRPr="00AC7CF8">
        <w:rPr>
          <w:rFonts w:eastAsia="Calibri" w:cstheme="minorHAnsi"/>
          <w:szCs w:val="24"/>
          <w:lang w:val="en-US" w:eastAsia="ar-SA"/>
        </w:rPr>
        <w:t>.</w:t>
      </w:r>
    </w:p>
    <w:p w14:paraId="23BD0183" w14:textId="77777777" w:rsidR="00681B7F" w:rsidRPr="00AC7CF8" w:rsidRDefault="00681B7F" w:rsidP="00A651B4">
      <w:pPr>
        <w:numPr>
          <w:ilvl w:val="0"/>
          <w:numId w:val="14"/>
        </w:numPr>
        <w:spacing w:before="120" w:after="0" w:line="276" w:lineRule="auto"/>
        <w:rPr>
          <w:rFonts w:eastAsia="Calibri" w:cstheme="minorHAnsi"/>
          <w:szCs w:val="24"/>
          <w:lang w:val="en-US" w:eastAsia="ar-SA"/>
        </w:rPr>
      </w:pPr>
      <w:proofErr w:type="spellStart"/>
      <w:r w:rsidRPr="00AC7CF8">
        <w:rPr>
          <w:rFonts w:eastAsia="Calibri" w:cstheme="minorHAnsi"/>
          <w:szCs w:val="24"/>
          <w:lang w:val="en-US" w:eastAsia="ar-SA"/>
        </w:rPr>
        <w:t>Crveni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križ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je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respektabilan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subjekt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koji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osigurava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trajnu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i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dobru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pripremljenost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svojih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članova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za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djelovanje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u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slučaju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katastrofa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. Da bi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njihova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aktivnost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i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spremnost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bila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na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još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većoj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razini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potrebno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je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sustavno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nastaviti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s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ulaganjem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u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pripremu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i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opremanje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ekipa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za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brzo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reagiranje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na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katastrofe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i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otklanjanje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posljedica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katastrofe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>.</w:t>
      </w:r>
    </w:p>
    <w:p w14:paraId="24EFC52D" w14:textId="77777777" w:rsidR="00681B7F" w:rsidRPr="00AC7CF8" w:rsidRDefault="00681B7F" w:rsidP="00A651B4">
      <w:pPr>
        <w:numPr>
          <w:ilvl w:val="0"/>
          <w:numId w:val="14"/>
        </w:numPr>
        <w:spacing w:before="120" w:after="0" w:line="276" w:lineRule="auto"/>
        <w:rPr>
          <w:rFonts w:eastAsia="Calibri" w:cstheme="minorHAnsi"/>
          <w:szCs w:val="24"/>
          <w:lang w:val="en-US" w:eastAsia="ar-SA"/>
        </w:rPr>
      </w:pPr>
      <w:r w:rsidRPr="00AC7CF8">
        <w:rPr>
          <w:rFonts w:eastAsia="Calibri" w:cstheme="minorHAnsi"/>
          <w:szCs w:val="24"/>
          <w:lang w:val="en-US" w:eastAsia="ar-SA"/>
        </w:rPr>
        <w:t xml:space="preserve">Hrvatska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gorska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služba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spašavanja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svojim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aktivnostima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spašavanja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,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kao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i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preventivnim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i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edukacijskim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programima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doprinosi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sigurnosti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ljudi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i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imovine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.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Takvi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programi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,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ali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i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oprema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zahtijevaju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stalno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ulaganje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,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kako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bi se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razina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spremnosti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povećala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>.</w:t>
      </w:r>
    </w:p>
    <w:p w14:paraId="54506357" w14:textId="77777777" w:rsidR="00681B7F" w:rsidRPr="00AC7CF8" w:rsidRDefault="00681B7F" w:rsidP="00A651B4">
      <w:pPr>
        <w:numPr>
          <w:ilvl w:val="0"/>
          <w:numId w:val="14"/>
        </w:numPr>
        <w:spacing w:before="120" w:after="0" w:line="276" w:lineRule="auto"/>
        <w:rPr>
          <w:rFonts w:eastAsia="Calibri" w:cstheme="minorHAnsi"/>
          <w:szCs w:val="24"/>
          <w:lang w:val="en-US" w:eastAsia="ar-SA"/>
        </w:rPr>
      </w:pPr>
      <w:proofErr w:type="spellStart"/>
      <w:r w:rsidRPr="00AC7CF8">
        <w:rPr>
          <w:rFonts w:eastAsia="Calibri" w:cstheme="minorHAnsi"/>
          <w:szCs w:val="24"/>
          <w:lang w:val="en-US" w:eastAsia="ar-SA"/>
        </w:rPr>
        <w:t>Povjerenici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civilne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zaštite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i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njihovi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zamjenici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upoznati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su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s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obvezama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koje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trebaju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poduzeti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u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slučaju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provođenja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mjera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civilne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zaštite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>.</w:t>
      </w:r>
    </w:p>
    <w:p w14:paraId="2AFFE1A4" w14:textId="11C36242" w:rsidR="00681B7F" w:rsidRPr="00AC7CF8" w:rsidRDefault="00681B7F" w:rsidP="00A651B4">
      <w:pPr>
        <w:numPr>
          <w:ilvl w:val="0"/>
          <w:numId w:val="14"/>
        </w:numPr>
        <w:spacing w:before="120" w:after="0" w:line="276" w:lineRule="auto"/>
        <w:rPr>
          <w:rFonts w:eastAsia="Calibri" w:cstheme="minorHAnsi"/>
          <w:szCs w:val="24"/>
          <w:lang w:val="en-US" w:eastAsia="ar-SA"/>
        </w:rPr>
      </w:pPr>
      <w:proofErr w:type="spellStart"/>
      <w:r w:rsidRPr="00AC7CF8">
        <w:rPr>
          <w:rFonts w:eastAsia="Calibri" w:cstheme="minorHAnsi"/>
          <w:szCs w:val="24"/>
          <w:lang w:val="en-US" w:eastAsia="ar-SA"/>
        </w:rPr>
        <w:t>Pravne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osobe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od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interesa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za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civilnu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zaštitu</w:t>
      </w:r>
      <w:proofErr w:type="spellEnd"/>
      <w:r w:rsidR="00AA2AB2" w:rsidRPr="00AC7CF8">
        <w:rPr>
          <w:rFonts w:cstheme="minorHAnsi"/>
        </w:rPr>
        <w:t xml:space="preserve"> </w:t>
      </w:r>
      <w:proofErr w:type="spellStart"/>
      <w:r w:rsidR="00AA2AB2" w:rsidRPr="00AC7CF8">
        <w:rPr>
          <w:rFonts w:eastAsia="Calibri" w:cstheme="minorHAnsi"/>
          <w:szCs w:val="24"/>
          <w:lang w:val="en-US" w:eastAsia="ar-SA"/>
        </w:rPr>
        <w:t>raspolažu</w:t>
      </w:r>
      <w:proofErr w:type="spellEnd"/>
      <w:r w:rsidR="00AA2AB2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AA2AB2" w:rsidRPr="00AC7CF8">
        <w:rPr>
          <w:rFonts w:eastAsia="Calibri" w:cstheme="minorHAnsi"/>
          <w:szCs w:val="24"/>
          <w:lang w:val="en-US" w:eastAsia="ar-SA"/>
        </w:rPr>
        <w:t>sa</w:t>
      </w:r>
      <w:proofErr w:type="spellEnd"/>
      <w:r w:rsidR="00AA2AB2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AA2AB2" w:rsidRPr="00AC7CF8">
        <w:rPr>
          <w:rFonts w:eastAsia="Calibri" w:cstheme="minorHAnsi"/>
          <w:szCs w:val="24"/>
          <w:lang w:val="en-US" w:eastAsia="ar-SA"/>
        </w:rPr>
        <w:t>svim</w:t>
      </w:r>
      <w:proofErr w:type="spellEnd"/>
      <w:r w:rsidR="00AA2AB2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AA2AB2" w:rsidRPr="00AC7CF8">
        <w:rPr>
          <w:rFonts w:eastAsia="Calibri" w:cstheme="minorHAnsi"/>
          <w:szCs w:val="24"/>
          <w:lang w:val="en-US" w:eastAsia="ar-SA"/>
        </w:rPr>
        <w:t>potrebnim</w:t>
      </w:r>
      <w:proofErr w:type="spellEnd"/>
      <w:r w:rsidR="00AA2AB2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AA2AB2" w:rsidRPr="00AC7CF8">
        <w:rPr>
          <w:rFonts w:eastAsia="Calibri" w:cstheme="minorHAnsi"/>
          <w:szCs w:val="24"/>
          <w:lang w:val="en-US" w:eastAsia="ar-SA"/>
        </w:rPr>
        <w:t>materijalno</w:t>
      </w:r>
      <w:proofErr w:type="spellEnd"/>
      <w:r w:rsidR="00AA2AB2" w:rsidRPr="00AC7CF8">
        <w:rPr>
          <w:rFonts w:eastAsia="Calibri" w:cstheme="minorHAnsi"/>
          <w:szCs w:val="24"/>
          <w:lang w:val="en-US" w:eastAsia="ar-SA"/>
        </w:rPr>
        <w:t xml:space="preserve"> – </w:t>
      </w:r>
      <w:proofErr w:type="spellStart"/>
      <w:r w:rsidR="00AA2AB2" w:rsidRPr="00AC7CF8">
        <w:rPr>
          <w:rFonts w:eastAsia="Calibri" w:cstheme="minorHAnsi"/>
          <w:szCs w:val="24"/>
          <w:lang w:val="en-US" w:eastAsia="ar-SA"/>
        </w:rPr>
        <w:t>tehničkim</w:t>
      </w:r>
      <w:proofErr w:type="spellEnd"/>
      <w:r w:rsidR="00AA2AB2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AA2AB2" w:rsidRPr="00AC7CF8">
        <w:rPr>
          <w:rFonts w:eastAsia="Calibri" w:cstheme="minorHAnsi"/>
          <w:szCs w:val="24"/>
          <w:lang w:val="en-US" w:eastAsia="ar-SA"/>
        </w:rPr>
        <w:t>sredstvima</w:t>
      </w:r>
      <w:proofErr w:type="spellEnd"/>
      <w:r w:rsidR="00AA2AB2" w:rsidRPr="00AC7CF8">
        <w:rPr>
          <w:rFonts w:eastAsia="Calibri" w:cstheme="minorHAnsi"/>
          <w:szCs w:val="24"/>
          <w:lang w:val="en-US" w:eastAsia="ar-SA"/>
        </w:rPr>
        <w:t xml:space="preserve"> za </w:t>
      </w:r>
      <w:proofErr w:type="spellStart"/>
      <w:r w:rsidR="00AA2AB2" w:rsidRPr="00AC7CF8">
        <w:rPr>
          <w:rFonts w:eastAsia="Calibri" w:cstheme="minorHAnsi"/>
          <w:szCs w:val="24"/>
          <w:lang w:val="en-US" w:eastAsia="ar-SA"/>
        </w:rPr>
        <w:t>sudjelovanje</w:t>
      </w:r>
      <w:proofErr w:type="spellEnd"/>
      <w:r w:rsidR="00AA2AB2" w:rsidRPr="00AC7CF8">
        <w:rPr>
          <w:rFonts w:eastAsia="Calibri" w:cstheme="minorHAnsi"/>
          <w:szCs w:val="24"/>
          <w:lang w:val="en-US" w:eastAsia="ar-SA"/>
        </w:rPr>
        <w:t xml:space="preserve"> u </w:t>
      </w:r>
      <w:proofErr w:type="spellStart"/>
      <w:r w:rsidR="00AA2AB2" w:rsidRPr="00AC7CF8">
        <w:rPr>
          <w:rFonts w:eastAsia="Calibri" w:cstheme="minorHAnsi"/>
          <w:szCs w:val="24"/>
          <w:lang w:val="en-US" w:eastAsia="ar-SA"/>
        </w:rPr>
        <w:t>mjerama</w:t>
      </w:r>
      <w:proofErr w:type="spellEnd"/>
      <w:r w:rsidR="00AA2AB2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AA2AB2" w:rsidRPr="00AC7CF8">
        <w:rPr>
          <w:rFonts w:eastAsia="Calibri" w:cstheme="minorHAnsi"/>
          <w:szCs w:val="24"/>
          <w:lang w:val="en-US" w:eastAsia="ar-SA"/>
        </w:rPr>
        <w:t>i</w:t>
      </w:r>
      <w:proofErr w:type="spellEnd"/>
      <w:r w:rsidR="00AA2AB2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AA2AB2" w:rsidRPr="00AC7CF8">
        <w:rPr>
          <w:rFonts w:eastAsia="Calibri" w:cstheme="minorHAnsi"/>
          <w:szCs w:val="24"/>
          <w:lang w:val="en-US" w:eastAsia="ar-SA"/>
        </w:rPr>
        <w:t>aktivnostima</w:t>
      </w:r>
      <w:proofErr w:type="spellEnd"/>
      <w:r w:rsidR="00AA2AB2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AA2AB2" w:rsidRPr="00AC7CF8">
        <w:rPr>
          <w:rFonts w:eastAsia="Calibri" w:cstheme="minorHAnsi"/>
          <w:szCs w:val="24"/>
          <w:lang w:val="en-US" w:eastAsia="ar-SA"/>
        </w:rPr>
        <w:t>otklanjanja</w:t>
      </w:r>
      <w:proofErr w:type="spellEnd"/>
      <w:r w:rsidR="00AA2AB2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AA2AB2" w:rsidRPr="00AC7CF8">
        <w:rPr>
          <w:rFonts w:eastAsia="Calibri" w:cstheme="minorHAnsi"/>
          <w:szCs w:val="24"/>
          <w:lang w:val="en-US" w:eastAsia="ar-SA"/>
        </w:rPr>
        <w:t>posljedica</w:t>
      </w:r>
      <w:proofErr w:type="spellEnd"/>
      <w:r w:rsidR="00AA2AB2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AA2AB2" w:rsidRPr="00AC7CF8">
        <w:rPr>
          <w:rFonts w:eastAsia="Calibri" w:cstheme="minorHAnsi"/>
          <w:szCs w:val="24"/>
          <w:lang w:val="en-US" w:eastAsia="ar-SA"/>
        </w:rPr>
        <w:t>velikih</w:t>
      </w:r>
      <w:proofErr w:type="spellEnd"/>
      <w:r w:rsidR="00AA2AB2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AA2AB2" w:rsidRPr="00AC7CF8">
        <w:rPr>
          <w:rFonts w:eastAsia="Calibri" w:cstheme="minorHAnsi"/>
          <w:szCs w:val="24"/>
          <w:lang w:val="en-US" w:eastAsia="ar-SA"/>
        </w:rPr>
        <w:t>nesreća</w:t>
      </w:r>
      <w:proofErr w:type="spellEnd"/>
      <w:r w:rsidR="00AA2AB2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AA2AB2" w:rsidRPr="00AC7CF8">
        <w:rPr>
          <w:rFonts w:eastAsia="Calibri" w:cstheme="minorHAnsi"/>
          <w:szCs w:val="24"/>
          <w:lang w:val="en-US" w:eastAsia="ar-SA"/>
        </w:rPr>
        <w:t>i</w:t>
      </w:r>
      <w:proofErr w:type="spellEnd"/>
      <w:r w:rsidR="00AA2AB2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AA2AB2" w:rsidRPr="00AC7CF8">
        <w:rPr>
          <w:rFonts w:eastAsia="Calibri" w:cstheme="minorHAnsi"/>
          <w:szCs w:val="24"/>
          <w:lang w:val="en-US" w:eastAsia="ar-SA"/>
        </w:rPr>
        <w:t>katastrofa</w:t>
      </w:r>
      <w:proofErr w:type="spellEnd"/>
      <w:r w:rsidR="00AA2AB2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AA2AB2" w:rsidRPr="00AC7CF8">
        <w:rPr>
          <w:rFonts w:eastAsia="Calibri" w:cstheme="minorHAnsi"/>
          <w:szCs w:val="24"/>
          <w:lang w:val="en-US" w:eastAsia="ar-SA"/>
        </w:rPr>
        <w:t>te</w:t>
      </w:r>
      <w:proofErr w:type="spellEnd"/>
      <w:r w:rsidR="00AA2AB2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AA2AB2" w:rsidRPr="00AC7CF8">
        <w:rPr>
          <w:rFonts w:eastAsia="Calibri" w:cstheme="minorHAnsi"/>
          <w:szCs w:val="24"/>
          <w:lang w:val="en-US" w:eastAsia="ar-SA"/>
        </w:rPr>
        <w:t>sa</w:t>
      </w:r>
      <w:proofErr w:type="spellEnd"/>
      <w:r w:rsidR="00AA2AB2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AA2AB2" w:rsidRPr="00AC7CF8">
        <w:rPr>
          <w:rFonts w:eastAsia="Calibri" w:cstheme="minorHAnsi"/>
          <w:szCs w:val="24"/>
          <w:lang w:val="en-US" w:eastAsia="ar-SA"/>
        </w:rPr>
        <w:t>smještajnim</w:t>
      </w:r>
      <w:proofErr w:type="spellEnd"/>
      <w:r w:rsidR="00AA2AB2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AA2AB2" w:rsidRPr="00AC7CF8">
        <w:rPr>
          <w:rFonts w:eastAsia="Calibri" w:cstheme="minorHAnsi"/>
          <w:szCs w:val="24"/>
          <w:lang w:val="en-US" w:eastAsia="ar-SA"/>
        </w:rPr>
        <w:t>kapacitetima</w:t>
      </w:r>
      <w:proofErr w:type="spellEnd"/>
      <w:r w:rsidR="00AA2AB2" w:rsidRPr="00AC7CF8">
        <w:rPr>
          <w:rFonts w:eastAsia="Calibri" w:cstheme="minorHAnsi"/>
          <w:szCs w:val="24"/>
          <w:lang w:val="en-US" w:eastAsia="ar-SA"/>
        </w:rPr>
        <w:t xml:space="preserve"> za </w:t>
      </w:r>
      <w:proofErr w:type="spellStart"/>
      <w:r w:rsidR="00AA2AB2" w:rsidRPr="00AC7CF8">
        <w:rPr>
          <w:rFonts w:eastAsia="Calibri" w:cstheme="minorHAnsi"/>
          <w:szCs w:val="24"/>
          <w:lang w:val="en-US" w:eastAsia="ar-SA"/>
        </w:rPr>
        <w:t>privremeno</w:t>
      </w:r>
      <w:proofErr w:type="spellEnd"/>
      <w:r w:rsidR="00AA2AB2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AA2AB2" w:rsidRPr="00AC7CF8">
        <w:rPr>
          <w:rFonts w:eastAsia="Calibri" w:cstheme="minorHAnsi"/>
          <w:szCs w:val="24"/>
          <w:lang w:val="en-US" w:eastAsia="ar-SA"/>
        </w:rPr>
        <w:t>zbrinjavanje</w:t>
      </w:r>
      <w:proofErr w:type="spellEnd"/>
      <w:r w:rsidR="00AA2AB2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AA2AB2" w:rsidRPr="00AC7CF8">
        <w:rPr>
          <w:rFonts w:eastAsia="Calibri" w:cstheme="minorHAnsi"/>
          <w:szCs w:val="24"/>
          <w:lang w:val="en-US" w:eastAsia="ar-SA"/>
        </w:rPr>
        <w:t>ugroženog</w:t>
      </w:r>
      <w:proofErr w:type="spellEnd"/>
      <w:r w:rsidR="00AA2AB2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AA2AB2" w:rsidRPr="00AC7CF8">
        <w:rPr>
          <w:rFonts w:eastAsia="Calibri" w:cstheme="minorHAnsi"/>
          <w:szCs w:val="24"/>
          <w:lang w:val="en-US" w:eastAsia="ar-SA"/>
        </w:rPr>
        <w:t>stanovništva</w:t>
      </w:r>
      <w:proofErr w:type="spellEnd"/>
      <w:r w:rsidR="00AA2AB2" w:rsidRPr="00AC7CF8">
        <w:rPr>
          <w:rFonts w:eastAsia="Calibri" w:cstheme="minorHAnsi"/>
          <w:szCs w:val="24"/>
          <w:lang w:val="en-US" w:eastAsia="ar-SA"/>
        </w:rPr>
        <w:t xml:space="preserve">. </w:t>
      </w:r>
    </w:p>
    <w:p w14:paraId="35800CAC" w14:textId="77777777" w:rsidR="00681B7F" w:rsidRPr="00AC7CF8" w:rsidRDefault="00681B7F" w:rsidP="00A651B4">
      <w:pPr>
        <w:numPr>
          <w:ilvl w:val="0"/>
          <w:numId w:val="14"/>
        </w:numPr>
        <w:spacing w:before="120" w:after="0" w:line="276" w:lineRule="auto"/>
        <w:rPr>
          <w:rFonts w:eastAsia="Calibri" w:cstheme="minorHAnsi"/>
          <w:szCs w:val="24"/>
          <w:lang w:val="en-US" w:eastAsia="ar-SA"/>
        </w:rPr>
      </w:pPr>
      <w:proofErr w:type="spellStart"/>
      <w:r w:rsidRPr="00AC7CF8">
        <w:rPr>
          <w:rFonts w:eastAsia="Calibri" w:cstheme="minorHAnsi"/>
          <w:szCs w:val="24"/>
          <w:lang w:val="en-US" w:eastAsia="ar-SA"/>
        </w:rPr>
        <w:lastRenderedPageBreak/>
        <w:t>Koordinator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na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lokaciji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procjenjuje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nastalu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situaciju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i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njezine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posljedice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na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terenu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te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u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suradnji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sa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Stožerom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usklađuje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djelovanje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operativnih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snaga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sustava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civilne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zaštite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>.</w:t>
      </w:r>
    </w:p>
    <w:p w14:paraId="0C72EFE4" w14:textId="730B14A4" w:rsidR="00681B7F" w:rsidRPr="00AC7CF8" w:rsidRDefault="00681B7F" w:rsidP="00A651B4">
      <w:pPr>
        <w:numPr>
          <w:ilvl w:val="0"/>
          <w:numId w:val="14"/>
        </w:numPr>
        <w:spacing w:before="120" w:after="0" w:line="276" w:lineRule="auto"/>
        <w:rPr>
          <w:rFonts w:eastAsia="Calibri" w:cstheme="minorHAnsi"/>
          <w:szCs w:val="24"/>
          <w:lang w:val="en-US" w:eastAsia="ar-SA"/>
        </w:rPr>
      </w:pPr>
      <w:r w:rsidRPr="00AC7CF8">
        <w:rPr>
          <w:rFonts w:eastAsia="Calibri" w:cstheme="minorHAnsi"/>
          <w:szCs w:val="24"/>
          <w:lang w:val="en-US" w:eastAsia="ar-SA"/>
        </w:rPr>
        <w:t xml:space="preserve">U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Proračunu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283710">
        <w:rPr>
          <w:rFonts w:eastAsia="Calibri" w:cstheme="minorHAnsi"/>
          <w:szCs w:val="24"/>
          <w:lang w:val="en-US" w:eastAsia="ar-SA"/>
        </w:rPr>
        <w:t>Općine</w:t>
      </w:r>
      <w:proofErr w:type="spellEnd"/>
      <w:r w:rsidR="00283710">
        <w:rPr>
          <w:rFonts w:eastAsia="Calibri" w:cstheme="minorHAnsi"/>
          <w:szCs w:val="24"/>
          <w:lang w:val="en-US" w:eastAsia="ar-SA"/>
        </w:rPr>
        <w:t xml:space="preserve"> Orehovica</w:t>
      </w:r>
      <w:r w:rsidR="00AA2AB2"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osiguravaju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su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financijska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sredstva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koja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omogućavaju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ravnomjerni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razvoj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sustava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civilne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AC7CF8">
        <w:rPr>
          <w:rFonts w:eastAsia="Calibri" w:cstheme="minorHAnsi"/>
          <w:szCs w:val="24"/>
          <w:lang w:val="en-US" w:eastAsia="ar-SA"/>
        </w:rPr>
        <w:t>zaštite</w:t>
      </w:r>
      <w:proofErr w:type="spellEnd"/>
      <w:r w:rsidRPr="00AC7CF8">
        <w:rPr>
          <w:rFonts w:eastAsia="Calibri" w:cstheme="minorHAnsi"/>
          <w:szCs w:val="24"/>
          <w:lang w:val="en-US" w:eastAsia="ar-SA"/>
        </w:rPr>
        <w:t>.</w:t>
      </w:r>
    </w:p>
    <w:p w14:paraId="1BCB8616" w14:textId="0B24584B" w:rsidR="00681B7F" w:rsidRPr="00AC7CF8" w:rsidRDefault="00082624" w:rsidP="00765F5B">
      <w:pPr>
        <w:spacing w:before="120" w:after="0" w:line="276" w:lineRule="auto"/>
        <w:ind w:firstLine="708"/>
        <w:rPr>
          <w:rFonts w:eastAsia="Calibri" w:cstheme="minorHAnsi"/>
          <w:szCs w:val="24"/>
          <w:lang w:eastAsia="ar-SA"/>
        </w:rPr>
      </w:pPr>
      <w:r w:rsidRPr="00AC7CF8">
        <w:rPr>
          <w:rFonts w:eastAsia="Calibri" w:cstheme="minorHAnsi"/>
          <w:szCs w:val="24"/>
          <w:lang w:eastAsia="ar-SA"/>
        </w:rPr>
        <w:t>U</w:t>
      </w:r>
      <w:r w:rsidR="00681B7F" w:rsidRPr="00AC7CF8">
        <w:rPr>
          <w:rFonts w:eastAsia="Calibri" w:cstheme="minorHAnsi"/>
          <w:szCs w:val="24"/>
          <w:lang w:eastAsia="ar-SA"/>
        </w:rPr>
        <w:t xml:space="preserve">važavajući navedeno stanje operativnih snaga, može se zaključiti da trenutno ustrojeni sustav civilne zaštite na području </w:t>
      </w:r>
      <w:r w:rsidR="00283710">
        <w:rPr>
          <w:rFonts w:eastAsia="Calibri" w:cstheme="minorHAnsi"/>
          <w:szCs w:val="24"/>
          <w:lang w:eastAsia="ar-SA"/>
        </w:rPr>
        <w:t>Općine Orehovica</w:t>
      </w:r>
      <w:r w:rsidR="00681B7F" w:rsidRPr="00AC7CF8">
        <w:rPr>
          <w:rFonts w:eastAsia="Calibri" w:cstheme="minorHAnsi"/>
          <w:szCs w:val="24"/>
          <w:lang w:eastAsia="ar-SA"/>
        </w:rPr>
        <w:t xml:space="preserve"> omogućava izvršavanje zadaća u sustavu civilne zaštite.</w:t>
      </w:r>
    </w:p>
    <w:bookmarkEnd w:id="0"/>
    <w:p w14:paraId="6DF2ECC7" w14:textId="77777777" w:rsidR="00D1512B" w:rsidRPr="00D1512B" w:rsidRDefault="00D1512B" w:rsidP="00D1512B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left"/>
        <w:textAlignment w:val="baseline"/>
        <w:rPr>
          <w:rFonts w:ascii="Arial" w:eastAsia="Times New Roman" w:hAnsi="Arial" w:cs="Arial"/>
          <w:sz w:val="20"/>
          <w:szCs w:val="20"/>
          <w:lang w:eastAsia="hr-HR"/>
        </w:rPr>
      </w:pPr>
    </w:p>
    <w:p w14:paraId="1B727998" w14:textId="77777777" w:rsidR="00D1512B" w:rsidRPr="00D1512B" w:rsidRDefault="00D1512B" w:rsidP="00D151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</w:rPr>
      </w:pPr>
      <w:r w:rsidRPr="00D1512B">
        <w:rPr>
          <w:rFonts w:ascii="Times New Roman" w:eastAsia="Times New Roman" w:hAnsi="Times New Roman" w:cs="Times New Roman"/>
          <w:b/>
          <w:bCs/>
          <w:szCs w:val="24"/>
        </w:rPr>
        <w:t>OPĆINSKO VIJEĆE OPĆINE OREHOVICA</w:t>
      </w:r>
    </w:p>
    <w:p w14:paraId="11AF73E5" w14:textId="77777777" w:rsidR="00D1512B" w:rsidRPr="00D1512B" w:rsidRDefault="00D1512B" w:rsidP="00D151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</w:rPr>
      </w:pPr>
    </w:p>
    <w:p w14:paraId="12FDCA19" w14:textId="77777777" w:rsidR="00D1512B" w:rsidRPr="00D1512B" w:rsidRDefault="00D1512B" w:rsidP="00D1512B">
      <w:pPr>
        <w:spacing w:after="0" w:line="240" w:lineRule="auto"/>
        <w:jc w:val="left"/>
        <w:rPr>
          <w:rFonts w:ascii="Times New Roman" w:eastAsia="Times New Roman" w:hAnsi="Times New Roman" w:cs="Times New Roman"/>
          <w:szCs w:val="24"/>
        </w:rPr>
      </w:pPr>
      <w:r w:rsidRPr="00D1512B">
        <w:rPr>
          <w:rFonts w:ascii="Times New Roman" w:eastAsia="Times New Roman" w:hAnsi="Times New Roman" w:cs="Times New Roman"/>
          <w:szCs w:val="24"/>
        </w:rPr>
        <w:t xml:space="preserve">KLASA: </w:t>
      </w:r>
    </w:p>
    <w:p w14:paraId="2D3ED383" w14:textId="77777777" w:rsidR="00D1512B" w:rsidRPr="00D1512B" w:rsidRDefault="00D1512B" w:rsidP="00D1512B">
      <w:pPr>
        <w:spacing w:after="0" w:line="240" w:lineRule="auto"/>
        <w:jc w:val="left"/>
        <w:rPr>
          <w:rFonts w:ascii="Times New Roman" w:eastAsia="Times New Roman" w:hAnsi="Times New Roman" w:cs="Times New Roman"/>
          <w:szCs w:val="24"/>
        </w:rPr>
      </w:pPr>
      <w:r w:rsidRPr="00D1512B">
        <w:rPr>
          <w:rFonts w:ascii="Times New Roman" w:eastAsia="Times New Roman" w:hAnsi="Times New Roman" w:cs="Times New Roman"/>
          <w:szCs w:val="24"/>
        </w:rPr>
        <w:t xml:space="preserve">URBROJ: </w:t>
      </w:r>
    </w:p>
    <w:p w14:paraId="5E45056E" w14:textId="787431E7" w:rsidR="00D1512B" w:rsidRPr="00D1512B" w:rsidRDefault="00D1512B" w:rsidP="00D1512B">
      <w:pPr>
        <w:spacing w:after="0" w:line="240" w:lineRule="auto"/>
        <w:jc w:val="left"/>
        <w:rPr>
          <w:rFonts w:ascii="Times New Roman" w:eastAsia="Times New Roman" w:hAnsi="Times New Roman" w:cs="Times New Roman"/>
          <w:szCs w:val="24"/>
        </w:rPr>
      </w:pPr>
      <w:r w:rsidRPr="00D1512B">
        <w:rPr>
          <w:rFonts w:ascii="Times New Roman" w:eastAsia="Times New Roman" w:hAnsi="Times New Roman" w:cs="Times New Roman"/>
          <w:szCs w:val="24"/>
        </w:rPr>
        <w:t xml:space="preserve">Orehovica, </w:t>
      </w:r>
      <w:r w:rsidR="0022491A">
        <w:rPr>
          <w:rFonts w:ascii="Times New Roman" w:eastAsia="Times New Roman" w:hAnsi="Times New Roman" w:cs="Times New Roman"/>
          <w:szCs w:val="24"/>
        </w:rPr>
        <w:t>11. ožujka</w:t>
      </w:r>
      <w:r w:rsidRPr="00D1512B">
        <w:rPr>
          <w:rFonts w:ascii="Times New Roman" w:eastAsia="Times New Roman" w:hAnsi="Times New Roman" w:cs="Times New Roman"/>
          <w:szCs w:val="24"/>
        </w:rPr>
        <w:t xml:space="preserve"> 2025. godine</w:t>
      </w:r>
    </w:p>
    <w:p w14:paraId="18EE39AF" w14:textId="77777777" w:rsidR="00D1512B" w:rsidRPr="00D1512B" w:rsidRDefault="00D1512B" w:rsidP="00D1512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Cs w:val="24"/>
        </w:rPr>
      </w:pPr>
    </w:p>
    <w:p w14:paraId="0627B78F" w14:textId="77777777" w:rsidR="00D1512B" w:rsidRPr="00D1512B" w:rsidRDefault="00D1512B" w:rsidP="00D1512B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/>
          <w:bCs/>
          <w:szCs w:val="24"/>
        </w:rPr>
      </w:pPr>
      <w:r w:rsidRPr="00D1512B">
        <w:rPr>
          <w:rFonts w:ascii="Times New Roman" w:eastAsia="Times New Roman" w:hAnsi="Times New Roman" w:cs="Times New Roman"/>
          <w:b/>
          <w:bCs/>
          <w:szCs w:val="24"/>
        </w:rPr>
        <w:t>Predsjednik Općinskog vijeća</w:t>
      </w:r>
    </w:p>
    <w:p w14:paraId="3CB99947" w14:textId="77777777" w:rsidR="00D1512B" w:rsidRPr="00D1512B" w:rsidRDefault="00D1512B" w:rsidP="00D1512B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Cs w:val="24"/>
        </w:rPr>
      </w:pPr>
      <w:r w:rsidRPr="00D1512B">
        <w:rPr>
          <w:rFonts w:ascii="Times New Roman" w:eastAsia="Times New Roman" w:hAnsi="Times New Roman" w:cs="Times New Roman"/>
          <w:szCs w:val="24"/>
        </w:rPr>
        <w:t>Vedran Kovač</w:t>
      </w:r>
    </w:p>
    <w:p w14:paraId="24899A14" w14:textId="4DE8A677" w:rsidR="00DB2084" w:rsidRDefault="00DB2084" w:rsidP="00765F5B">
      <w:pPr>
        <w:spacing w:line="276" w:lineRule="auto"/>
        <w:rPr>
          <w:rFonts w:ascii="Times New Roman" w:hAnsi="Times New Roman" w:cs="Times New Roman"/>
        </w:rPr>
      </w:pPr>
    </w:p>
    <w:p w14:paraId="0DABF317" w14:textId="77777777" w:rsidR="00E37A10" w:rsidRDefault="00E37A10" w:rsidP="00765F5B">
      <w:pPr>
        <w:spacing w:line="276" w:lineRule="auto"/>
        <w:rPr>
          <w:rFonts w:ascii="Times New Roman" w:hAnsi="Times New Roman" w:cs="Times New Roman"/>
        </w:rPr>
      </w:pPr>
    </w:p>
    <w:p w14:paraId="4EDA511B" w14:textId="77777777" w:rsidR="00E37A10" w:rsidRDefault="00E37A10" w:rsidP="00765F5B">
      <w:pPr>
        <w:spacing w:line="276" w:lineRule="auto"/>
        <w:rPr>
          <w:rFonts w:ascii="Times New Roman" w:hAnsi="Times New Roman" w:cs="Times New Roman"/>
        </w:rPr>
      </w:pPr>
    </w:p>
    <w:p w14:paraId="48D6F5A9" w14:textId="77777777" w:rsidR="00E37A10" w:rsidRPr="00E37A10" w:rsidRDefault="00E37A10" w:rsidP="00E37A10">
      <w:pPr>
        <w:spacing w:line="276" w:lineRule="auto"/>
        <w:rPr>
          <w:rFonts w:ascii="Times New Roman" w:hAnsi="Times New Roman" w:cs="Times New Roman"/>
          <w:b/>
          <w:bCs/>
        </w:rPr>
      </w:pPr>
      <w:r w:rsidRPr="00E37A10">
        <w:rPr>
          <w:rFonts w:ascii="Times New Roman" w:hAnsi="Times New Roman" w:cs="Times New Roman"/>
          <w:b/>
          <w:bCs/>
        </w:rPr>
        <w:t>OBRAZLOŽENJE</w:t>
      </w:r>
    </w:p>
    <w:p w14:paraId="799B25EA" w14:textId="77777777" w:rsidR="00E37A10" w:rsidRPr="00E37A10" w:rsidRDefault="00E37A10" w:rsidP="00E37A10">
      <w:pPr>
        <w:spacing w:line="276" w:lineRule="auto"/>
        <w:rPr>
          <w:rFonts w:ascii="Times New Roman" w:hAnsi="Times New Roman" w:cs="Times New Roman"/>
        </w:rPr>
      </w:pPr>
      <w:r w:rsidRPr="00E37A10">
        <w:rPr>
          <w:rFonts w:ascii="Times New Roman" w:hAnsi="Times New Roman" w:cs="Times New Roman"/>
        </w:rPr>
        <w:t>Člankom 17. stavak 1. Zakona o sustavu civilne zaštite („Narodne novine“ broj 82/15, 118/18, 31/20, 20/21 i 114/22) definirano je da predstavničko tijelo na prijedlog izvršnog tijela jedinica lokalne i područne (regionalne) samouprave u postupku donošenja proračuna razmatra i usvaja godišnju analizu stanja i godišnji plan razvoja sustava civilne zaštite s financijskim učincima za trogodišnje razdoblje.</w:t>
      </w:r>
    </w:p>
    <w:p w14:paraId="784F7E0B" w14:textId="77777777" w:rsidR="00E37A10" w:rsidRPr="00AB437A" w:rsidRDefault="00E37A10" w:rsidP="00765F5B">
      <w:pPr>
        <w:spacing w:line="276" w:lineRule="auto"/>
        <w:rPr>
          <w:rFonts w:ascii="Times New Roman" w:hAnsi="Times New Roman" w:cs="Times New Roman"/>
        </w:rPr>
      </w:pPr>
    </w:p>
    <w:sectPr w:rsidR="00E37A10" w:rsidRPr="00AB437A" w:rsidSect="003E0DB8">
      <w:footerReference w:type="default" r:id="rId8"/>
      <w:footerReference w:type="first" r:id="rId9"/>
      <w:pgSz w:w="11906" w:h="16838"/>
      <w:pgMar w:top="1134" w:right="1134" w:bottom="1134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08D95" w14:textId="77777777" w:rsidR="00620F13" w:rsidRDefault="00620F13" w:rsidP="00F27FBF">
      <w:pPr>
        <w:spacing w:after="0" w:line="240" w:lineRule="auto"/>
      </w:pPr>
      <w:r>
        <w:separator/>
      </w:r>
    </w:p>
  </w:endnote>
  <w:endnote w:type="continuationSeparator" w:id="0">
    <w:p w14:paraId="79636B12" w14:textId="77777777" w:rsidR="00620F13" w:rsidRDefault="00620F13" w:rsidP="00F2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NewRoman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358641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0EDB7C38" w14:textId="4BDDE3EF" w:rsidR="00CE4B9B" w:rsidRPr="00F31318" w:rsidRDefault="00CE4B9B">
        <w:pPr>
          <w:pStyle w:val="Podnoje"/>
          <w:jc w:val="center"/>
          <w:rPr>
            <w:rFonts w:asciiTheme="minorHAnsi" w:hAnsiTheme="minorHAnsi" w:cstheme="minorHAnsi"/>
          </w:rPr>
        </w:pPr>
        <w:r w:rsidRPr="00F31318">
          <w:rPr>
            <w:rFonts w:asciiTheme="minorHAnsi" w:hAnsiTheme="minorHAnsi" w:cstheme="minorHAnsi"/>
          </w:rPr>
          <w:fldChar w:fldCharType="begin"/>
        </w:r>
        <w:r w:rsidRPr="00F31318">
          <w:rPr>
            <w:rFonts w:asciiTheme="minorHAnsi" w:hAnsiTheme="minorHAnsi" w:cstheme="minorHAnsi"/>
          </w:rPr>
          <w:instrText>PAGE   \* MERGEFORMAT</w:instrText>
        </w:r>
        <w:r w:rsidRPr="00F31318">
          <w:rPr>
            <w:rFonts w:asciiTheme="minorHAnsi" w:hAnsiTheme="minorHAnsi" w:cstheme="minorHAnsi"/>
          </w:rPr>
          <w:fldChar w:fldCharType="separate"/>
        </w:r>
        <w:r w:rsidR="00C92CAF">
          <w:rPr>
            <w:rFonts w:asciiTheme="minorHAnsi" w:hAnsiTheme="minorHAnsi" w:cstheme="minorHAnsi"/>
            <w:noProof/>
          </w:rPr>
          <w:t>1</w:t>
        </w:r>
        <w:r w:rsidR="00C92CAF">
          <w:rPr>
            <w:rFonts w:asciiTheme="minorHAnsi" w:hAnsiTheme="minorHAnsi" w:cstheme="minorHAnsi"/>
            <w:noProof/>
          </w:rPr>
          <w:t>5</w:t>
        </w:r>
        <w:r w:rsidRPr="00F31318">
          <w:rPr>
            <w:rFonts w:asciiTheme="minorHAnsi" w:hAnsiTheme="minorHAnsi" w:cstheme="minorHAnsi"/>
          </w:rPr>
          <w:fldChar w:fldCharType="end"/>
        </w:r>
      </w:p>
    </w:sdtContent>
  </w:sdt>
  <w:p w14:paraId="163E9CEB" w14:textId="77777777" w:rsidR="00CE4B9B" w:rsidRDefault="00CE4B9B" w:rsidP="00F31318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F57F54" w14:textId="28165AB9" w:rsidR="00CE4B9B" w:rsidRDefault="00CE4B9B" w:rsidP="00F31318">
    <w:pPr>
      <w:pStyle w:val="Podnoje"/>
      <w:tabs>
        <w:tab w:val="clear" w:pos="4536"/>
        <w:tab w:val="clear" w:pos="9072"/>
        <w:tab w:val="left" w:pos="38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978793" w14:textId="77777777" w:rsidR="00620F13" w:rsidRDefault="00620F13" w:rsidP="00F27FBF">
      <w:pPr>
        <w:spacing w:after="0" w:line="240" w:lineRule="auto"/>
      </w:pPr>
      <w:r>
        <w:separator/>
      </w:r>
    </w:p>
  </w:footnote>
  <w:footnote w:type="continuationSeparator" w:id="0">
    <w:p w14:paraId="3A99C9E6" w14:textId="77777777" w:rsidR="00620F13" w:rsidRDefault="00620F13" w:rsidP="00F27F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E30BD"/>
    <w:multiLevelType w:val="multilevel"/>
    <w:tmpl w:val="0AAA7912"/>
    <w:styleLink w:val="SLIKA2"/>
    <w:lvl w:ilvl="0">
      <w:start w:val="1"/>
      <w:numFmt w:val="decimal"/>
      <w:suff w:val="space"/>
      <w:lvlText w:val="%1."/>
      <w:lvlJc w:val="left"/>
      <w:pPr>
        <w:ind w:left="432" w:hanging="432"/>
      </w:pPr>
      <w:rPr>
        <w:rFonts w:ascii="Arial" w:hAnsi="Arial" w:hint="default"/>
        <w:sz w:val="20"/>
      </w:rPr>
    </w:lvl>
    <w:lvl w:ilvl="1">
      <w:start w:val="1"/>
      <w:numFmt w:val="decimal"/>
      <w:lvlRestart w:val="0"/>
      <w:lvlText w:val="%1.%2."/>
      <w:lvlJc w:val="left"/>
      <w:pPr>
        <w:tabs>
          <w:tab w:val="num" w:pos="431"/>
        </w:tabs>
        <w:ind w:left="431" w:hanging="431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53" w:hanging="153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-14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52"/>
        </w:tabs>
        <w:ind w:left="20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0DC73FD"/>
    <w:multiLevelType w:val="hybridMultilevel"/>
    <w:tmpl w:val="22603152"/>
    <w:lvl w:ilvl="0" w:tplc="981CE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7C6CC0"/>
    <w:multiLevelType w:val="hybridMultilevel"/>
    <w:tmpl w:val="EC38D8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C7F71"/>
    <w:multiLevelType w:val="hybridMultilevel"/>
    <w:tmpl w:val="AAA06650"/>
    <w:lvl w:ilvl="0" w:tplc="981CE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D463FB"/>
    <w:multiLevelType w:val="hybridMultilevel"/>
    <w:tmpl w:val="B178B448"/>
    <w:lvl w:ilvl="0" w:tplc="73A05AA2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D2172"/>
    <w:multiLevelType w:val="multilevel"/>
    <w:tmpl w:val="10866432"/>
    <w:styleLink w:val="SLIKA1112111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0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45B4037"/>
    <w:multiLevelType w:val="multilevel"/>
    <w:tmpl w:val="A874F3A2"/>
    <w:lvl w:ilvl="0">
      <w:start w:val="1"/>
      <w:numFmt w:val="decimal"/>
      <w:lvlText w:val="%1.1."/>
      <w:lvlJc w:val="left"/>
      <w:pPr>
        <w:tabs>
          <w:tab w:val="num" w:pos="644"/>
        </w:tabs>
        <w:ind w:left="1080" w:hanging="720"/>
      </w:pPr>
      <w:rPr>
        <w:rFonts w:hint="default"/>
      </w:rPr>
    </w:lvl>
    <w:lvl w:ilvl="1">
      <w:start w:val="1"/>
      <w:numFmt w:val="decimal"/>
      <w:lvlRestart w:val="0"/>
      <w:pStyle w:val="Stil2"/>
      <w:lvlText w:val="%1.%2.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47"/>
        </w:tabs>
        <w:ind w:left="1364" w:hanging="28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88"/>
        </w:tabs>
        <w:ind w:left="20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32"/>
        </w:tabs>
        <w:ind w:left="31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76"/>
        </w:tabs>
        <w:ind w:left="23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64"/>
        </w:tabs>
        <w:ind w:left="2664" w:hanging="1584"/>
      </w:pPr>
      <w:rPr>
        <w:rFonts w:hint="default"/>
      </w:rPr>
    </w:lvl>
  </w:abstractNum>
  <w:abstractNum w:abstractNumId="7" w15:restartNumberingAfterBreak="0">
    <w:nsid w:val="3D471915"/>
    <w:multiLevelType w:val="hybridMultilevel"/>
    <w:tmpl w:val="E3CCCDDE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DF791B"/>
    <w:multiLevelType w:val="hybridMultilevel"/>
    <w:tmpl w:val="5DA63A80"/>
    <w:lvl w:ilvl="0" w:tplc="981CE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7E194E"/>
    <w:multiLevelType w:val="hybridMultilevel"/>
    <w:tmpl w:val="05CE1168"/>
    <w:lvl w:ilvl="0" w:tplc="981CE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F607A0"/>
    <w:multiLevelType w:val="hybridMultilevel"/>
    <w:tmpl w:val="66BCCA60"/>
    <w:lvl w:ilvl="0" w:tplc="981CE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B17A4E"/>
    <w:multiLevelType w:val="hybridMultilevel"/>
    <w:tmpl w:val="B3F076C6"/>
    <w:lvl w:ilvl="0" w:tplc="981CE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BB0C00"/>
    <w:multiLevelType w:val="multilevel"/>
    <w:tmpl w:val="E6E47372"/>
    <w:lvl w:ilvl="0">
      <w:start w:val="1"/>
      <w:numFmt w:val="decimal"/>
      <w:pStyle w:val="Naslov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pStyle w:val="Naslov2"/>
      <w:lvlText w:val="%1.%2."/>
      <w:lvlJc w:val="left"/>
      <w:pPr>
        <w:tabs>
          <w:tab w:val="num" w:pos="431"/>
        </w:tabs>
        <w:ind w:left="431" w:hanging="431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slov3"/>
      <w:suff w:val="space"/>
      <w:lvlText w:val="%1.%2.%3."/>
      <w:lvlJc w:val="left"/>
      <w:pPr>
        <w:ind w:left="693" w:hanging="693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-14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slov4"/>
      <w:suff w:val="space"/>
      <w:lvlText w:val="%1.%2.%3.%4."/>
      <w:lvlJc w:val="left"/>
      <w:pPr>
        <w:ind w:left="431" w:hanging="431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2052"/>
        </w:tabs>
        <w:ind w:left="20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51655C54"/>
    <w:multiLevelType w:val="hybridMultilevel"/>
    <w:tmpl w:val="BE96F96C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E33966"/>
    <w:multiLevelType w:val="hybridMultilevel"/>
    <w:tmpl w:val="7AD25A02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F71F7C"/>
    <w:multiLevelType w:val="hybridMultilevel"/>
    <w:tmpl w:val="2A126E8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6CDD42"/>
    <w:multiLevelType w:val="multilevel"/>
    <w:tmpl w:val="596CDD42"/>
    <w:name w:val="Numbered list 3"/>
    <w:lvl w:ilvl="0">
      <w:start w:val="3"/>
      <w:numFmt w:val="bullet"/>
      <w:lvlText w:val="-"/>
      <w:lvlJc w:val="left"/>
      <w:rPr>
        <w:rFonts w:ascii="Times New Roman" w:hAnsi="Times New Roman"/>
        <w:b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 w15:restartNumberingAfterBreak="0">
    <w:nsid w:val="596CDD48"/>
    <w:multiLevelType w:val="multilevel"/>
    <w:tmpl w:val="596CDD48"/>
    <w:name w:val="Numbered list 9"/>
    <w:lvl w:ilvl="0">
      <w:numFmt w:val="bullet"/>
      <w:lvlText w:val="-"/>
      <w:lvlJc w:val="left"/>
      <w:rPr>
        <w:rFonts w:ascii="Palatino Linotype" w:hAnsi="Palatino Linotyp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" w15:restartNumberingAfterBreak="0">
    <w:nsid w:val="596CDD4D"/>
    <w:multiLevelType w:val="multilevel"/>
    <w:tmpl w:val="596CDD4D"/>
    <w:name w:val="Numbered list 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9" w15:restartNumberingAfterBreak="0">
    <w:nsid w:val="596CDD60"/>
    <w:multiLevelType w:val="multilevel"/>
    <w:tmpl w:val="596CDD60"/>
    <w:name w:val="Numbered list 3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0" w15:restartNumberingAfterBreak="0">
    <w:nsid w:val="596CDD66"/>
    <w:multiLevelType w:val="multilevel"/>
    <w:tmpl w:val="596CDD66"/>
    <w:name w:val="Numbered list 39"/>
    <w:lvl w:ilvl="0">
      <w:numFmt w:val="bullet"/>
      <w:lvlText w:val="-"/>
      <w:lvlJc w:val="left"/>
      <w:rPr>
        <w:rFonts w:ascii="Arial" w:hAnsi="Arial"/>
        <w:b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1" w15:restartNumberingAfterBreak="0">
    <w:nsid w:val="596CDD67"/>
    <w:multiLevelType w:val="multilevel"/>
    <w:tmpl w:val="596CDD67"/>
    <w:name w:val="Numbered list 40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2" w15:restartNumberingAfterBreak="0">
    <w:nsid w:val="5BDA10B0"/>
    <w:multiLevelType w:val="hybridMultilevel"/>
    <w:tmpl w:val="37A8A9E6"/>
    <w:lvl w:ilvl="0" w:tplc="981CE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8A1C99"/>
    <w:multiLevelType w:val="hybridMultilevel"/>
    <w:tmpl w:val="4E3EEE34"/>
    <w:styleLink w:val="SLIKA11"/>
    <w:lvl w:ilvl="0" w:tplc="B8CE5BF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55C0274">
      <w:numFmt w:val="bullet"/>
      <w:lvlText w:val=""/>
      <w:lvlJc w:val="left"/>
      <w:pPr>
        <w:ind w:left="1440" w:hanging="360"/>
      </w:pPr>
      <w:rPr>
        <w:rFonts w:ascii="Calibri" w:eastAsia="SimSun" w:hAnsi="Calibri" w:cs="Calibri" w:hint="default"/>
      </w:rPr>
    </w:lvl>
    <w:lvl w:ilvl="2" w:tplc="05A83BC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BF7809"/>
    <w:multiLevelType w:val="multilevel"/>
    <w:tmpl w:val="9AA060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6CFE1129"/>
    <w:multiLevelType w:val="hybridMultilevel"/>
    <w:tmpl w:val="B48C0C90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AA31CB"/>
    <w:multiLevelType w:val="hybridMultilevel"/>
    <w:tmpl w:val="23D8912C"/>
    <w:lvl w:ilvl="0" w:tplc="B1266BA0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6CC64B38">
      <w:start w:val="1"/>
      <w:numFmt w:val="lowerLetter"/>
      <w:pStyle w:val="Stil1"/>
      <w:lvlText w:val="%2)"/>
      <w:lvlJc w:val="left"/>
      <w:pPr>
        <w:tabs>
          <w:tab w:val="num" w:pos="1004"/>
        </w:tabs>
        <w:ind w:left="1440" w:hanging="72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44F5488"/>
    <w:multiLevelType w:val="hybridMultilevel"/>
    <w:tmpl w:val="716A698C"/>
    <w:lvl w:ilvl="0" w:tplc="981CE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2994006">
    <w:abstractNumId w:val="6"/>
  </w:num>
  <w:num w:numId="2" w16cid:durableId="946230962">
    <w:abstractNumId w:val="0"/>
  </w:num>
  <w:num w:numId="3" w16cid:durableId="186647295">
    <w:abstractNumId w:val="12"/>
  </w:num>
  <w:num w:numId="4" w16cid:durableId="1301577386">
    <w:abstractNumId w:val="26"/>
  </w:num>
  <w:num w:numId="5" w16cid:durableId="2130274824">
    <w:abstractNumId w:val="23"/>
  </w:num>
  <w:num w:numId="6" w16cid:durableId="1543134413">
    <w:abstractNumId w:val="25"/>
  </w:num>
  <w:num w:numId="7" w16cid:durableId="2113471425">
    <w:abstractNumId w:val="5"/>
  </w:num>
  <w:num w:numId="8" w16cid:durableId="990017747">
    <w:abstractNumId w:val="13"/>
  </w:num>
  <w:num w:numId="9" w16cid:durableId="889345106">
    <w:abstractNumId w:val="7"/>
  </w:num>
  <w:num w:numId="10" w16cid:durableId="4653378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88166600">
    <w:abstractNumId w:val="14"/>
  </w:num>
  <w:num w:numId="12" w16cid:durableId="1482312496">
    <w:abstractNumId w:val="4"/>
  </w:num>
  <w:num w:numId="13" w16cid:durableId="1617105941">
    <w:abstractNumId w:val="24"/>
  </w:num>
  <w:num w:numId="14" w16cid:durableId="1894809560">
    <w:abstractNumId w:val="15"/>
  </w:num>
  <w:num w:numId="15" w16cid:durableId="178545028">
    <w:abstractNumId w:val="11"/>
  </w:num>
  <w:num w:numId="16" w16cid:durableId="788360556">
    <w:abstractNumId w:val="3"/>
  </w:num>
  <w:num w:numId="17" w16cid:durableId="954139930">
    <w:abstractNumId w:val="22"/>
  </w:num>
  <w:num w:numId="18" w16cid:durableId="981808473">
    <w:abstractNumId w:val="8"/>
  </w:num>
  <w:num w:numId="19" w16cid:durableId="338047972">
    <w:abstractNumId w:val="27"/>
  </w:num>
  <w:num w:numId="20" w16cid:durableId="1188718850">
    <w:abstractNumId w:val="10"/>
  </w:num>
  <w:num w:numId="21" w16cid:durableId="742871130">
    <w:abstractNumId w:val="9"/>
  </w:num>
  <w:num w:numId="22" w16cid:durableId="1244947956">
    <w:abstractNumId w:val="1"/>
  </w:num>
  <w:num w:numId="23" w16cid:durableId="1705642169">
    <w:abstractNumId w:val="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623"/>
    <w:rsid w:val="000026E2"/>
    <w:rsid w:val="00003415"/>
    <w:rsid w:val="000036ED"/>
    <w:rsid w:val="00006F90"/>
    <w:rsid w:val="00011B26"/>
    <w:rsid w:val="000163D2"/>
    <w:rsid w:val="00016D82"/>
    <w:rsid w:val="00017957"/>
    <w:rsid w:val="000215BC"/>
    <w:rsid w:val="000218B0"/>
    <w:rsid w:val="00021C6B"/>
    <w:rsid w:val="000226C8"/>
    <w:rsid w:val="0002303D"/>
    <w:rsid w:val="0002363B"/>
    <w:rsid w:val="00025357"/>
    <w:rsid w:val="00026252"/>
    <w:rsid w:val="00026944"/>
    <w:rsid w:val="0003093C"/>
    <w:rsid w:val="00031F58"/>
    <w:rsid w:val="00035095"/>
    <w:rsid w:val="0004062A"/>
    <w:rsid w:val="00040B1A"/>
    <w:rsid w:val="000410B2"/>
    <w:rsid w:val="000411DC"/>
    <w:rsid w:val="00053BD3"/>
    <w:rsid w:val="000548EF"/>
    <w:rsid w:val="00056E28"/>
    <w:rsid w:val="0006119B"/>
    <w:rsid w:val="0006331A"/>
    <w:rsid w:val="0006453B"/>
    <w:rsid w:val="00066DCB"/>
    <w:rsid w:val="00067A6D"/>
    <w:rsid w:val="00070B49"/>
    <w:rsid w:val="00070FAA"/>
    <w:rsid w:val="000716BB"/>
    <w:rsid w:val="0007191D"/>
    <w:rsid w:val="00072E82"/>
    <w:rsid w:val="00073A29"/>
    <w:rsid w:val="00074D63"/>
    <w:rsid w:val="00076B06"/>
    <w:rsid w:val="00077324"/>
    <w:rsid w:val="0008004D"/>
    <w:rsid w:val="00080F3A"/>
    <w:rsid w:val="00082624"/>
    <w:rsid w:val="00083078"/>
    <w:rsid w:val="00083299"/>
    <w:rsid w:val="00084260"/>
    <w:rsid w:val="00085D1C"/>
    <w:rsid w:val="00091EA6"/>
    <w:rsid w:val="00092A42"/>
    <w:rsid w:val="000930C5"/>
    <w:rsid w:val="0009371F"/>
    <w:rsid w:val="000938D2"/>
    <w:rsid w:val="00094A14"/>
    <w:rsid w:val="00094E65"/>
    <w:rsid w:val="000952D5"/>
    <w:rsid w:val="00095B88"/>
    <w:rsid w:val="00095E26"/>
    <w:rsid w:val="00097FAD"/>
    <w:rsid w:val="000A025D"/>
    <w:rsid w:val="000A07DC"/>
    <w:rsid w:val="000A2BFD"/>
    <w:rsid w:val="000A3EA1"/>
    <w:rsid w:val="000A4253"/>
    <w:rsid w:val="000A5F5D"/>
    <w:rsid w:val="000A650A"/>
    <w:rsid w:val="000A7860"/>
    <w:rsid w:val="000A7A1B"/>
    <w:rsid w:val="000B1079"/>
    <w:rsid w:val="000B2CD0"/>
    <w:rsid w:val="000B3383"/>
    <w:rsid w:val="000B3EEE"/>
    <w:rsid w:val="000B4593"/>
    <w:rsid w:val="000B764F"/>
    <w:rsid w:val="000B7AC0"/>
    <w:rsid w:val="000C16B7"/>
    <w:rsid w:val="000C192B"/>
    <w:rsid w:val="000C3CBD"/>
    <w:rsid w:val="000C4FB2"/>
    <w:rsid w:val="000C580C"/>
    <w:rsid w:val="000C60F6"/>
    <w:rsid w:val="000D07A9"/>
    <w:rsid w:val="000D298D"/>
    <w:rsid w:val="000D3018"/>
    <w:rsid w:val="000D3353"/>
    <w:rsid w:val="000D490C"/>
    <w:rsid w:val="000D4C68"/>
    <w:rsid w:val="000E01CD"/>
    <w:rsid w:val="000E3E1A"/>
    <w:rsid w:val="000E5DF7"/>
    <w:rsid w:val="000E7D0A"/>
    <w:rsid w:val="000F04A0"/>
    <w:rsid w:val="000F268A"/>
    <w:rsid w:val="000F3B7E"/>
    <w:rsid w:val="000F5142"/>
    <w:rsid w:val="000F76B3"/>
    <w:rsid w:val="00102B8D"/>
    <w:rsid w:val="0010430E"/>
    <w:rsid w:val="001044CA"/>
    <w:rsid w:val="00104630"/>
    <w:rsid w:val="00105BB2"/>
    <w:rsid w:val="0010607C"/>
    <w:rsid w:val="00107557"/>
    <w:rsid w:val="001125AC"/>
    <w:rsid w:val="00112BBB"/>
    <w:rsid w:val="001132BD"/>
    <w:rsid w:val="0011381E"/>
    <w:rsid w:val="00113F42"/>
    <w:rsid w:val="001142F3"/>
    <w:rsid w:val="001147AA"/>
    <w:rsid w:val="00114FBA"/>
    <w:rsid w:val="001207C1"/>
    <w:rsid w:val="0012179F"/>
    <w:rsid w:val="00122288"/>
    <w:rsid w:val="00122D96"/>
    <w:rsid w:val="00122FC9"/>
    <w:rsid w:val="0012301E"/>
    <w:rsid w:val="00123371"/>
    <w:rsid w:val="00126E99"/>
    <w:rsid w:val="00131BC8"/>
    <w:rsid w:val="001324CC"/>
    <w:rsid w:val="001342E6"/>
    <w:rsid w:val="00141535"/>
    <w:rsid w:val="00142478"/>
    <w:rsid w:val="00142B42"/>
    <w:rsid w:val="001452E7"/>
    <w:rsid w:val="00145819"/>
    <w:rsid w:val="00152069"/>
    <w:rsid w:val="001523B2"/>
    <w:rsid w:val="001537FA"/>
    <w:rsid w:val="00153E29"/>
    <w:rsid w:val="001568C4"/>
    <w:rsid w:val="0015692A"/>
    <w:rsid w:val="00156DF4"/>
    <w:rsid w:val="00157A01"/>
    <w:rsid w:val="00162F69"/>
    <w:rsid w:val="00163AAA"/>
    <w:rsid w:val="001661DD"/>
    <w:rsid w:val="001731B6"/>
    <w:rsid w:val="00173F8D"/>
    <w:rsid w:val="00174D1A"/>
    <w:rsid w:val="00175B7F"/>
    <w:rsid w:val="00184F1F"/>
    <w:rsid w:val="00186619"/>
    <w:rsid w:val="00193A1B"/>
    <w:rsid w:val="00193BE3"/>
    <w:rsid w:val="0019442E"/>
    <w:rsid w:val="00194581"/>
    <w:rsid w:val="001947CB"/>
    <w:rsid w:val="00194A3D"/>
    <w:rsid w:val="001A0250"/>
    <w:rsid w:val="001A2A17"/>
    <w:rsid w:val="001A36E9"/>
    <w:rsid w:val="001A54DB"/>
    <w:rsid w:val="001A734A"/>
    <w:rsid w:val="001B3D86"/>
    <w:rsid w:val="001B66F8"/>
    <w:rsid w:val="001B736A"/>
    <w:rsid w:val="001C2117"/>
    <w:rsid w:val="001C4776"/>
    <w:rsid w:val="001C77D3"/>
    <w:rsid w:val="001D2033"/>
    <w:rsid w:val="001D25DF"/>
    <w:rsid w:val="001D2CFA"/>
    <w:rsid w:val="001D4139"/>
    <w:rsid w:val="001D6239"/>
    <w:rsid w:val="001E0449"/>
    <w:rsid w:val="001E0CF0"/>
    <w:rsid w:val="001E2F49"/>
    <w:rsid w:val="001E341D"/>
    <w:rsid w:val="001E3E6B"/>
    <w:rsid w:val="001F0FE6"/>
    <w:rsid w:val="001F2C03"/>
    <w:rsid w:val="001F2EB7"/>
    <w:rsid w:val="001F43E0"/>
    <w:rsid w:val="001F4D7D"/>
    <w:rsid w:val="001F5773"/>
    <w:rsid w:val="00203108"/>
    <w:rsid w:val="00203BBD"/>
    <w:rsid w:val="00206A5E"/>
    <w:rsid w:val="00207EB4"/>
    <w:rsid w:val="00210B83"/>
    <w:rsid w:val="0021144B"/>
    <w:rsid w:val="002133BD"/>
    <w:rsid w:val="002139B7"/>
    <w:rsid w:val="00214934"/>
    <w:rsid w:val="00216691"/>
    <w:rsid w:val="0021760D"/>
    <w:rsid w:val="00217C10"/>
    <w:rsid w:val="00217E6A"/>
    <w:rsid w:val="002221F6"/>
    <w:rsid w:val="00223F5E"/>
    <w:rsid w:val="002241B7"/>
    <w:rsid w:val="0022491A"/>
    <w:rsid w:val="0022636B"/>
    <w:rsid w:val="00227E6B"/>
    <w:rsid w:val="00231D52"/>
    <w:rsid w:val="00235C45"/>
    <w:rsid w:val="00237C0D"/>
    <w:rsid w:val="00237FEA"/>
    <w:rsid w:val="00240888"/>
    <w:rsid w:val="00241916"/>
    <w:rsid w:val="00244E30"/>
    <w:rsid w:val="00246503"/>
    <w:rsid w:val="00246802"/>
    <w:rsid w:val="00250883"/>
    <w:rsid w:val="00250B82"/>
    <w:rsid w:val="0025231C"/>
    <w:rsid w:val="00255222"/>
    <w:rsid w:val="00260C45"/>
    <w:rsid w:val="0026315D"/>
    <w:rsid w:val="00264E75"/>
    <w:rsid w:val="00265230"/>
    <w:rsid w:val="00266029"/>
    <w:rsid w:val="002667FF"/>
    <w:rsid w:val="00266FD2"/>
    <w:rsid w:val="002722BC"/>
    <w:rsid w:val="002724CA"/>
    <w:rsid w:val="00273243"/>
    <w:rsid w:val="0027453D"/>
    <w:rsid w:val="00276801"/>
    <w:rsid w:val="00277C81"/>
    <w:rsid w:val="002801C3"/>
    <w:rsid w:val="00282927"/>
    <w:rsid w:val="00283710"/>
    <w:rsid w:val="00284756"/>
    <w:rsid w:val="00284ED9"/>
    <w:rsid w:val="00285589"/>
    <w:rsid w:val="0028560F"/>
    <w:rsid w:val="0028790D"/>
    <w:rsid w:val="00290019"/>
    <w:rsid w:val="00290ED9"/>
    <w:rsid w:val="002914F5"/>
    <w:rsid w:val="00292A8A"/>
    <w:rsid w:val="00294292"/>
    <w:rsid w:val="00294527"/>
    <w:rsid w:val="00294AAE"/>
    <w:rsid w:val="00297713"/>
    <w:rsid w:val="0029788F"/>
    <w:rsid w:val="002A1899"/>
    <w:rsid w:val="002A50E4"/>
    <w:rsid w:val="002A6918"/>
    <w:rsid w:val="002A6F0C"/>
    <w:rsid w:val="002B6936"/>
    <w:rsid w:val="002B7A1F"/>
    <w:rsid w:val="002C02B9"/>
    <w:rsid w:val="002C0BC3"/>
    <w:rsid w:val="002C0FAC"/>
    <w:rsid w:val="002C19D7"/>
    <w:rsid w:val="002C3542"/>
    <w:rsid w:val="002C5F5A"/>
    <w:rsid w:val="002C6733"/>
    <w:rsid w:val="002C7416"/>
    <w:rsid w:val="002D181A"/>
    <w:rsid w:val="002D184B"/>
    <w:rsid w:val="002D2DC5"/>
    <w:rsid w:val="002D467D"/>
    <w:rsid w:val="002D6621"/>
    <w:rsid w:val="002E0639"/>
    <w:rsid w:val="002E3554"/>
    <w:rsid w:val="002E46D8"/>
    <w:rsid w:val="002E4A0A"/>
    <w:rsid w:val="002E6188"/>
    <w:rsid w:val="002F0827"/>
    <w:rsid w:val="002F5567"/>
    <w:rsid w:val="002F5E2E"/>
    <w:rsid w:val="002F75E3"/>
    <w:rsid w:val="003017A2"/>
    <w:rsid w:val="00301FF4"/>
    <w:rsid w:val="0030283E"/>
    <w:rsid w:val="00304305"/>
    <w:rsid w:val="00306F40"/>
    <w:rsid w:val="0031069A"/>
    <w:rsid w:val="0031579F"/>
    <w:rsid w:val="00315D01"/>
    <w:rsid w:val="00316CF5"/>
    <w:rsid w:val="003170FD"/>
    <w:rsid w:val="0032095E"/>
    <w:rsid w:val="00322002"/>
    <w:rsid w:val="003237F2"/>
    <w:rsid w:val="00325D4B"/>
    <w:rsid w:val="003263D5"/>
    <w:rsid w:val="00326A50"/>
    <w:rsid w:val="00327CD7"/>
    <w:rsid w:val="00331F54"/>
    <w:rsid w:val="00333034"/>
    <w:rsid w:val="003338F3"/>
    <w:rsid w:val="00334A13"/>
    <w:rsid w:val="003352A2"/>
    <w:rsid w:val="003360A8"/>
    <w:rsid w:val="0033726C"/>
    <w:rsid w:val="003374F4"/>
    <w:rsid w:val="00340021"/>
    <w:rsid w:val="00341738"/>
    <w:rsid w:val="003422EB"/>
    <w:rsid w:val="00342342"/>
    <w:rsid w:val="00343C0D"/>
    <w:rsid w:val="0034456F"/>
    <w:rsid w:val="00344780"/>
    <w:rsid w:val="003500F5"/>
    <w:rsid w:val="00352623"/>
    <w:rsid w:val="00353A0D"/>
    <w:rsid w:val="00355353"/>
    <w:rsid w:val="00356489"/>
    <w:rsid w:val="00360FDB"/>
    <w:rsid w:val="00361182"/>
    <w:rsid w:val="0036388C"/>
    <w:rsid w:val="00363E9B"/>
    <w:rsid w:val="003657A8"/>
    <w:rsid w:val="00365C6A"/>
    <w:rsid w:val="003668A6"/>
    <w:rsid w:val="0037158E"/>
    <w:rsid w:val="0037486C"/>
    <w:rsid w:val="00375855"/>
    <w:rsid w:val="003766F7"/>
    <w:rsid w:val="00376D42"/>
    <w:rsid w:val="00377378"/>
    <w:rsid w:val="00377E25"/>
    <w:rsid w:val="00380011"/>
    <w:rsid w:val="00380E5D"/>
    <w:rsid w:val="003811AE"/>
    <w:rsid w:val="00381A8C"/>
    <w:rsid w:val="00382E21"/>
    <w:rsid w:val="003838C3"/>
    <w:rsid w:val="00384BD6"/>
    <w:rsid w:val="00386CDC"/>
    <w:rsid w:val="0038713C"/>
    <w:rsid w:val="00387A78"/>
    <w:rsid w:val="00391468"/>
    <w:rsid w:val="00392307"/>
    <w:rsid w:val="00392F81"/>
    <w:rsid w:val="0039366A"/>
    <w:rsid w:val="003941F5"/>
    <w:rsid w:val="003945FB"/>
    <w:rsid w:val="00396896"/>
    <w:rsid w:val="003A3EBC"/>
    <w:rsid w:val="003A4899"/>
    <w:rsid w:val="003A52A0"/>
    <w:rsid w:val="003A73B7"/>
    <w:rsid w:val="003B0A0C"/>
    <w:rsid w:val="003B2096"/>
    <w:rsid w:val="003B29AE"/>
    <w:rsid w:val="003B393E"/>
    <w:rsid w:val="003B6E64"/>
    <w:rsid w:val="003B7B8B"/>
    <w:rsid w:val="003C0477"/>
    <w:rsid w:val="003C051A"/>
    <w:rsid w:val="003C0918"/>
    <w:rsid w:val="003C1A99"/>
    <w:rsid w:val="003C3A85"/>
    <w:rsid w:val="003C7877"/>
    <w:rsid w:val="003C7B84"/>
    <w:rsid w:val="003D0DAF"/>
    <w:rsid w:val="003D13CC"/>
    <w:rsid w:val="003D18D7"/>
    <w:rsid w:val="003D2463"/>
    <w:rsid w:val="003D2699"/>
    <w:rsid w:val="003D55B7"/>
    <w:rsid w:val="003D5B37"/>
    <w:rsid w:val="003D6317"/>
    <w:rsid w:val="003D7955"/>
    <w:rsid w:val="003D7DD9"/>
    <w:rsid w:val="003E0DB8"/>
    <w:rsid w:val="003E286D"/>
    <w:rsid w:val="003E3700"/>
    <w:rsid w:val="003E3B1B"/>
    <w:rsid w:val="003E4827"/>
    <w:rsid w:val="003E499D"/>
    <w:rsid w:val="003E5044"/>
    <w:rsid w:val="003E720F"/>
    <w:rsid w:val="003E7ADB"/>
    <w:rsid w:val="003F0E3E"/>
    <w:rsid w:val="003F1489"/>
    <w:rsid w:val="003F1E99"/>
    <w:rsid w:val="003F2631"/>
    <w:rsid w:val="003F2E64"/>
    <w:rsid w:val="003F2F0C"/>
    <w:rsid w:val="003F4A6F"/>
    <w:rsid w:val="003F4C55"/>
    <w:rsid w:val="003F5EEF"/>
    <w:rsid w:val="003F6B97"/>
    <w:rsid w:val="003F7CC6"/>
    <w:rsid w:val="004006B6"/>
    <w:rsid w:val="0040679C"/>
    <w:rsid w:val="00411362"/>
    <w:rsid w:val="00412255"/>
    <w:rsid w:val="00412C2F"/>
    <w:rsid w:val="004131FD"/>
    <w:rsid w:val="0041331F"/>
    <w:rsid w:val="00413F6A"/>
    <w:rsid w:val="0041437D"/>
    <w:rsid w:val="00416F89"/>
    <w:rsid w:val="00420D69"/>
    <w:rsid w:val="00420FAE"/>
    <w:rsid w:val="004227B2"/>
    <w:rsid w:val="00423464"/>
    <w:rsid w:val="00424135"/>
    <w:rsid w:val="00426192"/>
    <w:rsid w:val="004266B3"/>
    <w:rsid w:val="00431B30"/>
    <w:rsid w:val="004341F4"/>
    <w:rsid w:val="0043593E"/>
    <w:rsid w:val="00441FCF"/>
    <w:rsid w:val="00442968"/>
    <w:rsid w:val="00444FDB"/>
    <w:rsid w:val="00451A1E"/>
    <w:rsid w:val="004559B0"/>
    <w:rsid w:val="00456852"/>
    <w:rsid w:val="00460E27"/>
    <w:rsid w:val="004620DF"/>
    <w:rsid w:val="004625DA"/>
    <w:rsid w:val="00463CE0"/>
    <w:rsid w:val="00466677"/>
    <w:rsid w:val="004700EE"/>
    <w:rsid w:val="00473592"/>
    <w:rsid w:val="00473C14"/>
    <w:rsid w:val="004769A2"/>
    <w:rsid w:val="004833F8"/>
    <w:rsid w:val="00485CE0"/>
    <w:rsid w:val="00486B2D"/>
    <w:rsid w:val="00490BB8"/>
    <w:rsid w:val="00490F56"/>
    <w:rsid w:val="00491FF2"/>
    <w:rsid w:val="00495B83"/>
    <w:rsid w:val="004962DA"/>
    <w:rsid w:val="004974D2"/>
    <w:rsid w:val="004A0E0E"/>
    <w:rsid w:val="004A30AC"/>
    <w:rsid w:val="004A34F0"/>
    <w:rsid w:val="004A56A7"/>
    <w:rsid w:val="004A73ED"/>
    <w:rsid w:val="004B111C"/>
    <w:rsid w:val="004B1282"/>
    <w:rsid w:val="004B1A24"/>
    <w:rsid w:val="004B466A"/>
    <w:rsid w:val="004C010C"/>
    <w:rsid w:val="004C08E2"/>
    <w:rsid w:val="004C2188"/>
    <w:rsid w:val="004C2C49"/>
    <w:rsid w:val="004C3941"/>
    <w:rsid w:val="004C4166"/>
    <w:rsid w:val="004C525C"/>
    <w:rsid w:val="004D082F"/>
    <w:rsid w:val="004D2114"/>
    <w:rsid w:val="004D36D6"/>
    <w:rsid w:val="004D552C"/>
    <w:rsid w:val="004D6E70"/>
    <w:rsid w:val="004D6F4F"/>
    <w:rsid w:val="004D75D4"/>
    <w:rsid w:val="004D7DB6"/>
    <w:rsid w:val="004D7E38"/>
    <w:rsid w:val="004E06EC"/>
    <w:rsid w:val="004E1BB3"/>
    <w:rsid w:val="004E2197"/>
    <w:rsid w:val="004E2204"/>
    <w:rsid w:val="004E2B7B"/>
    <w:rsid w:val="004E2E32"/>
    <w:rsid w:val="004E58D5"/>
    <w:rsid w:val="004F0200"/>
    <w:rsid w:val="004F2EDD"/>
    <w:rsid w:val="004F665B"/>
    <w:rsid w:val="004F7249"/>
    <w:rsid w:val="005013D4"/>
    <w:rsid w:val="00502AAF"/>
    <w:rsid w:val="00503D5D"/>
    <w:rsid w:val="0050406A"/>
    <w:rsid w:val="00504E1F"/>
    <w:rsid w:val="005055D3"/>
    <w:rsid w:val="00506BDE"/>
    <w:rsid w:val="00507ECA"/>
    <w:rsid w:val="0051153F"/>
    <w:rsid w:val="00512757"/>
    <w:rsid w:val="005140EA"/>
    <w:rsid w:val="005144D9"/>
    <w:rsid w:val="00515E1B"/>
    <w:rsid w:val="0051640C"/>
    <w:rsid w:val="005207C7"/>
    <w:rsid w:val="005215CC"/>
    <w:rsid w:val="00521753"/>
    <w:rsid w:val="00521D38"/>
    <w:rsid w:val="00527D16"/>
    <w:rsid w:val="0053041F"/>
    <w:rsid w:val="0053125B"/>
    <w:rsid w:val="00531E9B"/>
    <w:rsid w:val="005329EE"/>
    <w:rsid w:val="005329F8"/>
    <w:rsid w:val="00537777"/>
    <w:rsid w:val="005405C2"/>
    <w:rsid w:val="00540875"/>
    <w:rsid w:val="005436F7"/>
    <w:rsid w:val="00546472"/>
    <w:rsid w:val="00547ABD"/>
    <w:rsid w:val="00550E75"/>
    <w:rsid w:val="0055169E"/>
    <w:rsid w:val="005522F7"/>
    <w:rsid w:val="00554A10"/>
    <w:rsid w:val="00554AE6"/>
    <w:rsid w:val="005568C8"/>
    <w:rsid w:val="00556B51"/>
    <w:rsid w:val="00556E94"/>
    <w:rsid w:val="00557D52"/>
    <w:rsid w:val="0056018F"/>
    <w:rsid w:val="005607B9"/>
    <w:rsid w:val="0056144C"/>
    <w:rsid w:val="00562951"/>
    <w:rsid w:val="00563C2C"/>
    <w:rsid w:val="00563E44"/>
    <w:rsid w:val="00564520"/>
    <w:rsid w:val="00565A98"/>
    <w:rsid w:val="00567948"/>
    <w:rsid w:val="00572E23"/>
    <w:rsid w:val="005733A1"/>
    <w:rsid w:val="00574A48"/>
    <w:rsid w:val="00575B2A"/>
    <w:rsid w:val="00575F04"/>
    <w:rsid w:val="00575FE2"/>
    <w:rsid w:val="005760B9"/>
    <w:rsid w:val="00576BAA"/>
    <w:rsid w:val="00580CBC"/>
    <w:rsid w:val="00581A11"/>
    <w:rsid w:val="00581FF2"/>
    <w:rsid w:val="005843CA"/>
    <w:rsid w:val="005905E8"/>
    <w:rsid w:val="00592851"/>
    <w:rsid w:val="005931B9"/>
    <w:rsid w:val="00593A8A"/>
    <w:rsid w:val="00596E8B"/>
    <w:rsid w:val="00597161"/>
    <w:rsid w:val="005A0B33"/>
    <w:rsid w:val="005A4923"/>
    <w:rsid w:val="005A7E4B"/>
    <w:rsid w:val="005B2252"/>
    <w:rsid w:val="005B32DF"/>
    <w:rsid w:val="005B471B"/>
    <w:rsid w:val="005B4A7A"/>
    <w:rsid w:val="005B6E76"/>
    <w:rsid w:val="005C3BAA"/>
    <w:rsid w:val="005C4E14"/>
    <w:rsid w:val="005C5085"/>
    <w:rsid w:val="005C6EF6"/>
    <w:rsid w:val="005C776D"/>
    <w:rsid w:val="005D068E"/>
    <w:rsid w:val="005D0970"/>
    <w:rsid w:val="005D15DA"/>
    <w:rsid w:val="005D2B48"/>
    <w:rsid w:val="005D491A"/>
    <w:rsid w:val="005D631D"/>
    <w:rsid w:val="005E064A"/>
    <w:rsid w:val="005E188F"/>
    <w:rsid w:val="005E2682"/>
    <w:rsid w:val="005E54A7"/>
    <w:rsid w:val="005E5AC5"/>
    <w:rsid w:val="005E5FA9"/>
    <w:rsid w:val="005E6B1F"/>
    <w:rsid w:val="005F0455"/>
    <w:rsid w:val="005F0D98"/>
    <w:rsid w:val="005F106D"/>
    <w:rsid w:val="005F3A83"/>
    <w:rsid w:val="005F3AD3"/>
    <w:rsid w:val="005F7D0C"/>
    <w:rsid w:val="00602729"/>
    <w:rsid w:val="00602F64"/>
    <w:rsid w:val="00603008"/>
    <w:rsid w:val="00607681"/>
    <w:rsid w:val="00611251"/>
    <w:rsid w:val="00612971"/>
    <w:rsid w:val="00612FCB"/>
    <w:rsid w:val="00616DE1"/>
    <w:rsid w:val="00617300"/>
    <w:rsid w:val="00620CF2"/>
    <w:rsid w:val="00620F13"/>
    <w:rsid w:val="00623614"/>
    <w:rsid w:val="0062506F"/>
    <w:rsid w:val="00625B8A"/>
    <w:rsid w:val="006306BA"/>
    <w:rsid w:val="006320FE"/>
    <w:rsid w:val="0064068A"/>
    <w:rsid w:val="00643CC8"/>
    <w:rsid w:val="00645997"/>
    <w:rsid w:val="00645A08"/>
    <w:rsid w:val="0064762D"/>
    <w:rsid w:val="00650C49"/>
    <w:rsid w:val="00652671"/>
    <w:rsid w:val="0065352B"/>
    <w:rsid w:val="00653FA6"/>
    <w:rsid w:val="00655D10"/>
    <w:rsid w:val="006561C3"/>
    <w:rsid w:val="006603E7"/>
    <w:rsid w:val="006608BA"/>
    <w:rsid w:val="0066242B"/>
    <w:rsid w:val="00662440"/>
    <w:rsid w:val="00662D05"/>
    <w:rsid w:val="00662E39"/>
    <w:rsid w:val="00663C07"/>
    <w:rsid w:val="0066430B"/>
    <w:rsid w:val="00664E42"/>
    <w:rsid w:val="00666A00"/>
    <w:rsid w:val="006676C6"/>
    <w:rsid w:val="0066795A"/>
    <w:rsid w:val="006733FF"/>
    <w:rsid w:val="00673821"/>
    <w:rsid w:val="00677430"/>
    <w:rsid w:val="00680072"/>
    <w:rsid w:val="00681B7F"/>
    <w:rsid w:val="00681F73"/>
    <w:rsid w:val="00684160"/>
    <w:rsid w:val="0068540F"/>
    <w:rsid w:val="00686CBD"/>
    <w:rsid w:val="00686F6B"/>
    <w:rsid w:val="00687F19"/>
    <w:rsid w:val="006909D2"/>
    <w:rsid w:val="00691FB0"/>
    <w:rsid w:val="0069261B"/>
    <w:rsid w:val="00694221"/>
    <w:rsid w:val="0069643F"/>
    <w:rsid w:val="0069649B"/>
    <w:rsid w:val="0069712B"/>
    <w:rsid w:val="006A24ED"/>
    <w:rsid w:val="006A2911"/>
    <w:rsid w:val="006A5A98"/>
    <w:rsid w:val="006A5B87"/>
    <w:rsid w:val="006A638B"/>
    <w:rsid w:val="006B004D"/>
    <w:rsid w:val="006B0A23"/>
    <w:rsid w:val="006B0D08"/>
    <w:rsid w:val="006B0FA1"/>
    <w:rsid w:val="006B22AF"/>
    <w:rsid w:val="006B4566"/>
    <w:rsid w:val="006C0927"/>
    <w:rsid w:val="006C1E10"/>
    <w:rsid w:val="006C22C6"/>
    <w:rsid w:val="006C248B"/>
    <w:rsid w:val="006C29A6"/>
    <w:rsid w:val="006C31D6"/>
    <w:rsid w:val="006C392C"/>
    <w:rsid w:val="006C4987"/>
    <w:rsid w:val="006C6C4E"/>
    <w:rsid w:val="006C6DD6"/>
    <w:rsid w:val="006D10FC"/>
    <w:rsid w:val="006D126F"/>
    <w:rsid w:val="006D16D4"/>
    <w:rsid w:val="006D1A98"/>
    <w:rsid w:val="006D1B4F"/>
    <w:rsid w:val="006D51FE"/>
    <w:rsid w:val="006E2729"/>
    <w:rsid w:val="006E3CDD"/>
    <w:rsid w:val="006E4514"/>
    <w:rsid w:val="006E4C9F"/>
    <w:rsid w:val="006E6970"/>
    <w:rsid w:val="006E79F8"/>
    <w:rsid w:val="006F0034"/>
    <w:rsid w:val="006F1A01"/>
    <w:rsid w:val="006F32BC"/>
    <w:rsid w:val="006F3D87"/>
    <w:rsid w:val="006F6D6E"/>
    <w:rsid w:val="006F6EDD"/>
    <w:rsid w:val="00701EB4"/>
    <w:rsid w:val="007047E5"/>
    <w:rsid w:val="007057E7"/>
    <w:rsid w:val="00705F51"/>
    <w:rsid w:val="007069A0"/>
    <w:rsid w:val="007072B4"/>
    <w:rsid w:val="00707E35"/>
    <w:rsid w:val="00707FBE"/>
    <w:rsid w:val="00710526"/>
    <w:rsid w:val="00710DC7"/>
    <w:rsid w:val="00710DE5"/>
    <w:rsid w:val="007118AC"/>
    <w:rsid w:val="00711AD2"/>
    <w:rsid w:val="00713A04"/>
    <w:rsid w:val="00713B59"/>
    <w:rsid w:val="00713D2C"/>
    <w:rsid w:val="00714291"/>
    <w:rsid w:val="0071549B"/>
    <w:rsid w:val="0071793A"/>
    <w:rsid w:val="0072035B"/>
    <w:rsid w:val="00720A20"/>
    <w:rsid w:val="00724B2E"/>
    <w:rsid w:val="007251CF"/>
    <w:rsid w:val="00725B73"/>
    <w:rsid w:val="00725CCE"/>
    <w:rsid w:val="0072767F"/>
    <w:rsid w:val="0073188F"/>
    <w:rsid w:val="00731D32"/>
    <w:rsid w:val="007326E2"/>
    <w:rsid w:val="00732F92"/>
    <w:rsid w:val="007331F4"/>
    <w:rsid w:val="00734B2C"/>
    <w:rsid w:val="007351D2"/>
    <w:rsid w:val="00735C81"/>
    <w:rsid w:val="0073701C"/>
    <w:rsid w:val="00737D2B"/>
    <w:rsid w:val="00737F41"/>
    <w:rsid w:val="00740CF2"/>
    <w:rsid w:val="00741696"/>
    <w:rsid w:val="00741A4C"/>
    <w:rsid w:val="00743DA6"/>
    <w:rsid w:val="00744194"/>
    <w:rsid w:val="00744903"/>
    <w:rsid w:val="00746684"/>
    <w:rsid w:val="0074741F"/>
    <w:rsid w:val="00747EF0"/>
    <w:rsid w:val="00751982"/>
    <w:rsid w:val="00753182"/>
    <w:rsid w:val="00753C1F"/>
    <w:rsid w:val="0076089D"/>
    <w:rsid w:val="007613B5"/>
    <w:rsid w:val="007614AD"/>
    <w:rsid w:val="00765297"/>
    <w:rsid w:val="00765F5B"/>
    <w:rsid w:val="00766FCE"/>
    <w:rsid w:val="00771D24"/>
    <w:rsid w:val="007726DD"/>
    <w:rsid w:val="0077506B"/>
    <w:rsid w:val="00776461"/>
    <w:rsid w:val="00782980"/>
    <w:rsid w:val="00783F6D"/>
    <w:rsid w:val="00785BE2"/>
    <w:rsid w:val="00786314"/>
    <w:rsid w:val="00791B58"/>
    <w:rsid w:val="007927C2"/>
    <w:rsid w:val="00793A4A"/>
    <w:rsid w:val="007A0B2C"/>
    <w:rsid w:val="007A0BAB"/>
    <w:rsid w:val="007A2BE1"/>
    <w:rsid w:val="007A3A0B"/>
    <w:rsid w:val="007A4CCC"/>
    <w:rsid w:val="007A4F25"/>
    <w:rsid w:val="007B1EC1"/>
    <w:rsid w:val="007B4247"/>
    <w:rsid w:val="007B6578"/>
    <w:rsid w:val="007B7BD3"/>
    <w:rsid w:val="007C10B0"/>
    <w:rsid w:val="007C14DA"/>
    <w:rsid w:val="007C30A0"/>
    <w:rsid w:val="007C6014"/>
    <w:rsid w:val="007D1748"/>
    <w:rsid w:val="007D2EC9"/>
    <w:rsid w:val="007D37B7"/>
    <w:rsid w:val="007D6E02"/>
    <w:rsid w:val="007D6EC3"/>
    <w:rsid w:val="007E17FA"/>
    <w:rsid w:val="007E2EC8"/>
    <w:rsid w:val="007E4480"/>
    <w:rsid w:val="007E5663"/>
    <w:rsid w:val="007E6046"/>
    <w:rsid w:val="007E615A"/>
    <w:rsid w:val="007E79A0"/>
    <w:rsid w:val="007F176B"/>
    <w:rsid w:val="007F3980"/>
    <w:rsid w:val="007F45FA"/>
    <w:rsid w:val="007F5412"/>
    <w:rsid w:val="007F5CEB"/>
    <w:rsid w:val="007F5FF3"/>
    <w:rsid w:val="007F6BD1"/>
    <w:rsid w:val="00801A54"/>
    <w:rsid w:val="00802297"/>
    <w:rsid w:val="008024DA"/>
    <w:rsid w:val="008026C8"/>
    <w:rsid w:val="00804734"/>
    <w:rsid w:val="008047FD"/>
    <w:rsid w:val="008065EA"/>
    <w:rsid w:val="0081001A"/>
    <w:rsid w:val="00810954"/>
    <w:rsid w:val="00810D32"/>
    <w:rsid w:val="00811274"/>
    <w:rsid w:val="008113C4"/>
    <w:rsid w:val="008119C3"/>
    <w:rsid w:val="008119C4"/>
    <w:rsid w:val="008127DC"/>
    <w:rsid w:val="008145C0"/>
    <w:rsid w:val="008147B9"/>
    <w:rsid w:val="00814FE9"/>
    <w:rsid w:val="00815321"/>
    <w:rsid w:val="00816BA3"/>
    <w:rsid w:val="00820477"/>
    <w:rsid w:val="00824103"/>
    <w:rsid w:val="008249B5"/>
    <w:rsid w:val="00831D42"/>
    <w:rsid w:val="00832810"/>
    <w:rsid w:val="00833AD6"/>
    <w:rsid w:val="00833DE4"/>
    <w:rsid w:val="00834792"/>
    <w:rsid w:val="008350B8"/>
    <w:rsid w:val="00835575"/>
    <w:rsid w:val="00836BD4"/>
    <w:rsid w:val="0083766A"/>
    <w:rsid w:val="00837801"/>
    <w:rsid w:val="00840565"/>
    <w:rsid w:val="00840600"/>
    <w:rsid w:val="00840EDA"/>
    <w:rsid w:val="00846610"/>
    <w:rsid w:val="00846ADE"/>
    <w:rsid w:val="00847DE2"/>
    <w:rsid w:val="00850FC5"/>
    <w:rsid w:val="00851335"/>
    <w:rsid w:val="00852CDF"/>
    <w:rsid w:val="00862AC7"/>
    <w:rsid w:val="00862F14"/>
    <w:rsid w:val="00864F22"/>
    <w:rsid w:val="00865561"/>
    <w:rsid w:val="0087192A"/>
    <w:rsid w:val="00875E23"/>
    <w:rsid w:val="00876E05"/>
    <w:rsid w:val="00880D08"/>
    <w:rsid w:val="00883A06"/>
    <w:rsid w:val="00883C35"/>
    <w:rsid w:val="0088407F"/>
    <w:rsid w:val="00886E3C"/>
    <w:rsid w:val="00895774"/>
    <w:rsid w:val="00895936"/>
    <w:rsid w:val="00896176"/>
    <w:rsid w:val="00896EBC"/>
    <w:rsid w:val="00896F17"/>
    <w:rsid w:val="0089700A"/>
    <w:rsid w:val="0089791F"/>
    <w:rsid w:val="008A6BF6"/>
    <w:rsid w:val="008A705B"/>
    <w:rsid w:val="008B18C5"/>
    <w:rsid w:val="008B3A26"/>
    <w:rsid w:val="008C0210"/>
    <w:rsid w:val="008C291B"/>
    <w:rsid w:val="008C2A3A"/>
    <w:rsid w:val="008C5333"/>
    <w:rsid w:val="008C637E"/>
    <w:rsid w:val="008C74C3"/>
    <w:rsid w:val="008D0707"/>
    <w:rsid w:val="008D0991"/>
    <w:rsid w:val="008D0E08"/>
    <w:rsid w:val="008D33A7"/>
    <w:rsid w:val="008D47F3"/>
    <w:rsid w:val="008D53F6"/>
    <w:rsid w:val="008D5702"/>
    <w:rsid w:val="008D5FAF"/>
    <w:rsid w:val="008D7EA5"/>
    <w:rsid w:val="008E10AF"/>
    <w:rsid w:val="008E25FC"/>
    <w:rsid w:val="008E32C1"/>
    <w:rsid w:val="008E6A45"/>
    <w:rsid w:val="008F08A7"/>
    <w:rsid w:val="008F1DC9"/>
    <w:rsid w:val="008F56C8"/>
    <w:rsid w:val="008F5B31"/>
    <w:rsid w:val="0090397B"/>
    <w:rsid w:val="00904657"/>
    <w:rsid w:val="0090477E"/>
    <w:rsid w:val="00905425"/>
    <w:rsid w:val="00905DF7"/>
    <w:rsid w:val="00906DBA"/>
    <w:rsid w:val="0091215D"/>
    <w:rsid w:val="009165D3"/>
    <w:rsid w:val="009218D4"/>
    <w:rsid w:val="00921A87"/>
    <w:rsid w:val="009335CC"/>
    <w:rsid w:val="009339AB"/>
    <w:rsid w:val="00933E52"/>
    <w:rsid w:val="00935308"/>
    <w:rsid w:val="009353D4"/>
    <w:rsid w:val="00936217"/>
    <w:rsid w:val="00936A68"/>
    <w:rsid w:val="00941E99"/>
    <w:rsid w:val="00942E33"/>
    <w:rsid w:val="0094311B"/>
    <w:rsid w:val="00943BA7"/>
    <w:rsid w:val="00946C80"/>
    <w:rsid w:val="00950A91"/>
    <w:rsid w:val="00950D55"/>
    <w:rsid w:val="00951AF7"/>
    <w:rsid w:val="00953585"/>
    <w:rsid w:val="00953AAD"/>
    <w:rsid w:val="00953BCD"/>
    <w:rsid w:val="0095627F"/>
    <w:rsid w:val="00956705"/>
    <w:rsid w:val="00956A67"/>
    <w:rsid w:val="00957AB3"/>
    <w:rsid w:val="009604A2"/>
    <w:rsid w:val="00961CE8"/>
    <w:rsid w:val="009630FF"/>
    <w:rsid w:val="0096445A"/>
    <w:rsid w:val="00964BA6"/>
    <w:rsid w:val="009654B6"/>
    <w:rsid w:val="00970DB3"/>
    <w:rsid w:val="00971627"/>
    <w:rsid w:val="00971ABA"/>
    <w:rsid w:val="00974A9B"/>
    <w:rsid w:val="00976B60"/>
    <w:rsid w:val="00985723"/>
    <w:rsid w:val="00985CFB"/>
    <w:rsid w:val="009862A7"/>
    <w:rsid w:val="00990034"/>
    <w:rsid w:val="009922B5"/>
    <w:rsid w:val="00992591"/>
    <w:rsid w:val="00992772"/>
    <w:rsid w:val="00993068"/>
    <w:rsid w:val="00993360"/>
    <w:rsid w:val="00994F2F"/>
    <w:rsid w:val="00995128"/>
    <w:rsid w:val="00996C50"/>
    <w:rsid w:val="009A0562"/>
    <w:rsid w:val="009A4310"/>
    <w:rsid w:val="009A5642"/>
    <w:rsid w:val="009A74FB"/>
    <w:rsid w:val="009B02EC"/>
    <w:rsid w:val="009B4B70"/>
    <w:rsid w:val="009B656C"/>
    <w:rsid w:val="009C1300"/>
    <w:rsid w:val="009C2490"/>
    <w:rsid w:val="009C33CD"/>
    <w:rsid w:val="009C4F07"/>
    <w:rsid w:val="009C7E71"/>
    <w:rsid w:val="009D1401"/>
    <w:rsid w:val="009D14DE"/>
    <w:rsid w:val="009D2350"/>
    <w:rsid w:val="009E03AA"/>
    <w:rsid w:val="009E2F73"/>
    <w:rsid w:val="009E34C2"/>
    <w:rsid w:val="009E404B"/>
    <w:rsid w:val="009F1828"/>
    <w:rsid w:val="009F26E6"/>
    <w:rsid w:val="009F4A1F"/>
    <w:rsid w:val="009F4F25"/>
    <w:rsid w:val="009F5BDA"/>
    <w:rsid w:val="009F687D"/>
    <w:rsid w:val="009F7D7E"/>
    <w:rsid w:val="009F7DF3"/>
    <w:rsid w:val="00A0030E"/>
    <w:rsid w:val="00A00C91"/>
    <w:rsid w:val="00A02F6E"/>
    <w:rsid w:val="00A127CF"/>
    <w:rsid w:val="00A13AC5"/>
    <w:rsid w:val="00A16281"/>
    <w:rsid w:val="00A16AA9"/>
    <w:rsid w:val="00A17531"/>
    <w:rsid w:val="00A17F04"/>
    <w:rsid w:val="00A23DC3"/>
    <w:rsid w:val="00A24631"/>
    <w:rsid w:val="00A26AFF"/>
    <w:rsid w:val="00A32A54"/>
    <w:rsid w:val="00A32F18"/>
    <w:rsid w:val="00A33DC9"/>
    <w:rsid w:val="00A34EED"/>
    <w:rsid w:val="00A35136"/>
    <w:rsid w:val="00A36129"/>
    <w:rsid w:val="00A4029E"/>
    <w:rsid w:val="00A40FEB"/>
    <w:rsid w:val="00A42A1A"/>
    <w:rsid w:val="00A43217"/>
    <w:rsid w:val="00A43902"/>
    <w:rsid w:val="00A47B0D"/>
    <w:rsid w:val="00A51621"/>
    <w:rsid w:val="00A519ED"/>
    <w:rsid w:val="00A53311"/>
    <w:rsid w:val="00A53A35"/>
    <w:rsid w:val="00A5681A"/>
    <w:rsid w:val="00A61336"/>
    <w:rsid w:val="00A613EA"/>
    <w:rsid w:val="00A61C7D"/>
    <w:rsid w:val="00A63420"/>
    <w:rsid w:val="00A6381C"/>
    <w:rsid w:val="00A64C07"/>
    <w:rsid w:val="00A651B4"/>
    <w:rsid w:val="00A65F7F"/>
    <w:rsid w:val="00A700E7"/>
    <w:rsid w:val="00A70802"/>
    <w:rsid w:val="00A7158F"/>
    <w:rsid w:val="00A719A6"/>
    <w:rsid w:val="00A72474"/>
    <w:rsid w:val="00A72652"/>
    <w:rsid w:val="00A75EE5"/>
    <w:rsid w:val="00A76954"/>
    <w:rsid w:val="00A77DB8"/>
    <w:rsid w:val="00A80BCE"/>
    <w:rsid w:val="00A80D67"/>
    <w:rsid w:val="00A84393"/>
    <w:rsid w:val="00A848F9"/>
    <w:rsid w:val="00A90D5C"/>
    <w:rsid w:val="00A911D1"/>
    <w:rsid w:val="00A911EF"/>
    <w:rsid w:val="00A921C5"/>
    <w:rsid w:val="00A92331"/>
    <w:rsid w:val="00A92FB4"/>
    <w:rsid w:val="00A93278"/>
    <w:rsid w:val="00A932D8"/>
    <w:rsid w:val="00A93D6D"/>
    <w:rsid w:val="00A94205"/>
    <w:rsid w:val="00A942A9"/>
    <w:rsid w:val="00A963E2"/>
    <w:rsid w:val="00A965F8"/>
    <w:rsid w:val="00A96CE1"/>
    <w:rsid w:val="00A96D84"/>
    <w:rsid w:val="00AA1E12"/>
    <w:rsid w:val="00AA2AB2"/>
    <w:rsid w:val="00AB05AB"/>
    <w:rsid w:val="00AB0A45"/>
    <w:rsid w:val="00AB1337"/>
    <w:rsid w:val="00AB437A"/>
    <w:rsid w:val="00AB4B23"/>
    <w:rsid w:val="00AB69C0"/>
    <w:rsid w:val="00AB712F"/>
    <w:rsid w:val="00AB7659"/>
    <w:rsid w:val="00AC13F4"/>
    <w:rsid w:val="00AC1978"/>
    <w:rsid w:val="00AC1C71"/>
    <w:rsid w:val="00AC388D"/>
    <w:rsid w:val="00AC4881"/>
    <w:rsid w:val="00AC4DFA"/>
    <w:rsid w:val="00AC7CF8"/>
    <w:rsid w:val="00AC7D33"/>
    <w:rsid w:val="00AD0ACF"/>
    <w:rsid w:val="00AD1B79"/>
    <w:rsid w:val="00AD4452"/>
    <w:rsid w:val="00AD4A33"/>
    <w:rsid w:val="00AD4BCB"/>
    <w:rsid w:val="00AD4D8E"/>
    <w:rsid w:val="00AD51B4"/>
    <w:rsid w:val="00AD5431"/>
    <w:rsid w:val="00AD58A2"/>
    <w:rsid w:val="00AD64DC"/>
    <w:rsid w:val="00AD7D98"/>
    <w:rsid w:val="00AE05AD"/>
    <w:rsid w:val="00AE0D2A"/>
    <w:rsid w:val="00AE3132"/>
    <w:rsid w:val="00AE39B2"/>
    <w:rsid w:val="00AE7E28"/>
    <w:rsid w:val="00AF008C"/>
    <w:rsid w:val="00AF0254"/>
    <w:rsid w:val="00AF0461"/>
    <w:rsid w:val="00AF4236"/>
    <w:rsid w:val="00AF4BCA"/>
    <w:rsid w:val="00AF4D19"/>
    <w:rsid w:val="00AF6BAC"/>
    <w:rsid w:val="00AF7274"/>
    <w:rsid w:val="00B013F4"/>
    <w:rsid w:val="00B01BF7"/>
    <w:rsid w:val="00B031BB"/>
    <w:rsid w:val="00B032F9"/>
    <w:rsid w:val="00B0483D"/>
    <w:rsid w:val="00B06F73"/>
    <w:rsid w:val="00B07B63"/>
    <w:rsid w:val="00B1148E"/>
    <w:rsid w:val="00B12BB3"/>
    <w:rsid w:val="00B14419"/>
    <w:rsid w:val="00B159D0"/>
    <w:rsid w:val="00B17DBF"/>
    <w:rsid w:val="00B21427"/>
    <w:rsid w:val="00B24351"/>
    <w:rsid w:val="00B2468B"/>
    <w:rsid w:val="00B258F4"/>
    <w:rsid w:val="00B2609B"/>
    <w:rsid w:val="00B26346"/>
    <w:rsid w:val="00B2688C"/>
    <w:rsid w:val="00B27400"/>
    <w:rsid w:val="00B27D11"/>
    <w:rsid w:val="00B309FD"/>
    <w:rsid w:val="00B30D97"/>
    <w:rsid w:val="00B31B0E"/>
    <w:rsid w:val="00B32301"/>
    <w:rsid w:val="00B32F8C"/>
    <w:rsid w:val="00B32FDC"/>
    <w:rsid w:val="00B336F5"/>
    <w:rsid w:val="00B343DF"/>
    <w:rsid w:val="00B35C7C"/>
    <w:rsid w:val="00B36980"/>
    <w:rsid w:val="00B371AA"/>
    <w:rsid w:val="00B416A1"/>
    <w:rsid w:val="00B43CAD"/>
    <w:rsid w:val="00B43E03"/>
    <w:rsid w:val="00B46C82"/>
    <w:rsid w:val="00B472AA"/>
    <w:rsid w:val="00B472E9"/>
    <w:rsid w:val="00B55DCC"/>
    <w:rsid w:val="00B55DF1"/>
    <w:rsid w:val="00B56CBC"/>
    <w:rsid w:val="00B616C9"/>
    <w:rsid w:val="00B6274E"/>
    <w:rsid w:val="00B64BFF"/>
    <w:rsid w:val="00B65E7A"/>
    <w:rsid w:val="00B67DE8"/>
    <w:rsid w:val="00B741B2"/>
    <w:rsid w:val="00B755BD"/>
    <w:rsid w:val="00B75EC2"/>
    <w:rsid w:val="00B768D2"/>
    <w:rsid w:val="00B77F7E"/>
    <w:rsid w:val="00B806AE"/>
    <w:rsid w:val="00B8273A"/>
    <w:rsid w:val="00B86A7F"/>
    <w:rsid w:val="00B92DC2"/>
    <w:rsid w:val="00B94881"/>
    <w:rsid w:val="00B95016"/>
    <w:rsid w:val="00B958F9"/>
    <w:rsid w:val="00B95D01"/>
    <w:rsid w:val="00B9730B"/>
    <w:rsid w:val="00BA57FB"/>
    <w:rsid w:val="00BA5C2B"/>
    <w:rsid w:val="00BA5CD6"/>
    <w:rsid w:val="00BA708C"/>
    <w:rsid w:val="00BB0582"/>
    <w:rsid w:val="00BB1E81"/>
    <w:rsid w:val="00BB468B"/>
    <w:rsid w:val="00BB513F"/>
    <w:rsid w:val="00BB55BA"/>
    <w:rsid w:val="00BB5D15"/>
    <w:rsid w:val="00BC458A"/>
    <w:rsid w:val="00BD235A"/>
    <w:rsid w:val="00BD3AD9"/>
    <w:rsid w:val="00BE0BC8"/>
    <w:rsid w:val="00BE108F"/>
    <w:rsid w:val="00BE3EBC"/>
    <w:rsid w:val="00BE526B"/>
    <w:rsid w:val="00BE63C0"/>
    <w:rsid w:val="00BE6899"/>
    <w:rsid w:val="00BF32C7"/>
    <w:rsid w:val="00BF4A78"/>
    <w:rsid w:val="00BF561E"/>
    <w:rsid w:val="00BF74EF"/>
    <w:rsid w:val="00BF7B20"/>
    <w:rsid w:val="00C017FD"/>
    <w:rsid w:val="00C067EA"/>
    <w:rsid w:val="00C07BF3"/>
    <w:rsid w:val="00C138C9"/>
    <w:rsid w:val="00C13ACF"/>
    <w:rsid w:val="00C14D93"/>
    <w:rsid w:val="00C16F0B"/>
    <w:rsid w:val="00C17183"/>
    <w:rsid w:val="00C2098F"/>
    <w:rsid w:val="00C2145A"/>
    <w:rsid w:val="00C21572"/>
    <w:rsid w:val="00C229D1"/>
    <w:rsid w:val="00C22C19"/>
    <w:rsid w:val="00C260F5"/>
    <w:rsid w:val="00C27392"/>
    <w:rsid w:val="00C3110D"/>
    <w:rsid w:val="00C36FFB"/>
    <w:rsid w:val="00C40929"/>
    <w:rsid w:val="00C42480"/>
    <w:rsid w:val="00C430B0"/>
    <w:rsid w:val="00C4483A"/>
    <w:rsid w:val="00C44995"/>
    <w:rsid w:val="00C44B86"/>
    <w:rsid w:val="00C462FE"/>
    <w:rsid w:val="00C46F88"/>
    <w:rsid w:val="00C50574"/>
    <w:rsid w:val="00C50D9F"/>
    <w:rsid w:val="00C5123E"/>
    <w:rsid w:val="00C51FCB"/>
    <w:rsid w:val="00C52877"/>
    <w:rsid w:val="00C52EF4"/>
    <w:rsid w:val="00C60AF3"/>
    <w:rsid w:val="00C61631"/>
    <w:rsid w:val="00C6184D"/>
    <w:rsid w:val="00C6388A"/>
    <w:rsid w:val="00C653BB"/>
    <w:rsid w:val="00C700D9"/>
    <w:rsid w:val="00C70539"/>
    <w:rsid w:val="00C72DDA"/>
    <w:rsid w:val="00C82397"/>
    <w:rsid w:val="00C828CF"/>
    <w:rsid w:val="00C829BB"/>
    <w:rsid w:val="00C84D42"/>
    <w:rsid w:val="00C85CAD"/>
    <w:rsid w:val="00C85CC9"/>
    <w:rsid w:val="00C86886"/>
    <w:rsid w:val="00C91AA5"/>
    <w:rsid w:val="00C91F68"/>
    <w:rsid w:val="00C92CAF"/>
    <w:rsid w:val="00C9354E"/>
    <w:rsid w:val="00C939A9"/>
    <w:rsid w:val="00CA263B"/>
    <w:rsid w:val="00CA3A0D"/>
    <w:rsid w:val="00CA4B95"/>
    <w:rsid w:val="00CB1DDA"/>
    <w:rsid w:val="00CB2B7E"/>
    <w:rsid w:val="00CB47B8"/>
    <w:rsid w:val="00CC0182"/>
    <w:rsid w:val="00CC3697"/>
    <w:rsid w:val="00CC3DFD"/>
    <w:rsid w:val="00CD159C"/>
    <w:rsid w:val="00CD2EBC"/>
    <w:rsid w:val="00CD364E"/>
    <w:rsid w:val="00CD4082"/>
    <w:rsid w:val="00CD5BEF"/>
    <w:rsid w:val="00CE0AA3"/>
    <w:rsid w:val="00CE109C"/>
    <w:rsid w:val="00CE2AF0"/>
    <w:rsid w:val="00CE4507"/>
    <w:rsid w:val="00CE4B9B"/>
    <w:rsid w:val="00CF069D"/>
    <w:rsid w:val="00CF154A"/>
    <w:rsid w:val="00CF16B6"/>
    <w:rsid w:val="00CF16DB"/>
    <w:rsid w:val="00CF307D"/>
    <w:rsid w:val="00CF36A2"/>
    <w:rsid w:val="00CF4510"/>
    <w:rsid w:val="00CF573F"/>
    <w:rsid w:val="00CF69B5"/>
    <w:rsid w:val="00CF74C4"/>
    <w:rsid w:val="00D01C5C"/>
    <w:rsid w:val="00D01EE4"/>
    <w:rsid w:val="00D0464D"/>
    <w:rsid w:val="00D05953"/>
    <w:rsid w:val="00D06E38"/>
    <w:rsid w:val="00D07A67"/>
    <w:rsid w:val="00D12C56"/>
    <w:rsid w:val="00D138B0"/>
    <w:rsid w:val="00D1512B"/>
    <w:rsid w:val="00D16166"/>
    <w:rsid w:val="00D169EE"/>
    <w:rsid w:val="00D17B6C"/>
    <w:rsid w:val="00D2051A"/>
    <w:rsid w:val="00D20D72"/>
    <w:rsid w:val="00D21A4A"/>
    <w:rsid w:val="00D22169"/>
    <w:rsid w:val="00D227D6"/>
    <w:rsid w:val="00D22932"/>
    <w:rsid w:val="00D27447"/>
    <w:rsid w:val="00D314B0"/>
    <w:rsid w:val="00D31736"/>
    <w:rsid w:val="00D328BA"/>
    <w:rsid w:val="00D329D3"/>
    <w:rsid w:val="00D345C5"/>
    <w:rsid w:val="00D3547E"/>
    <w:rsid w:val="00D35A91"/>
    <w:rsid w:val="00D37748"/>
    <w:rsid w:val="00D37BDA"/>
    <w:rsid w:val="00D4018D"/>
    <w:rsid w:val="00D40C2F"/>
    <w:rsid w:val="00D412C9"/>
    <w:rsid w:val="00D41A39"/>
    <w:rsid w:val="00D43301"/>
    <w:rsid w:val="00D45423"/>
    <w:rsid w:val="00D4557F"/>
    <w:rsid w:val="00D46A0B"/>
    <w:rsid w:val="00D47993"/>
    <w:rsid w:val="00D50A0D"/>
    <w:rsid w:val="00D51EB8"/>
    <w:rsid w:val="00D524AB"/>
    <w:rsid w:val="00D53B20"/>
    <w:rsid w:val="00D54E46"/>
    <w:rsid w:val="00D55042"/>
    <w:rsid w:val="00D60429"/>
    <w:rsid w:val="00D604C1"/>
    <w:rsid w:val="00D623ED"/>
    <w:rsid w:val="00D635E7"/>
    <w:rsid w:val="00D6382B"/>
    <w:rsid w:val="00D64EB0"/>
    <w:rsid w:val="00D665AC"/>
    <w:rsid w:val="00D7048B"/>
    <w:rsid w:val="00D71605"/>
    <w:rsid w:val="00D832AF"/>
    <w:rsid w:val="00D84729"/>
    <w:rsid w:val="00D84E0A"/>
    <w:rsid w:val="00D850F9"/>
    <w:rsid w:val="00D86498"/>
    <w:rsid w:val="00D86DE5"/>
    <w:rsid w:val="00D90EE1"/>
    <w:rsid w:val="00D9148D"/>
    <w:rsid w:val="00D921B3"/>
    <w:rsid w:val="00D930A1"/>
    <w:rsid w:val="00D93DBF"/>
    <w:rsid w:val="00D94C25"/>
    <w:rsid w:val="00D9505D"/>
    <w:rsid w:val="00D969B5"/>
    <w:rsid w:val="00D96D03"/>
    <w:rsid w:val="00D96E66"/>
    <w:rsid w:val="00D971A9"/>
    <w:rsid w:val="00DA0F63"/>
    <w:rsid w:val="00DA25D7"/>
    <w:rsid w:val="00DA45C7"/>
    <w:rsid w:val="00DA4C8E"/>
    <w:rsid w:val="00DA514F"/>
    <w:rsid w:val="00DA7064"/>
    <w:rsid w:val="00DB1D0F"/>
    <w:rsid w:val="00DB2084"/>
    <w:rsid w:val="00DB212A"/>
    <w:rsid w:val="00DB214B"/>
    <w:rsid w:val="00DB37C8"/>
    <w:rsid w:val="00DB4A9C"/>
    <w:rsid w:val="00DB4AF8"/>
    <w:rsid w:val="00DB6FB0"/>
    <w:rsid w:val="00DC014D"/>
    <w:rsid w:val="00DC05C7"/>
    <w:rsid w:val="00DC351A"/>
    <w:rsid w:val="00DC470F"/>
    <w:rsid w:val="00DC4A5B"/>
    <w:rsid w:val="00DC4DC3"/>
    <w:rsid w:val="00DC7B94"/>
    <w:rsid w:val="00DD1B1B"/>
    <w:rsid w:val="00DD2EAD"/>
    <w:rsid w:val="00DD43E4"/>
    <w:rsid w:val="00DD6D4B"/>
    <w:rsid w:val="00DD6D8E"/>
    <w:rsid w:val="00DE380A"/>
    <w:rsid w:val="00DE7D0F"/>
    <w:rsid w:val="00DE7D7B"/>
    <w:rsid w:val="00DF0687"/>
    <w:rsid w:val="00DF132B"/>
    <w:rsid w:val="00DF1392"/>
    <w:rsid w:val="00DF304F"/>
    <w:rsid w:val="00DF52A7"/>
    <w:rsid w:val="00DF5B1A"/>
    <w:rsid w:val="00DF64A2"/>
    <w:rsid w:val="00E0058C"/>
    <w:rsid w:val="00E01573"/>
    <w:rsid w:val="00E03BB2"/>
    <w:rsid w:val="00E0507E"/>
    <w:rsid w:val="00E053E5"/>
    <w:rsid w:val="00E0627B"/>
    <w:rsid w:val="00E074DF"/>
    <w:rsid w:val="00E101D8"/>
    <w:rsid w:val="00E1034A"/>
    <w:rsid w:val="00E10AA5"/>
    <w:rsid w:val="00E11F8C"/>
    <w:rsid w:val="00E120CE"/>
    <w:rsid w:val="00E12AAF"/>
    <w:rsid w:val="00E151C2"/>
    <w:rsid w:val="00E16EC7"/>
    <w:rsid w:val="00E21207"/>
    <w:rsid w:val="00E22425"/>
    <w:rsid w:val="00E274F1"/>
    <w:rsid w:val="00E31256"/>
    <w:rsid w:val="00E35079"/>
    <w:rsid w:val="00E37A10"/>
    <w:rsid w:val="00E422BF"/>
    <w:rsid w:val="00E43C89"/>
    <w:rsid w:val="00E448CC"/>
    <w:rsid w:val="00E4655E"/>
    <w:rsid w:val="00E50F13"/>
    <w:rsid w:val="00E513CB"/>
    <w:rsid w:val="00E53641"/>
    <w:rsid w:val="00E558FB"/>
    <w:rsid w:val="00E5688F"/>
    <w:rsid w:val="00E57573"/>
    <w:rsid w:val="00E61B40"/>
    <w:rsid w:val="00E63FAA"/>
    <w:rsid w:val="00E65AAC"/>
    <w:rsid w:val="00E66071"/>
    <w:rsid w:val="00E70851"/>
    <w:rsid w:val="00E7169C"/>
    <w:rsid w:val="00E7574C"/>
    <w:rsid w:val="00E757B4"/>
    <w:rsid w:val="00E769EE"/>
    <w:rsid w:val="00E76B45"/>
    <w:rsid w:val="00E80C1E"/>
    <w:rsid w:val="00E813F9"/>
    <w:rsid w:val="00E82D11"/>
    <w:rsid w:val="00E868C9"/>
    <w:rsid w:val="00E92160"/>
    <w:rsid w:val="00E93185"/>
    <w:rsid w:val="00E94DFA"/>
    <w:rsid w:val="00E96654"/>
    <w:rsid w:val="00E969B7"/>
    <w:rsid w:val="00E97F95"/>
    <w:rsid w:val="00EA0743"/>
    <w:rsid w:val="00EA0887"/>
    <w:rsid w:val="00EA0CA7"/>
    <w:rsid w:val="00EA0FE1"/>
    <w:rsid w:val="00EA1B43"/>
    <w:rsid w:val="00EA251F"/>
    <w:rsid w:val="00EA31C1"/>
    <w:rsid w:val="00EA31C3"/>
    <w:rsid w:val="00EA5EB5"/>
    <w:rsid w:val="00EA6E66"/>
    <w:rsid w:val="00EA71ED"/>
    <w:rsid w:val="00EA7480"/>
    <w:rsid w:val="00EB3A0F"/>
    <w:rsid w:val="00EB61D4"/>
    <w:rsid w:val="00EB6BDD"/>
    <w:rsid w:val="00EB702F"/>
    <w:rsid w:val="00EC2F93"/>
    <w:rsid w:val="00EC5A0E"/>
    <w:rsid w:val="00EC7E56"/>
    <w:rsid w:val="00ED028C"/>
    <w:rsid w:val="00ED0455"/>
    <w:rsid w:val="00ED23E1"/>
    <w:rsid w:val="00ED7A00"/>
    <w:rsid w:val="00EE195D"/>
    <w:rsid w:val="00EE1E7E"/>
    <w:rsid w:val="00EE226D"/>
    <w:rsid w:val="00EE2CF6"/>
    <w:rsid w:val="00EE4990"/>
    <w:rsid w:val="00EE5AFE"/>
    <w:rsid w:val="00EF0F32"/>
    <w:rsid w:val="00EF3E7D"/>
    <w:rsid w:val="00EF4877"/>
    <w:rsid w:val="00EF51F6"/>
    <w:rsid w:val="00EF5B76"/>
    <w:rsid w:val="00EF5D09"/>
    <w:rsid w:val="00EF76D1"/>
    <w:rsid w:val="00F04380"/>
    <w:rsid w:val="00F045BA"/>
    <w:rsid w:val="00F04EEC"/>
    <w:rsid w:val="00F05822"/>
    <w:rsid w:val="00F05A09"/>
    <w:rsid w:val="00F13458"/>
    <w:rsid w:val="00F135A4"/>
    <w:rsid w:val="00F15707"/>
    <w:rsid w:val="00F15A37"/>
    <w:rsid w:val="00F166CA"/>
    <w:rsid w:val="00F179E6"/>
    <w:rsid w:val="00F21AE6"/>
    <w:rsid w:val="00F21C2F"/>
    <w:rsid w:val="00F21FCF"/>
    <w:rsid w:val="00F2483B"/>
    <w:rsid w:val="00F24FD8"/>
    <w:rsid w:val="00F2550E"/>
    <w:rsid w:val="00F25F53"/>
    <w:rsid w:val="00F26046"/>
    <w:rsid w:val="00F27834"/>
    <w:rsid w:val="00F27FBF"/>
    <w:rsid w:val="00F30C5A"/>
    <w:rsid w:val="00F31318"/>
    <w:rsid w:val="00F33F83"/>
    <w:rsid w:val="00F34095"/>
    <w:rsid w:val="00F3409A"/>
    <w:rsid w:val="00F36A0F"/>
    <w:rsid w:val="00F36D2C"/>
    <w:rsid w:val="00F36DA4"/>
    <w:rsid w:val="00F40B97"/>
    <w:rsid w:val="00F42F06"/>
    <w:rsid w:val="00F43AA8"/>
    <w:rsid w:val="00F43BEB"/>
    <w:rsid w:val="00F45921"/>
    <w:rsid w:val="00F45C99"/>
    <w:rsid w:val="00F469E8"/>
    <w:rsid w:val="00F50213"/>
    <w:rsid w:val="00F5122F"/>
    <w:rsid w:val="00F51C3C"/>
    <w:rsid w:val="00F53119"/>
    <w:rsid w:val="00F54C5A"/>
    <w:rsid w:val="00F55280"/>
    <w:rsid w:val="00F56CCC"/>
    <w:rsid w:val="00F576BA"/>
    <w:rsid w:val="00F57E46"/>
    <w:rsid w:val="00F603D1"/>
    <w:rsid w:val="00F6085D"/>
    <w:rsid w:val="00F60B2F"/>
    <w:rsid w:val="00F61901"/>
    <w:rsid w:val="00F66F5F"/>
    <w:rsid w:val="00F70A95"/>
    <w:rsid w:val="00F755AF"/>
    <w:rsid w:val="00F76A78"/>
    <w:rsid w:val="00F81E65"/>
    <w:rsid w:val="00F846C6"/>
    <w:rsid w:val="00F851DE"/>
    <w:rsid w:val="00F86EF4"/>
    <w:rsid w:val="00F90C83"/>
    <w:rsid w:val="00F93DDE"/>
    <w:rsid w:val="00F9579C"/>
    <w:rsid w:val="00F962A7"/>
    <w:rsid w:val="00F963F0"/>
    <w:rsid w:val="00F97397"/>
    <w:rsid w:val="00FA6760"/>
    <w:rsid w:val="00FB13A4"/>
    <w:rsid w:val="00FB181A"/>
    <w:rsid w:val="00FB38B6"/>
    <w:rsid w:val="00FB4385"/>
    <w:rsid w:val="00FB6427"/>
    <w:rsid w:val="00FC1510"/>
    <w:rsid w:val="00FC1BB2"/>
    <w:rsid w:val="00FC2C82"/>
    <w:rsid w:val="00FD0EB6"/>
    <w:rsid w:val="00FD1CC0"/>
    <w:rsid w:val="00FD2BF5"/>
    <w:rsid w:val="00FD7436"/>
    <w:rsid w:val="00FD7489"/>
    <w:rsid w:val="00FD7765"/>
    <w:rsid w:val="00FD7BC2"/>
    <w:rsid w:val="00FE156A"/>
    <w:rsid w:val="00FE3730"/>
    <w:rsid w:val="00FE44C5"/>
    <w:rsid w:val="00FE6299"/>
    <w:rsid w:val="00FF1B27"/>
    <w:rsid w:val="00FF3D53"/>
    <w:rsid w:val="00FF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974ABB"/>
  <w15:docId w15:val="{523A363B-CBF1-4D79-9885-55AFE1C7E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SimSun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B59"/>
    <w:pPr>
      <w:jc w:val="both"/>
    </w:pPr>
    <w:rPr>
      <w:sz w:val="24"/>
    </w:rPr>
  </w:style>
  <w:style w:type="paragraph" w:styleId="Naslov1">
    <w:name w:val="heading 1"/>
    <w:basedOn w:val="Normal"/>
    <w:next w:val="Normal"/>
    <w:link w:val="Naslov1Char"/>
    <w:uiPriority w:val="9"/>
    <w:qFormat/>
    <w:rsid w:val="00B258F4"/>
    <w:pPr>
      <w:keepNext/>
      <w:keepLines/>
      <w:numPr>
        <w:numId w:val="3"/>
      </w:numPr>
      <w:spacing w:before="240" w:after="120" w:line="276" w:lineRule="auto"/>
      <w:ind w:left="0" w:firstLine="0"/>
      <w:outlineLvl w:val="0"/>
    </w:pPr>
    <w:rPr>
      <w:rFonts w:ascii="Times New Roman" w:eastAsia="Times New Roman" w:hAnsi="Times New Roman" w:cs="Times New Roman"/>
      <w:b/>
      <w:bCs/>
      <w:sz w:val="26"/>
      <w:szCs w:val="28"/>
      <w:lang w:eastAsia="zh-CN"/>
    </w:rPr>
  </w:style>
  <w:style w:type="paragraph" w:styleId="Naslov2">
    <w:name w:val="heading 2"/>
    <w:basedOn w:val="Normal"/>
    <w:next w:val="Normal"/>
    <w:link w:val="Naslov2Char"/>
    <w:uiPriority w:val="9"/>
    <w:qFormat/>
    <w:rsid w:val="00BA57FB"/>
    <w:pPr>
      <w:keepNext/>
      <w:keepLines/>
      <w:numPr>
        <w:ilvl w:val="1"/>
        <w:numId w:val="3"/>
      </w:numPr>
      <w:spacing w:before="240" w:after="120" w:line="276" w:lineRule="auto"/>
      <w:outlineLvl w:val="1"/>
    </w:pPr>
    <w:rPr>
      <w:rFonts w:ascii="Times New Roman" w:eastAsia="Times New Roman" w:hAnsi="Times New Roman" w:cs="Times New Roman"/>
      <w:b/>
      <w:bCs/>
      <w:szCs w:val="26"/>
      <w:lang w:eastAsia="zh-CN"/>
    </w:rPr>
  </w:style>
  <w:style w:type="paragraph" w:styleId="Naslov3">
    <w:name w:val="heading 3"/>
    <w:basedOn w:val="Normal"/>
    <w:next w:val="Normal"/>
    <w:link w:val="Naslov3Char"/>
    <w:uiPriority w:val="9"/>
    <w:qFormat/>
    <w:rsid w:val="00BA57FB"/>
    <w:pPr>
      <w:keepNext/>
      <w:keepLines/>
      <w:numPr>
        <w:ilvl w:val="2"/>
        <w:numId w:val="3"/>
      </w:numPr>
      <w:tabs>
        <w:tab w:val="left" w:pos="357"/>
      </w:tabs>
      <w:spacing w:before="120" w:after="120" w:line="276" w:lineRule="auto"/>
      <w:ind w:left="692" w:hanging="692"/>
      <w:outlineLvl w:val="2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Naslov4">
    <w:name w:val="heading 4"/>
    <w:basedOn w:val="Normal"/>
    <w:next w:val="Normal"/>
    <w:link w:val="Naslov4Char"/>
    <w:uiPriority w:val="9"/>
    <w:qFormat/>
    <w:rsid w:val="00AA1E12"/>
    <w:pPr>
      <w:keepNext/>
      <w:keepLines/>
      <w:numPr>
        <w:ilvl w:val="3"/>
        <w:numId w:val="3"/>
      </w:numPr>
      <w:spacing w:before="200" w:after="240" w:line="276" w:lineRule="auto"/>
      <w:outlineLvl w:val="3"/>
    </w:pPr>
    <w:rPr>
      <w:rFonts w:asciiTheme="majorHAnsi" w:eastAsia="Times New Roman" w:hAnsiTheme="majorHAnsi" w:cs="Times New Roman"/>
      <w:bCs/>
      <w:iCs/>
      <w:u w:val="single"/>
      <w:lang w:eastAsia="zh-CN"/>
    </w:rPr>
  </w:style>
  <w:style w:type="paragraph" w:styleId="Naslov5">
    <w:name w:val="heading 5"/>
    <w:basedOn w:val="Normal"/>
    <w:next w:val="Normal"/>
    <w:link w:val="Naslov5Char"/>
    <w:uiPriority w:val="9"/>
    <w:qFormat/>
    <w:rsid w:val="005013D4"/>
    <w:pPr>
      <w:numPr>
        <w:ilvl w:val="4"/>
        <w:numId w:val="3"/>
      </w:numPr>
      <w:spacing w:before="240" w:after="120" w:line="276" w:lineRule="auto"/>
      <w:outlineLvl w:val="4"/>
    </w:pPr>
    <w:rPr>
      <w:rFonts w:ascii="Calibri" w:hAnsi="Calibri" w:cs="Times New Roman"/>
      <w:bCs/>
      <w:i/>
      <w:iCs/>
      <w:szCs w:val="26"/>
      <w:lang w:eastAsia="zh-CN"/>
    </w:rPr>
  </w:style>
  <w:style w:type="paragraph" w:styleId="Naslov6">
    <w:name w:val="heading 6"/>
    <w:basedOn w:val="Normal"/>
    <w:next w:val="Normal"/>
    <w:link w:val="Naslov6Char"/>
    <w:uiPriority w:val="9"/>
    <w:qFormat/>
    <w:rsid w:val="00352623"/>
    <w:pPr>
      <w:numPr>
        <w:ilvl w:val="5"/>
        <w:numId w:val="3"/>
      </w:numPr>
      <w:spacing w:before="240" w:after="60" w:line="276" w:lineRule="auto"/>
      <w:outlineLvl w:val="5"/>
    </w:pPr>
    <w:rPr>
      <w:rFonts w:ascii="Calibri" w:hAnsi="Calibri" w:cs="Times New Roman"/>
      <w:b/>
      <w:bCs/>
      <w:lang w:eastAsia="zh-CN"/>
    </w:rPr>
  </w:style>
  <w:style w:type="paragraph" w:styleId="Naslov7">
    <w:name w:val="heading 7"/>
    <w:basedOn w:val="Normal"/>
    <w:next w:val="Normal"/>
    <w:link w:val="Naslov7Char"/>
    <w:qFormat/>
    <w:rsid w:val="00352623"/>
    <w:pPr>
      <w:numPr>
        <w:ilvl w:val="6"/>
        <w:numId w:val="3"/>
      </w:numPr>
      <w:spacing w:before="240" w:after="60" w:line="276" w:lineRule="auto"/>
      <w:outlineLvl w:val="6"/>
    </w:pPr>
    <w:rPr>
      <w:rFonts w:ascii="Times New Roman" w:eastAsia="Calibri" w:hAnsi="Times New Roman" w:cs="Times New Roman"/>
      <w:szCs w:val="24"/>
      <w:lang w:eastAsia="zh-CN"/>
    </w:rPr>
  </w:style>
  <w:style w:type="paragraph" w:styleId="Naslov8">
    <w:name w:val="heading 8"/>
    <w:basedOn w:val="Normal"/>
    <w:next w:val="Normal"/>
    <w:link w:val="Naslov8Char"/>
    <w:qFormat/>
    <w:rsid w:val="00352623"/>
    <w:pPr>
      <w:numPr>
        <w:ilvl w:val="7"/>
        <w:numId w:val="3"/>
      </w:numPr>
      <w:spacing w:before="240" w:after="60" w:line="276" w:lineRule="auto"/>
      <w:outlineLvl w:val="7"/>
    </w:pPr>
    <w:rPr>
      <w:rFonts w:ascii="Times New Roman" w:eastAsia="Calibri" w:hAnsi="Times New Roman" w:cs="Times New Roman"/>
      <w:i/>
      <w:iCs/>
      <w:szCs w:val="24"/>
      <w:lang w:eastAsia="zh-CN"/>
    </w:rPr>
  </w:style>
  <w:style w:type="paragraph" w:styleId="Naslov9">
    <w:name w:val="heading 9"/>
    <w:basedOn w:val="Normal"/>
    <w:next w:val="Normal"/>
    <w:link w:val="Naslov9Char"/>
    <w:qFormat/>
    <w:rsid w:val="00352623"/>
    <w:pPr>
      <w:numPr>
        <w:ilvl w:val="8"/>
        <w:numId w:val="3"/>
      </w:numPr>
      <w:spacing w:before="240" w:after="60" w:line="276" w:lineRule="auto"/>
      <w:outlineLvl w:val="8"/>
    </w:pPr>
    <w:rPr>
      <w:rFonts w:ascii="Arial" w:eastAsia="Calibri" w:hAnsi="Arial" w:cs="Arial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258F4"/>
    <w:rPr>
      <w:rFonts w:ascii="Times New Roman" w:eastAsia="Times New Roman" w:hAnsi="Times New Roman" w:cs="Times New Roman"/>
      <w:b/>
      <w:bCs/>
      <w:sz w:val="26"/>
      <w:szCs w:val="28"/>
      <w:lang w:eastAsia="zh-CN"/>
    </w:rPr>
  </w:style>
  <w:style w:type="character" w:customStyle="1" w:styleId="Naslov2Char">
    <w:name w:val="Naslov 2 Char"/>
    <w:basedOn w:val="Zadanifontodlomka"/>
    <w:link w:val="Naslov2"/>
    <w:uiPriority w:val="9"/>
    <w:rsid w:val="00BA57FB"/>
    <w:rPr>
      <w:rFonts w:ascii="Times New Roman" w:eastAsia="Times New Roman" w:hAnsi="Times New Roman" w:cs="Times New Roman"/>
      <w:b/>
      <w:bCs/>
      <w:sz w:val="24"/>
      <w:szCs w:val="26"/>
      <w:lang w:eastAsia="zh-CN"/>
    </w:rPr>
  </w:style>
  <w:style w:type="character" w:customStyle="1" w:styleId="Naslov3Char">
    <w:name w:val="Naslov 3 Char"/>
    <w:basedOn w:val="Zadanifontodlomka"/>
    <w:link w:val="Naslov3"/>
    <w:uiPriority w:val="9"/>
    <w:rsid w:val="00BA57FB"/>
    <w:rPr>
      <w:rFonts w:ascii="Times New Roman" w:eastAsia="Times New Roman" w:hAnsi="Times New Roman" w:cs="Times New Roman"/>
      <w:b/>
      <w:bCs/>
      <w:sz w:val="24"/>
      <w:lang w:eastAsia="zh-CN"/>
    </w:rPr>
  </w:style>
  <w:style w:type="character" w:customStyle="1" w:styleId="Naslov4Char">
    <w:name w:val="Naslov 4 Char"/>
    <w:basedOn w:val="Zadanifontodlomka"/>
    <w:link w:val="Naslov4"/>
    <w:uiPriority w:val="9"/>
    <w:rsid w:val="00AA1E12"/>
    <w:rPr>
      <w:rFonts w:asciiTheme="majorHAnsi" w:eastAsia="Times New Roman" w:hAnsiTheme="majorHAnsi" w:cs="Times New Roman"/>
      <w:bCs/>
      <w:iCs/>
      <w:sz w:val="24"/>
      <w:u w:val="single"/>
      <w:lang w:eastAsia="zh-CN"/>
    </w:rPr>
  </w:style>
  <w:style w:type="character" w:customStyle="1" w:styleId="Naslov5Char">
    <w:name w:val="Naslov 5 Char"/>
    <w:basedOn w:val="Zadanifontodlomka"/>
    <w:link w:val="Naslov5"/>
    <w:uiPriority w:val="9"/>
    <w:rsid w:val="005013D4"/>
    <w:rPr>
      <w:rFonts w:ascii="Calibri" w:hAnsi="Calibri" w:cs="Times New Roman"/>
      <w:bCs/>
      <w:i/>
      <w:iCs/>
      <w:sz w:val="24"/>
      <w:szCs w:val="26"/>
      <w:lang w:eastAsia="zh-CN"/>
    </w:rPr>
  </w:style>
  <w:style w:type="character" w:customStyle="1" w:styleId="Naslov6Char">
    <w:name w:val="Naslov 6 Char"/>
    <w:basedOn w:val="Zadanifontodlomka"/>
    <w:link w:val="Naslov6"/>
    <w:uiPriority w:val="9"/>
    <w:rsid w:val="00352623"/>
    <w:rPr>
      <w:rFonts w:ascii="Calibri" w:hAnsi="Calibri" w:cs="Times New Roman"/>
      <w:b/>
      <w:bCs/>
      <w:sz w:val="24"/>
      <w:lang w:eastAsia="zh-CN"/>
    </w:rPr>
  </w:style>
  <w:style w:type="character" w:customStyle="1" w:styleId="Naslov7Char">
    <w:name w:val="Naslov 7 Char"/>
    <w:basedOn w:val="Zadanifontodlomka"/>
    <w:link w:val="Naslov7"/>
    <w:rsid w:val="00352623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Naslov8Char">
    <w:name w:val="Naslov 8 Char"/>
    <w:basedOn w:val="Zadanifontodlomka"/>
    <w:link w:val="Naslov8"/>
    <w:rsid w:val="00352623"/>
    <w:rPr>
      <w:rFonts w:ascii="Times New Roman" w:eastAsia="Calibri" w:hAnsi="Times New Roman" w:cs="Times New Roman"/>
      <w:i/>
      <w:iCs/>
      <w:sz w:val="24"/>
      <w:szCs w:val="24"/>
      <w:lang w:eastAsia="zh-CN"/>
    </w:rPr>
  </w:style>
  <w:style w:type="character" w:customStyle="1" w:styleId="Naslov9Char">
    <w:name w:val="Naslov 9 Char"/>
    <w:basedOn w:val="Zadanifontodlomka"/>
    <w:link w:val="Naslov9"/>
    <w:rsid w:val="00352623"/>
    <w:rPr>
      <w:rFonts w:ascii="Arial" w:eastAsia="Calibri" w:hAnsi="Arial" w:cs="Arial"/>
      <w:sz w:val="24"/>
      <w:lang w:eastAsia="zh-CN"/>
    </w:rPr>
  </w:style>
  <w:style w:type="numbering" w:customStyle="1" w:styleId="Bezpopisa1">
    <w:name w:val="Bez popisa1"/>
    <w:next w:val="Bezpopisa"/>
    <w:uiPriority w:val="99"/>
    <w:semiHidden/>
    <w:unhideWhenUsed/>
    <w:rsid w:val="00352623"/>
  </w:style>
  <w:style w:type="paragraph" w:styleId="Sadraj1">
    <w:name w:val="toc 1"/>
    <w:basedOn w:val="Normal"/>
    <w:next w:val="Normal"/>
    <w:autoRedefine/>
    <w:uiPriority w:val="39"/>
    <w:unhideWhenUsed/>
    <w:rsid w:val="0004062A"/>
    <w:pPr>
      <w:tabs>
        <w:tab w:val="right" w:leader="dot" w:pos="8777"/>
      </w:tabs>
      <w:spacing w:before="120" w:after="120"/>
      <w:jc w:val="center"/>
    </w:pPr>
    <w:rPr>
      <w:rFonts w:cstheme="minorHAnsi"/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352623"/>
    <w:pPr>
      <w:spacing w:after="0"/>
      <w:ind w:left="240"/>
      <w:jc w:val="left"/>
    </w:pPr>
    <w:rPr>
      <w:rFonts w:cstheme="minorHAnsi"/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352623"/>
    <w:pPr>
      <w:spacing w:after="0"/>
      <w:ind w:left="480"/>
      <w:jc w:val="left"/>
    </w:pPr>
    <w:rPr>
      <w:rFonts w:cstheme="minorHAnsi"/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352623"/>
    <w:pPr>
      <w:spacing w:after="0"/>
      <w:ind w:left="720"/>
      <w:jc w:val="left"/>
    </w:pPr>
    <w:rPr>
      <w:rFonts w:cstheme="minorHAnsi"/>
      <w:sz w:val="18"/>
      <w:szCs w:val="18"/>
    </w:rPr>
  </w:style>
  <w:style w:type="character" w:styleId="Hiperveza">
    <w:name w:val="Hyperlink"/>
    <w:uiPriority w:val="99"/>
    <w:unhideWhenUsed/>
    <w:rsid w:val="00352623"/>
    <w:rPr>
      <w:color w:val="0000FF"/>
      <w:u w:val="single"/>
    </w:rPr>
  </w:style>
  <w:style w:type="paragraph" w:customStyle="1" w:styleId="Odlomakpopisa1">
    <w:name w:val="Odlomak popisa1"/>
    <w:basedOn w:val="Normal"/>
    <w:link w:val="OdlomakpopisaChar"/>
    <w:uiPriority w:val="34"/>
    <w:qFormat/>
    <w:rsid w:val="00352623"/>
    <w:pPr>
      <w:spacing w:after="200" w:line="276" w:lineRule="auto"/>
      <w:ind w:left="720"/>
      <w:contextualSpacing/>
    </w:pPr>
    <w:rPr>
      <w:rFonts w:ascii="Arial" w:eastAsia="Calibri" w:hAnsi="Arial" w:cs="Times New Roman"/>
      <w:lang w:val="en-US" w:eastAsia="zh-CN"/>
    </w:rPr>
  </w:style>
  <w:style w:type="character" w:customStyle="1" w:styleId="OdlomakpopisaChar">
    <w:name w:val="Odlomak popisa Char"/>
    <w:link w:val="Odlomakpopisa1"/>
    <w:uiPriority w:val="34"/>
    <w:rsid w:val="00352623"/>
    <w:rPr>
      <w:rFonts w:ascii="Arial" w:eastAsia="Calibri" w:hAnsi="Arial" w:cs="Times New Roman"/>
      <w:lang w:val="en-US" w:eastAsia="zh-CN"/>
    </w:rPr>
  </w:style>
  <w:style w:type="table" w:styleId="Reetkatablice">
    <w:name w:val="Table Grid"/>
    <w:basedOn w:val="Obinatablica"/>
    <w:uiPriority w:val="59"/>
    <w:rsid w:val="003526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352623"/>
    <w:pPr>
      <w:spacing w:after="0" w:line="240" w:lineRule="auto"/>
    </w:pPr>
    <w:rPr>
      <w:rFonts w:ascii="Tahoma" w:eastAsia="Calibri" w:hAnsi="Tahoma" w:cs="Tahoma"/>
      <w:sz w:val="16"/>
      <w:szCs w:val="16"/>
      <w:lang w:eastAsia="zh-CN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52623"/>
    <w:rPr>
      <w:rFonts w:ascii="Tahoma" w:eastAsia="Calibri" w:hAnsi="Tahoma" w:cs="Tahoma"/>
      <w:sz w:val="16"/>
      <w:szCs w:val="16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352623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lang w:eastAsia="zh-CN"/>
    </w:rPr>
  </w:style>
  <w:style w:type="character" w:customStyle="1" w:styleId="ZaglavljeChar">
    <w:name w:val="Zaglavlje Char"/>
    <w:basedOn w:val="Zadanifontodlomka"/>
    <w:link w:val="Zaglavlje"/>
    <w:uiPriority w:val="99"/>
    <w:rsid w:val="00352623"/>
    <w:rPr>
      <w:rFonts w:ascii="Arial" w:eastAsia="Calibri" w:hAnsi="Arial" w:cs="Times New Roman"/>
      <w:lang w:eastAsia="zh-CN"/>
    </w:rPr>
  </w:style>
  <w:style w:type="paragraph" w:styleId="Podnoje">
    <w:name w:val="footer"/>
    <w:basedOn w:val="Normal"/>
    <w:link w:val="PodnojeChar"/>
    <w:uiPriority w:val="99"/>
    <w:unhideWhenUsed/>
    <w:rsid w:val="00352623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lang w:eastAsia="zh-CN"/>
    </w:rPr>
  </w:style>
  <w:style w:type="character" w:customStyle="1" w:styleId="PodnojeChar">
    <w:name w:val="Podnožje Char"/>
    <w:basedOn w:val="Zadanifontodlomka"/>
    <w:link w:val="Podnoje"/>
    <w:uiPriority w:val="99"/>
    <w:rsid w:val="00352623"/>
    <w:rPr>
      <w:rFonts w:ascii="Arial" w:eastAsia="Calibri" w:hAnsi="Arial" w:cs="Times New Roman"/>
      <w:lang w:eastAsia="zh-CN"/>
    </w:rPr>
  </w:style>
  <w:style w:type="paragraph" w:styleId="Opisslike">
    <w:name w:val="caption"/>
    <w:aliases w:val="Branko,Naziv slike,tablice"/>
    <w:basedOn w:val="Normal"/>
    <w:next w:val="Normal"/>
    <w:qFormat/>
    <w:rsid w:val="00352623"/>
    <w:pPr>
      <w:spacing w:after="0" w:line="360" w:lineRule="auto"/>
    </w:pPr>
    <w:rPr>
      <w:rFonts w:ascii="Calibri" w:eastAsia="Calibri" w:hAnsi="Calibri" w:cs="Arial"/>
      <w:b/>
      <w:bCs/>
      <w:sz w:val="20"/>
      <w:szCs w:val="20"/>
      <w:lang w:eastAsia="zh-CN"/>
    </w:rPr>
  </w:style>
  <w:style w:type="paragraph" w:customStyle="1" w:styleId="NormalJustified">
    <w:name w:val="Normal + Justified"/>
    <w:basedOn w:val="Normal"/>
    <w:rsid w:val="00352623"/>
    <w:pPr>
      <w:spacing w:after="0" w:line="240" w:lineRule="auto"/>
    </w:pPr>
    <w:rPr>
      <w:rFonts w:ascii="Times New Roman" w:eastAsia="Times New Roman" w:hAnsi="Times New Roman" w:cs="Times New Roman"/>
      <w:szCs w:val="24"/>
      <w:lang w:eastAsia="hr-HR"/>
    </w:rPr>
  </w:style>
  <w:style w:type="paragraph" w:customStyle="1" w:styleId="ColorfulList-Accent11">
    <w:name w:val="Colorful List - Accent 11"/>
    <w:basedOn w:val="Normal"/>
    <w:qFormat/>
    <w:rsid w:val="00352623"/>
    <w:pPr>
      <w:spacing w:after="0" w:line="360" w:lineRule="auto"/>
      <w:ind w:left="720"/>
    </w:pPr>
    <w:rPr>
      <w:rFonts w:ascii="Times New Roman" w:eastAsia="Calibri" w:hAnsi="Times New Roman" w:cs="Times New Roman"/>
      <w:szCs w:val="24"/>
      <w:lang w:eastAsia="hr-HR"/>
    </w:rPr>
  </w:style>
  <w:style w:type="character" w:customStyle="1" w:styleId="Bodytext">
    <w:name w:val="Body text_"/>
    <w:link w:val="BodyText20"/>
    <w:locked/>
    <w:rsid w:val="0035262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20"/>
    <w:basedOn w:val="Normal"/>
    <w:link w:val="Bodytext"/>
    <w:rsid w:val="00352623"/>
    <w:pPr>
      <w:shd w:val="clear" w:color="auto" w:fill="FFFFFF"/>
      <w:spacing w:after="0" w:line="0" w:lineRule="atLeast"/>
      <w:ind w:hanging="1000"/>
    </w:pPr>
    <w:rPr>
      <w:rFonts w:ascii="Times New Roman" w:eastAsia="Times New Roman" w:hAnsi="Times New Roman" w:cs="Times New Roman"/>
      <w:sz w:val="21"/>
      <w:szCs w:val="21"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352623"/>
    <w:pPr>
      <w:spacing w:after="120" w:line="276" w:lineRule="auto"/>
    </w:pPr>
    <w:rPr>
      <w:rFonts w:ascii="Arial" w:eastAsia="Calibri" w:hAnsi="Arial" w:cs="Times New Roman"/>
      <w:lang w:eastAsia="zh-CN"/>
    </w:r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352623"/>
    <w:rPr>
      <w:rFonts w:ascii="Arial" w:eastAsia="Calibri" w:hAnsi="Arial" w:cs="Times New Roman"/>
      <w:lang w:eastAsia="zh-CN"/>
    </w:rPr>
  </w:style>
  <w:style w:type="character" w:customStyle="1" w:styleId="apple-converted-space">
    <w:name w:val="apple-converted-space"/>
    <w:basedOn w:val="Zadanifontodlomka"/>
    <w:rsid w:val="00352623"/>
  </w:style>
  <w:style w:type="paragraph" w:customStyle="1" w:styleId="Default">
    <w:name w:val="Default"/>
    <w:rsid w:val="00352623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eastAsia="zh-CN"/>
    </w:rPr>
  </w:style>
  <w:style w:type="paragraph" w:styleId="Tekstfusnote">
    <w:name w:val="footnote text"/>
    <w:aliases w:val=" Char,Char"/>
    <w:basedOn w:val="Normal"/>
    <w:link w:val="TekstfusnoteChar"/>
    <w:unhideWhenUsed/>
    <w:rsid w:val="00352623"/>
    <w:pPr>
      <w:spacing w:after="0" w:line="240" w:lineRule="auto"/>
    </w:pPr>
    <w:rPr>
      <w:rFonts w:ascii="Arial" w:eastAsia="Calibri" w:hAnsi="Arial" w:cs="Times New Roman"/>
      <w:sz w:val="20"/>
      <w:szCs w:val="20"/>
      <w:lang w:eastAsia="zh-CN"/>
    </w:rPr>
  </w:style>
  <w:style w:type="character" w:customStyle="1" w:styleId="TekstfusnoteChar">
    <w:name w:val="Tekst fusnote Char"/>
    <w:aliases w:val=" Char Char,Char Char"/>
    <w:basedOn w:val="Zadanifontodlomka"/>
    <w:link w:val="Tekstfusnote"/>
    <w:rsid w:val="00352623"/>
    <w:rPr>
      <w:rFonts w:ascii="Arial" w:eastAsia="Calibri" w:hAnsi="Arial" w:cs="Times New Roman"/>
      <w:sz w:val="20"/>
      <w:szCs w:val="20"/>
      <w:lang w:eastAsia="zh-CN"/>
    </w:rPr>
  </w:style>
  <w:style w:type="character" w:styleId="Referencafusnote">
    <w:name w:val="footnote reference"/>
    <w:aliases w:val="Footnote"/>
    <w:rsid w:val="00352623"/>
    <w:rPr>
      <w:vertAlign w:val="superscript"/>
    </w:rPr>
  </w:style>
  <w:style w:type="paragraph" w:styleId="Tijeloteksta2">
    <w:name w:val="Body Text 2"/>
    <w:basedOn w:val="Normal"/>
    <w:link w:val="Tijeloteksta2Char"/>
    <w:uiPriority w:val="99"/>
    <w:unhideWhenUsed/>
    <w:rsid w:val="00352623"/>
    <w:pPr>
      <w:spacing w:after="120" w:line="480" w:lineRule="auto"/>
    </w:pPr>
    <w:rPr>
      <w:rFonts w:ascii="Arial" w:eastAsia="Calibri" w:hAnsi="Arial" w:cs="Times New Roman"/>
      <w:lang w:eastAsia="zh-CN"/>
    </w:rPr>
  </w:style>
  <w:style w:type="character" w:customStyle="1" w:styleId="Tijeloteksta2Char">
    <w:name w:val="Tijelo teksta 2 Char"/>
    <w:basedOn w:val="Zadanifontodlomka"/>
    <w:link w:val="Tijeloteksta2"/>
    <w:uiPriority w:val="99"/>
    <w:rsid w:val="00352623"/>
    <w:rPr>
      <w:rFonts w:ascii="Arial" w:eastAsia="Calibri" w:hAnsi="Arial" w:cs="Times New Roman"/>
      <w:lang w:eastAsia="zh-CN"/>
    </w:rPr>
  </w:style>
  <w:style w:type="character" w:styleId="Naglaeno">
    <w:name w:val="Strong"/>
    <w:uiPriority w:val="22"/>
    <w:qFormat/>
    <w:rsid w:val="00352623"/>
    <w:rPr>
      <w:b/>
      <w:bCs/>
    </w:rPr>
  </w:style>
  <w:style w:type="paragraph" w:customStyle="1" w:styleId="Bezproreda1">
    <w:name w:val="Bez proreda1"/>
    <w:link w:val="BezproredaChar"/>
    <w:uiPriority w:val="1"/>
    <w:qFormat/>
    <w:rsid w:val="00352623"/>
    <w:pPr>
      <w:spacing w:after="0" w:line="240" w:lineRule="auto"/>
    </w:pPr>
    <w:rPr>
      <w:rFonts w:ascii="Calibri" w:eastAsia="Times New Roman" w:hAnsi="Calibri" w:cs="Times New Roman"/>
      <w:lang w:val="en-US" w:eastAsia="zh-CN"/>
    </w:rPr>
  </w:style>
  <w:style w:type="character" w:customStyle="1" w:styleId="BezproredaChar">
    <w:name w:val="Bez proreda Char"/>
    <w:link w:val="Bezproreda1"/>
    <w:uiPriority w:val="1"/>
    <w:rsid w:val="00352623"/>
    <w:rPr>
      <w:rFonts w:ascii="Calibri" w:eastAsia="Times New Roman" w:hAnsi="Calibri" w:cs="Times New Roman"/>
      <w:lang w:val="en-US" w:eastAsia="zh-CN"/>
    </w:rPr>
  </w:style>
  <w:style w:type="paragraph" w:customStyle="1" w:styleId="nwwindFOOTNOTETEKST">
    <w:name w:val="nw wind FOOTNOTE TEKST"/>
    <w:basedOn w:val="Normal"/>
    <w:link w:val="nwwindFOOTNOTETEKSTChar"/>
    <w:autoRedefine/>
    <w:rsid w:val="00352623"/>
    <w:pPr>
      <w:spacing w:after="0" w:line="360" w:lineRule="auto"/>
    </w:pPr>
    <w:rPr>
      <w:rFonts w:ascii="Times New Roman" w:eastAsia="Times New Roman" w:hAnsi="Times New Roman" w:cs="Times New Roman"/>
      <w:sz w:val="20"/>
      <w:szCs w:val="24"/>
      <w:lang w:eastAsia="hr-HR"/>
    </w:rPr>
  </w:style>
  <w:style w:type="character" w:customStyle="1" w:styleId="nwwindFOOTNOTETEKSTChar">
    <w:name w:val="nw wind FOOTNOTE TEKST Char"/>
    <w:link w:val="nwwindFOOTNOTETEKST"/>
    <w:rsid w:val="00352623"/>
    <w:rPr>
      <w:rFonts w:ascii="Times New Roman" w:eastAsia="Times New Roman" w:hAnsi="Times New Roman" w:cs="Times New Roman"/>
      <w:sz w:val="20"/>
      <w:szCs w:val="24"/>
      <w:lang w:eastAsia="hr-HR"/>
    </w:rPr>
  </w:style>
  <w:style w:type="character" w:customStyle="1" w:styleId="st">
    <w:name w:val="st"/>
    <w:basedOn w:val="Zadanifontodlomka"/>
    <w:rsid w:val="00352623"/>
  </w:style>
  <w:style w:type="character" w:styleId="Istaknuto">
    <w:name w:val="Emphasis"/>
    <w:uiPriority w:val="20"/>
    <w:qFormat/>
    <w:rsid w:val="00352623"/>
    <w:rPr>
      <w:i/>
      <w:iCs/>
    </w:rPr>
  </w:style>
  <w:style w:type="paragraph" w:customStyle="1" w:styleId="Bezproreda2">
    <w:name w:val="Bez proreda2"/>
    <w:uiPriority w:val="1"/>
    <w:qFormat/>
    <w:rsid w:val="00352623"/>
    <w:pPr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CharChar10">
    <w:name w:val="Char Char10"/>
    <w:rsid w:val="00352623"/>
    <w:rPr>
      <w:rFonts w:eastAsia="Times New Roman" w:cs="Times New Roman"/>
      <w:bCs/>
      <w:szCs w:val="26"/>
    </w:rPr>
  </w:style>
  <w:style w:type="table" w:customStyle="1" w:styleId="Reetkatablice1">
    <w:name w:val="Rešetka tablice1"/>
    <w:basedOn w:val="Obinatablica"/>
    <w:next w:val="Reetkatablice"/>
    <w:uiPriority w:val="59"/>
    <w:rsid w:val="003526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352623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paragraph" w:customStyle="1" w:styleId="naslov30">
    <w:name w:val="naslov3"/>
    <w:basedOn w:val="Naslov3"/>
    <w:rsid w:val="00352623"/>
    <w:pPr>
      <w:numPr>
        <w:ilvl w:val="0"/>
        <w:numId w:val="0"/>
      </w:numPr>
    </w:pPr>
  </w:style>
  <w:style w:type="paragraph" w:customStyle="1" w:styleId="Stil2">
    <w:name w:val="Stil2"/>
    <w:basedOn w:val="Normal"/>
    <w:rsid w:val="00352623"/>
    <w:pPr>
      <w:numPr>
        <w:ilvl w:val="1"/>
        <w:numId w:val="1"/>
      </w:numPr>
      <w:spacing w:after="200" w:line="276" w:lineRule="auto"/>
    </w:pPr>
    <w:rPr>
      <w:rFonts w:ascii="Arial" w:eastAsia="Calibri" w:hAnsi="Arial" w:cs="Times New Roman"/>
      <w:lang w:eastAsia="zh-CN"/>
    </w:rPr>
  </w:style>
  <w:style w:type="numbering" w:customStyle="1" w:styleId="SLIKA">
    <w:name w:val="SLIKA"/>
    <w:basedOn w:val="Bezpopisa"/>
    <w:rsid w:val="00352623"/>
  </w:style>
  <w:style w:type="paragraph" w:styleId="Sadraj5">
    <w:name w:val="toc 5"/>
    <w:basedOn w:val="Normal"/>
    <w:next w:val="Normal"/>
    <w:autoRedefine/>
    <w:uiPriority w:val="39"/>
    <w:rsid w:val="00352623"/>
    <w:pPr>
      <w:spacing w:after="0"/>
      <w:ind w:left="960"/>
      <w:jc w:val="left"/>
    </w:pPr>
    <w:rPr>
      <w:rFonts w:cstheme="minorHAnsi"/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rsid w:val="00352623"/>
    <w:pPr>
      <w:spacing w:after="0"/>
      <w:ind w:left="1200"/>
      <w:jc w:val="left"/>
    </w:pPr>
    <w:rPr>
      <w:rFonts w:cstheme="minorHAnsi"/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rsid w:val="00352623"/>
    <w:pPr>
      <w:spacing w:after="0"/>
      <w:ind w:left="1440"/>
      <w:jc w:val="left"/>
    </w:pPr>
    <w:rPr>
      <w:rFonts w:cstheme="minorHAnsi"/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rsid w:val="00352623"/>
    <w:pPr>
      <w:spacing w:after="0"/>
      <w:ind w:left="1680"/>
      <w:jc w:val="left"/>
    </w:pPr>
    <w:rPr>
      <w:rFonts w:cstheme="minorHAnsi"/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rsid w:val="00352623"/>
    <w:pPr>
      <w:spacing w:after="0"/>
      <w:ind w:left="1920"/>
      <w:jc w:val="left"/>
    </w:pPr>
    <w:rPr>
      <w:rFonts w:cstheme="minorHAnsi"/>
      <w:sz w:val="18"/>
      <w:szCs w:val="18"/>
    </w:rPr>
  </w:style>
  <w:style w:type="table" w:customStyle="1" w:styleId="Reetkatablice2">
    <w:name w:val="Rešetka tablice2"/>
    <w:basedOn w:val="Obinatablica"/>
    <w:next w:val="Reetkatablice"/>
    <w:uiPriority w:val="39"/>
    <w:rsid w:val="003526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-98-2">
    <w:name w:val="T-9/8-2"/>
    <w:basedOn w:val="Normal"/>
    <w:link w:val="T-98-2Char"/>
    <w:rsid w:val="00352623"/>
    <w:pPr>
      <w:widowControl w:val="0"/>
      <w:tabs>
        <w:tab w:val="left" w:pos="2153"/>
      </w:tabs>
      <w:spacing w:after="43" w:line="240" w:lineRule="auto"/>
      <w:ind w:firstLine="342"/>
    </w:pPr>
    <w:rPr>
      <w:rFonts w:ascii="Times-NewRoman" w:eastAsia="Times New Roman" w:hAnsi="Times-NewRoman" w:cs="Times New Roman"/>
      <w:sz w:val="19"/>
      <w:szCs w:val="20"/>
      <w:lang w:val="en-GB"/>
    </w:rPr>
  </w:style>
  <w:style w:type="character" w:customStyle="1" w:styleId="T-98-2Char">
    <w:name w:val="T-9/8-2 Char"/>
    <w:link w:val="T-98-2"/>
    <w:rsid w:val="00352623"/>
    <w:rPr>
      <w:rFonts w:ascii="Times-NewRoman" w:eastAsia="Times New Roman" w:hAnsi="Times-NewRoman" w:cs="Times New Roman"/>
      <w:sz w:val="19"/>
      <w:szCs w:val="20"/>
      <w:lang w:val="en-GB"/>
    </w:rPr>
  </w:style>
  <w:style w:type="character" w:customStyle="1" w:styleId="Bodytext2">
    <w:name w:val="Body text (2)"/>
    <w:rsid w:val="00352623"/>
    <w:rPr>
      <w:sz w:val="34"/>
      <w:szCs w:val="34"/>
      <w:lang w:bidi="ar-SA"/>
    </w:rPr>
  </w:style>
  <w:style w:type="numbering" w:customStyle="1" w:styleId="Bezpopisa11">
    <w:name w:val="Bez popisa11"/>
    <w:next w:val="Bezpopisa"/>
    <w:uiPriority w:val="99"/>
    <w:semiHidden/>
    <w:unhideWhenUsed/>
    <w:rsid w:val="00352623"/>
  </w:style>
  <w:style w:type="table" w:customStyle="1" w:styleId="Reetkatablice3">
    <w:name w:val="Rešetka tablice3"/>
    <w:basedOn w:val="Obinatablica"/>
    <w:next w:val="Reetkatablice"/>
    <w:uiPriority w:val="39"/>
    <w:rsid w:val="003526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352623"/>
  </w:style>
  <w:style w:type="paragraph" w:customStyle="1" w:styleId="tekst11">
    <w:name w:val="tekst11"/>
    <w:basedOn w:val="Normal"/>
    <w:rsid w:val="00352623"/>
    <w:pPr>
      <w:spacing w:after="0" w:line="288" w:lineRule="auto"/>
      <w:ind w:firstLine="709"/>
    </w:pPr>
    <w:rPr>
      <w:rFonts w:ascii="Arial" w:eastAsia="Times New Roman" w:hAnsi="Arial" w:cs="Times New Roman"/>
      <w:lang w:eastAsia="hr-HR"/>
    </w:rPr>
  </w:style>
  <w:style w:type="paragraph" w:customStyle="1" w:styleId="Odlomakpopisa10">
    <w:name w:val="Odlomak popisa1"/>
    <w:basedOn w:val="Normal"/>
    <w:qFormat/>
    <w:rsid w:val="00D22169"/>
    <w:pPr>
      <w:suppressAutoHyphens/>
      <w:autoSpaceDN w:val="0"/>
      <w:spacing w:after="120" w:line="276" w:lineRule="auto"/>
      <w:textAlignment w:val="baseline"/>
    </w:pPr>
    <w:rPr>
      <w:rFonts w:ascii="Calibri" w:eastAsia="Calibri" w:hAnsi="Calibri" w:cs="Times New Roman"/>
      <w:lang w:eastAsia="hr-HR"/>
    </w:rPr>
  </w:style>
  <w:style w:type="character" w:customStyle="1" w:styleId="Zadanifontodlomka1">
    <w:name w:val="Zadani font odlomka1"/>
    <w:rsid w:val="00352623"/>
  </w:style>
  <w:style w:type="table" w:customStyle="1" w:styleId="Reetkatablice4">
    <w:name w:val="Rešetka tablice4"/>
    <w:basedOn w:val="Obinatablica"/>
    <w:next w:val="Reetkatablice"/>
    <w:uiPriority w:val="39"/>
    <w:rsid w:val="003526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proreda10">
    <w:name w:val="Bez proreda1"/>
    <w:qFormat/>
    <w:rsid w:val="00352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ablicaslika">
    <w:name w:val="table of figures"/>
    <w:basedOn w:val="Normal"/>
    <w:next w:val="Normal"/>
    <w:uiPriority w:val="99"/>
    <w:unhideWhenUsed/>
    <w:rsid w:val="00352623"/>
    <w:pPr>
      <w:spacing w:after="0"/>
      <w:ind w:left="440" w:hanging="440"/>
    </w:pPr>
    <w:rPr>
      <w:rFonts w:cstheme="minorHAnsi"/>
      <w:smallCaps/>
      <w:sz w:val="20"/>
      <w:szCs w:val="20"/>
    </w:rPr>
  </w:style>
  <w:style w:type="character" w:styleId="Neupadljivoisticanje">
    <w:name w:val="Subtle Emphasis"/>
    <w:uiPriority w:val="19"/>
    <w:qFormat/>
    <w:rsid w:val="00352623"/>
    <w:rPr>
      <w:rFonts w:ascii="Calibri" w:hAnsi="Calibri"/>
      <w:i w:val="0"/>
      <w:iCs/>
      <w:color w:val="404040"/>
      <w:sz w:val="20"/>
    </w:rPr>
  </w:style>
  <w:style w:type="paragraph" w:styleId="TOCNaslov">
    <w:name w:val="TOC Heading"/>
    <w:basedOn w:val="Naslov1"/>
    <w:next w:val="Normal"/>
    <w:uiPriority w:val="39"/>
    <w:qFormat/>
    <w:rsid w:val="00352623"/>
    <w:pPr>
      <w:numPr>
        <w:numId w:val="0"/>
      </w:numPr>
      <w:spacing w:after="0"/>
      <w:jc w:val="left"/>
      <w:outlineLvl w:val="9"/>
    </w:pPr>
    <w:rPr>
      <w:rFonts w:ascii="Cambria" w:eastAsia="SimSun" w:hAnsi="Cambria"/>
      <w:color w:val="365F91"/>
    </w:rPr>
  </w:style>
  <w:style w:type="paragraph" w:customStyle="1" w:styleId="Stil1">
    <w:name w:val="Stil1"/>
    <w:basedOn w:val="Normal"/>
    <w:rsid w:val="00352623"/>
    <w:pPr>
      <w:numPr>
        <w:ilvl w:val="1"/>
        <w:numId w:val="4"/>
      </w:numPr>
      <w:tabs>
        <w:tab w:val="clear" w:pos="1004"/>
        <w:tab w:val="num" w:pos="2084"/>
      </w:tabs>
      <w:spacing w:after="200" w:line="276" w:lineRule="auto"/>
      <w:ind w:left="2520"/>
    </w:pPr>
    <w:rPr>
      <w:rFonts w:ascii="Arial" w:eastAsia="Calibri" w:hAnsi="Arial" w:cs="Times New Roman"/>
      <w:lang w:eastAsia="zh-CN"/>
    </w:rPr>
  </w:style>
  <w:style w:type="paragraph" w:styleId="Bezproreda">
    <w:name w:val="No Spacing"/>
    <w:uiPriority w:val="1"/>
    <w:qFormat/>
    <w:rsid w:val="00352623"/>
    <w:pPr>
      <w:spacing w:after="0" w:line="276" w:lineRule="auto"/>
      <w:jc w:val="center"/>
    </w:pPr>
    <w:rPr>
      <w:rFonts w:ascii="Calibri" w:eastAsia="Calibri" w:hAnsi="Calibri" w:cs="Times New Roman"/>
      <w:sz w:val="20"/>
    </w:rPr>
  </w:style>
  <w:style w:type="paragraph" w:styleId="Indeks1">
    <w:name w:val="index 1"/>
    <w:basedOn w:val="Normal"/>
    <w:next w:val="Normal"/>
    <w:autoRedefine/>
    <w:semiHidden/>
    <w:rsid w:val="00352623"/>
    <w:pPr>
      <w:spacing w:after="200" w:line="276" w:lineRule="auto"/>
      <w:ind w:left="220" w:hanging="220"/>
    </w:pPr>
    <w:rPr>
      <w:rFonts w:ascii="Arial" w:eastAsia="Calibri" w:hAnsi="Arial" w:cs="Times New Roman"/>
      <w:lang w:eastAsia="zh-CN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352623"/>
    <w:pPr>
      <w:spacing w:after="120" w:line="276" w:lineRule="auto"/>
      <w:ind w:left="283"/>
    </w:pPr>
    <w:rPr>
      <w:rFonts w:ascii="Arial" w:eastAsia="Calibri" w:hAnsi="Arial" w:cs="Times New Roman"/>
      <w:lang w:eastAsia="zh-CN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352623"/>
    <w:rPr>
      <w:rFonts w:ascii="Arial" w:eastAsia="Calibri" w:hAnsi="Arial" w:cs="Times New Roman"/>
      <w:lang w:eastAsia="zh-CN"/>
    </w:rPr>
  </w:style>
  <w:style w:type="paragraph" w:styleId="StandardWeb">
    <w:name w:val="Normal (Web)"/>
    <w:basedOn w:val="Normal"/>
    <w:uiPriority w:val="99"/>
    <w:unhideWhenUsed/>
    <w:rsid w:val="00352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hr-HR"/>
    </w:rPr>
  </w:style>
  <w:style w:type="character" w:customStyle="1" w:styleId="tm6">
    <w:name w:val="tm6"/>
    <w:rsid w:val="00352623"/>
  </w:style>
  <w:style w:type="character" w:styleId="Referencakomentara">
    <w:name w:val="annotation reference"/>
    <w:basedOn w:val="Zadanifontodlomka"/>
    <w:uiPriority w:val="99"/>
    <w:semiHidden/>
    <w:unhideWhenUsed/>
    <w:rsid w:val="00DC351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C351A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C351A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C351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C351A"/>
    <w:rPr>
      <w:b/>
      <w:bCs/>
      <w:sz w:val="20"/>
      <w:szCs w:val="20"/>
    </w:rPr>
  </w:style>
  <w:style w:type="numbering" w:customStyle="1" w:styleId="SLIKA1">
    <w:name w:val="SLIKA1"/>
    <w:basedOn w:val="Bezpopisa"/>
    <w:rsid w:val="005F3A83"/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3945FB"/>
    <w:rPr>
      <w:color w:val="605E5C"/>
      <w:shd w:val="clear" w:color="auto" w:fill="E1DFDD"/>
    </w:rPr>
  </w:style>
  <w:style w:type="paragraph" w:customStyle="1" w:styleId="t-9-8-bez-uvl">
    <w:name w:val="t-9-8-bez-uvl"/>
    <w:basedOn w:val="Normal"/>
    <w:rsid w:val="00441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hr-HR"/>
    </w:rPr>
  </w:style>
  <w:style w:type="character" w:customStyle="1" w:styleId="kurziv">
    <w:name w:val="kurziv"/>
    <w:basedOn w:val="Zadanifontodlomka"/>
    <w:rsid w:val="00441FCF"/>
  </w:style>
  <w:style w:type="table" w:customStyle="1" w:styleId="TableNormal1">
    <w:name w:val="Table Normal1"/>
    <w:uiPriority w:val="2"/>
    <w:semiHidden/>
    <w:unhideWhenUsed/>
    <w:qFormat/>
    <w:rsid w:val="009E34C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E34C2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lang w:val="en-US"/>
    </w:rPr>
  </w:style>
  <w:style w:type="numbering" w:customStyle="1" w:styleId="Bezpopisa2">
    <w:name w:val="Bez popisa2"/>
    <w:next w:val="Bezpopisa"/>
    <w:uiPriority w:val="99"/>
    <w:semiHidden/>
    <w:unhideWhenUsed/>
    <w:rsid w:val="00EF5B76"/>
  </w:style>
  <w:style w:type="numbering" w:customStyle="1" w:styleId="Bezpopisa12">
    <w:name w:val="Bez popisa12"/>
    <w:next w:val="Bezpopisa"/>
    <w:uiPriority w:val="99"/>
    <w:semiHidden/>
    <w:unhideWhenUsed/>
    <w:rsid w:val="00EF5B76"/>
  </w:style>
  <w:style w:type="numbering" w:customStyle="1" w:styleId="Bezpopisa111">
    <w:name w:val="Bez popisa111"/>
    <w:next w:val="Bezpopisa"/>
    <w:uiPriority w:val="99"/>
    <w:semiHidden/>
    <w:unhideWhenUsed/>
    <w:rsid w:val="00EF5B76"/>
  </w:style>
  <w:style w:type="numbering" w:customStyle="1" w:styleId="SLIKA2">
    <w:name w:val="SLIKA2"/>
    <w:basedOn w:val="Bezpopisa"/>
    <w:rsid w:val="00EF5B76"/>
    <w:pPr>
      <w:numPr>
        <w:numId w:val="2"/>
      </w:numPr>
    </w:pPr>
  </w:style>
  <w:style w:type="numbering" w:customStyle="1" w:styleId="Bezpopisa1111">
    <w:name w:val="Bez popisa1111"/>
    <w:next w:val="Bezpopisa"/>
    <w:uiPriority w:val="99"/>
    <w:semiHidden/>
    <w:unhideWhenUsed/>
    <w:rsid w:val="00EF5B76"/>
  </w:style>
  <w:style w:type="numbering" w:customStyle="1" w:styleId="SLIKA11">
    <w:name w:val="SLIKA11"/>
    <w:basedOn w:val="Bezpopisa"/>
    <w:rsid w:val="00EF5B76"/>
    <w:pPr>
      <w:numPr>
        <w:numId w:val="5"/>
      </w:numPr>
    </w:pPr>
  </w:style>
  <w:style w:type="numbering" w:customStyle="1" w:styleId="SLIKA11121118">
    <w:name w:val="SLIKA11121118"/>
    <w:basedOn w:val="Bezpopisa"/>
    <w:rsid w:val="000E3E1A"/>
    <w:pPr>
      <w:numPr>
        <w:numId w:val="7"/>
      </w:numPr>
    </w:p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04062A"/>
    <w:pPr>
      <w:spacing w:after="0" w:line="240" w:lineRule="auto"/>
    </w:pPr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04062A"/>
    <w:rPr>
      <w:sz w:val="20"/>
      <w:szCs w:val="20"/>
    </w:rPr>
  </w:style>
  <w:style w:type="character" w:styleId="Referencakrajnjebiljeke">
    <w:name w:val="endnote reference"/>
    <w:basedOn w:val="Zadanifontodlomka"/>
    <w:uiPriority w:val="99"/>
    <w:semiHidden/>
    <w:unhideWhenUsed/>
    <w:rsid w:val="0004062A"/>
    <w:rPr>
      <w:vertAlign w:val="superscript"/>
    </w:rPr>
  </w:style>
  <w:style w:type="table" w:customStyle="1" w:styleId="Reetkatablice5">
    <w:name w:val="Rešetka tablice5"/>
    <w:basedOn w:val="Obinatablica"/>
    <w:next w:val="Reetkatablice"/>
    <w:uiPriority w:val="39"/>
    <w:rsid w:val="00B31B0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6">
    <w:name w:val="Rešetka tablice6"/>
    <w:basedOn w:val="Obinatablica"/>
    <w:next w:val="Reetkatablice"/>
    <w:uiPriority w:val="39"/>
    <w:rsid w:val="00CF69B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7">
    <w:name w:val="Rešetka tablice7"/>
    <w:basedOn w:val="Obinatablica"/>
    <w:next w:val="Reetkatablice"/>
    <w:uiPriority w:val="39"/>
    <w:rsid w:val="0053125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8">
    <w:name w:val="Rešetka tablice8"/>
    <w:basedOn w:val="Obinatablica"/>
    <w:next w:val="Reetkatablice"/>
    <w:uiPriority w:val="59"/>
    <w:rsid w:val="00F5528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93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95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5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6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05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32EAA-058E-4809-A7D8-8A9E1C1ED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15</Pages>
  <Words>3897</Words>
  <Characters>22214</Characters>
  <Application>Microsoft Office Word</Application>
  <DocSecurity>0</DocSecurity>
  <Lines>185</Lines>
  <Paragraphs>52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26059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Defensor</dc:creator>
  <cp:lastModifiedBy>Korisnik Licence</cp:lastModifiedBy>
  <cp:revision>30</cp:revision>
  <cp:lastPrinted>2019-02-01T11:46:00Z</cp:lastPrinted>
  <dcterms:created xsi:type="dcterms:W3CDTF">2024-12-12T11:34:00Z</dcterms:created>
  <dcterms:modified xsi:type="dcterms:W3CDTF">2025-03-12T09:01:00Z</dcterms:modified>
</cp:coreProperties>
</file>