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DADB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365DE73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613A1EA" w14:textId="77777777" w:rsidR="00DC5F71" w:rsidRPr="008A76B0" w:rsidRDefault="00DC5F71" w:rsidP="00DD0F8B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8A76B0">
        <w:rPr>
          <w:rFonts w:ascii="Times New Roman" w:hAnsi="Times New Roman" w:cs="Times New Roman"/>
          <w:b/>
          <w:bCs/>
          <w:sz w:val="36"/>
          <w:szCs w:val="36"/>
        </w:rPr>
        <w:t>S T A T U T</w:t>
      </w:r>
    </w:p>
    <w:p w14:paraId="6A377A6D" w14:textId="77777777" w:rsidR="00DC5F71" w:rsidRDefault="00DC5F71" w:rsidP="00DD0F8B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8A76B0">
        <w:rPr>
          <w:rFonts w:ascii="Times New Roman" w:hAnsi="Times New Roman" w:cs="Times New Roman"/>
          <w:b/>
          <w:bCs/>
          <w:sz w:val="32"/>
          <w:szCs w:val="32"/>
        </w:rPr>
        <w:t>DJEČJEG VRTIĆA „</w:t>
      </w:r>
      <w:r>
        <w:rPr>
          <w:rFonts w:ascii="Times New Roman" w:hAnsi="Times New Roman" w:cs="Times New Roman"/>
          <w:b/>
          <w:bCs/>
          <w:sz w:val="32"/>
          <w:szCs w:val="32"/>
        </w:rPr>
        <w:t>REHEKI</w:t>
      </w:r>
      <w:r w:rsidRPr="008A76B0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6D60A181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20C002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72E72B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1B1950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7A6F0D9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A72860D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8D9D08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DFC92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65F3D83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EC7A793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49C33" w14:textId="77777777" w:rsidR="00DC5F71" w:rsidRDefault="00DC5F71" w:rsidP="00DC5F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993CA7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88A57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003E0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C15ACE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54DAD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1D292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37F418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C1A62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CD707" w14:textId="77777777" w:rsidR="00DC5F71" w:rsidRDefault="00DC5F71" w:rsidP="00DC5F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8D091" w14:textId="6D2AAB7B" w:rsidR="00E82A56" w:rsidRPr="00E82A56" w:rsidRDefault="00DC5F71" w:rsidP="00DD0F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Orehovica</w:t>
      </w:r>
      <w:r w:rsidRPr="008A76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ožujak 2025</w:t>
      </w:r>
      <w:r w:rsidRPr="008A76B0">
        <w:rPr>
          <w:rFonts w:ascii="Times New Roman" w:hAnsi="Times New Roman" w:cs="Times New Roman"/>
          <w:sz w:val="28"/>
          <w:szCs w:val="28"/>
        </w:rPr>
        <w:t>. godine</w:t>
      </w:r>
    </w:p>
    <w:p w14:paraId="11E63414" w14:textId="77777777" w:rsidR="00DC5F71" w:rsidRDefault="00DC5F71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BB4C2" w14:textId="262AE484" w:rsidR="00AA32A3" w:rsidRPr="00AF704B" w:rsidRDefault="00DC5F71" w:rsidP="00DC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525E1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54. Zakona o ustanovama („Narodne novine“ br. 76/93, 29/97, 47/99, 35/08, 127/19, 151/22), </w:t>
      </w:r>
      <w:r w:rsidR="00AF704B">
        <w:rPr>
          <w:rFonts w:ascii="Times New Roman" w:hAnsi="Times New Roman" w:cs="Times New Roman"/>
          <w:sz w:val="24"/>
          <w:szCs w:val="24"/>
        </w:rPr>
        <w:t xml:space="preserve">članka 40. i 41. 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Zakona o predškolskom odgoju i obrazovanju </w:t>
      </w:r>
      <w:r w:rsidR="00AF704B">
        <w:rPr>
          <w:rFonts w:ascii="Times New Roman" w:hAnsi="Times New Roman" w:cs="Times New Roman"/>
          <w:sz w:val="24"/>
          <w:szCs w:val="24"/>
        </w:rPr>
        <w:t>("Narodne novine" br. 10/97, 107/07</w:t>
      </w:r>
      <w:r w:rsidR="00AF704B" w:rsidRPr="00447678">
        <w:rPr>
          <w:rFonts w:ascii="Times New Roman" w:hAnsi="Times New Roman" w:cs="Times New Roman"/>
          <w:sz w:val="24"/>
          <w:szCs w:val="24"/>
        </w:rPr>
        <w:t>, 94/13</w:t>
      </w:r>
      <w:r w:rsidR="00AF704B">
        <w:rPr>
          <w:rFonts w:ascii="Times New Roman" w:hAnsi="Times New Roman" w:cs="Times New Roman"/>
          <w:sz w:val="24"/>
          <w:szCs w:val="24"/>
        </w:rPr>
        <w:t>, 98/19</w:t>
      </w:r>
      <w:r w:rsidR="00AF704B" w:rsidRPr="00447678">
        <w:rPr>
          <w:rFonts w:ascii="Times New Roman" w:hAnsi="Times New Roman" w:cs="Times New Roman"/>
          <w:sz w:val="24"/>
          <w:szCs w:val="24"/>
        </w:rPr>
        <w:t>, 5</w:t>
      </w:r>
      <w:r w:rsidR="00AF704B">
        <w:rPr>
          <w:rFonts w:ascii="Times New Roman" w:hAnsi="Times New Roman" w:cs="Times New Roman"/>
          <w:sz w:val="24"/>
          <w:szCs w:val="24"/>
        </w:rPr>
        <w:t>7/22, 101/23</w:t>
      </w:r>
      <w:r w:rsidR="00AF704B" w:rsidRPr="00447678">
        <w:rPr>
          <w:rFonts w:ascii="Times New Roman" w:hAnsi="Times New Roman" w:cs="Times New Roman"/>
          <w:sz w:val="24"/>
          <w:szCs w:val="24"/>
        </w:rPr>
        <w:t>)</w:t>
      </w:r>
      <w:r w:rsidR="00AF704B">
        <w:rPr>
          <w:rFonts w:ascii="Times New Roman" w:hAnsi="Times New Roman" w:cs="Times New Roman"/>
          <w:sz w:val="24"/>
          <w:szCs w:val="24"/>
        </w:rPr>
        <w:t xml:space="preserve">, 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uz prethodnu suglasnost Osnivača od dana </w:t>
      </w:r>
      <w:r w:rsidR="00AF704B">
        <w:rPr>
          <w:rFonts w:ascii="Times New Roman" w:hAnsi="Times New Roman" w:cs="Times New Roman"/>
          <w:sz w:val="24"/>
          <w:szCs w:val="24"/>
        </w:rPr>
        <w:t>11. ožujka 2025. godine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 (KLASA: </w:t>
      </w:r>
      <w:r w:rsidR="006E6CD3">
        <w:rPr>
          <w:rFonts w:ascii="Times New Roman" w:hAnsi="Times New Roman" w:cs="Times New Roman"/>
          <w:sz w:val="24"/>
          <w:szCs w:val="24"/>
        </w:rPr>
        <w:t>024-01/25/01/01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E6CD3">
        <w:rPr>
          <w:rFonts w:ascii="Times New Roman" w:hAnsi="Times New Roman" w:cs="Times New Roman"/>
          <w:sz w:val="24"/>
          <w:szCs w:val="24"/>
        </w:rPr>
        <w:t>2019-22-02-25-3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), Upravno vijeće Dječjeg vrtića </w:t>
      </w:r>
      <w:r w:rsidR="00AF704B">
        <w:rPr>
          <w:rFonts w:ascii="Times New Roman" w:hAnsi="Times New Roman" w:cs="Times New Roman"/>
          <w:sz w:val="24"/>
          <w:szCs w:val="24"/>
        </w:rPr>
        <w:t>„Reheki“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 je na svojoj </w:t>
      </w:r>
      <w:r w:rsidR="00AF704B" w:rsidRPr="00203AEC">
        <w:rPr>
          <w:rFonts w:ascii="Times New Roman" w:hAnsi="Times New Roman" w:cs="Times New Roman"/>
          <w:sz w:val="24"/>
          <w:szCs w:val="24"/>
        </w:rPr>
        <w:t xml:space="preserve">konstituirajućoj </w:t>
      </w:r>
      <w:r w:rsidR="00AF704B" w:rsidRPr="00A5412B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AF704B" w:rsidRPr="00203AEC">
        <w:rPr>
          <w:rFonts w:ascii="Times New Roman" w:hAnsi="Times New Roman" w:cs="Times New Roman"/>
          <w:sz w:val="24"/>
          <w:szCs w:val="24"/>
        </w:rPr>
        <w:t>19. ožujka 2025. godine</w:t>
      </w:r>
      <w:r w:rsidR="00AF704B" w:rsidRPr="00A5412B">
        <w:rPr>
          <w:rFonts w:ascii="Times New Roman" w:hAnsi="Times New Roman" w:cs="Times New Roman"/>
          <w:sz w:val="24"/>
          <w:szCs w:val="24"/>
        </w:rPr>
        <w:t>, donijelo</w:t>
      </w:r>
    </w:p>
    <w:p w14:paraId="3F916963" w14:textId="6D18CE3A" w:rsidR="00E82A56" w:rsidRDefault="00E82A56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07988" w14:textId="77777777" w:rsidR="00AA32A3" w:rsidRDefault="00AA32A3" w:rsidP="00DC5F7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49C8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6C631472" w14:textId="382619B4" w:rsidR="00AA32A3" w:rsidRDefault="00AA32A3" w:rsidP="00DC5F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9C8">
        <w:rPr>
          <w:rFonts w:ascii="Times New Roman" w:hAnsi="Times New Roman" w:cs="Times New Roman"/>
          <w:b/>
          <w:bCs/>
          <w:sz w:val="24"/>
          <w:szCs w:val="24"/>
        </w:rPr>
        <w:t>DJEČJEG VRTIĆA</w:t>
      </w:r>
      <w:r w:rsidR="000B3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8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B32D8">
        <w:rPr>
          <w:rFonts w:ascii="Times New Roman" w:hAnsi="Times New Roman" w:cs="Times New Roman"/>
          <w:b/>
          <w:bCs/>
          <w:sz w:val="24"/>
          <w:szCs w:val="24"/>
        </w:rPr>
        <w:t>REHEKI</w:t>
      </w:r>
      <w:r w:rsidR="0099783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014428A" w14:textId="77777777" w:rsidR="00AA32A3" w:rsidRDefault="00AA32A3" w:rsidP="00DC5F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97BFB" w14:textId="77777777" w:rsidR="00AA32A3" w:rsidRDefault="00AA32A3" w:rsidP="00DC5F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60979" w14:textId="77777777" w:rsidR="00AA32A3" w:rsidRDefault="00AA32A3" w:rsidP="00DC5F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6571F" w14:textId="77777777" w:rsidR="00AA32A3" w:rsidRPr="008D0778" w:rsidRDefault="00AA32A3" w:rsidP="00DC5F7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6D893D3D" w14:textId="77777777" w:rsidR="00AA32A3" w:rsidRPr="008D0778" w:rsidRDefault="00AA32A3" w:rsidP="00DC5F7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4FF4C77" w14:textId="77777777" w:rsidR="00AA32A3" w:rsidRPr="002E03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32">
        <w:rPr>
          <w:rFonts w:ascii="Times New Roman" w:hAnsi="Times New Roman" w:cs="Times New Roman"/>
          <w:sz w:val="24"/>
          <w:szCs w:val="24"/>
        </w:rPr>
        <w:t>Ovim Statutom pobliže se uređuju ustrojstvo, ovlasti i način odlučivanja pojedinih tijela,</w:t>
      </w:r>
      <w:r w:rsidR="0089555E">
        <w:rPr>
          <w:rFonts w:ascii="Times New Roman" w:hAnsi="Times New Roman" w:cs="Times New Roman"/>
          <w:sz w:val="24"/>
          <w:szCs w:val="24"/>
        </w:rPr>
        <w:t xml:space="preserve"> </w:t>
      </w:r>
      <w:r w:rsidRPr="002E0332">
        <w:rPr>
          <w:rFonts w:ascii="Times New Roman" w:hAnsi="Times New Roman" w:cs="Times New Roman"/>
          <w:sz w:val="24"/>
          <w:szCs w:val="24"/>
        </w:rPr>
        <w:t>vrste i trajanje pojedinih programa, uvjeti i način davanja usluga, radno vrijeme dječjeg</w:t>
      </w:r>
    </w:p>
    <w:p w14:paraId="11253C16" w14:textId="70685DE9" w:rsidR="00AA32A3" w:rsidRPr="002E0332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332">
        <w:rPr>
          <w:rFonts w:ascii="Times New Roman" w:hAnsi="Times New Roman" w:cs="Times New Roman"/>
          <w:sz w:val="24"/>
          <w:szCs w:val="24"/>
        </w:rPr>
        <w:t xml:space="preserve">vrtića, javnost rada te druga pitanja važna za obavljanje djelatnosti i poslovanja </w:t>
      </w:r>
      <w:r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="00997831">
        <w:rPr>
          <w:rFonts w:ascii="Times New Roman" w:hAnsi="Times New Roman" w:cs="Times New Roman"/>
          <w:sz w:val="24"/>
          <w:szCs w:val="24"/>
        </w:rPr>
        <w:t>„</w:t>
      </w:r>
      <w:r w:rsidR="000B32D8">
        <w:rPr>
          <w:rFonts w:ascii="Times New Roman" w:hAnsi="Times New Roman" w:cs="Times New Roman"/>
          <w:sz w:val="24"/>
          <w:szCs w:val="24"/>
        </w:rPr>
        <w:t>Reheki</w:t>
      </w:r>
      <w:r w:rsidR="009978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(dalje u tekstu: Vrtić).</w:t>
      </w:r>
    </w:p>
    <w:p w14:paraId="5C7EDD13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689391"/>
      <w:r w:rsidRPr="002E0332">
        <w:rPr>
          <w:rFonts w:ascii="Times New Roman" w:hAnsi="Times New Roman" w:cs="Times New Roman"/>
          <w:sz w:val="24"/>
          <w:szCs w:val="24"/>
        </w:rPr>
        <w:t xml:space="preserve">Izrazi koji se u ovom Statutu koriste rodno su neutralni i </w:t>
      </w:r>
      <w:r>
        <w:rPr>
          <w:rFonts w:ascii="Times New Roman" w:hAnsi="Times New Roman" w:cs="Times New Roman"/>
          <w:sz w:val="24"/>
          <w:szCs w:val="24"/>
        </w:rPr>
        <w:t xml:space="preserve">jednako se </w:t>
      </w:r>
      <w:r w:rsidRPr="002E0332">
        <w:rPr>
          <w:rFonts w:ascii="Times New Roman" w:hAnsi="Times New Roman" w:cs="Times New Roman"/>
          <w:sz w:val="24"/>
          <w:szCs w:val="24"/>
        </w:rPr>
        <w:t>odnose na muške i ženske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332">
        <w:rPr>
          <w:rFonts w:ascii="Times New Roman" w:hAnsi="Times New Roman" w:cs="Times New Roman"/>
          <w:sz w:val="24"/>
          <w:szCs w:val="24"/>
        </w:rPr>
        <w:t>osobe.</w:t>
      </w:r>
    </w:p>
    <w:bookmarkEnd w:id="0"/>
    <w:p w14:paraId="09F40DE1" w14:textId="77777777" w:rsidR="00AA32A3" w:rsidRPr="002E03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51A65" w14:textId="77777777" w:rsidR="00AA32A3" w:rsidRPr="008D0778" w:rsidRDefault="00AA32A3" w:rsidP="00414D0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E929499" w14:textId="3453BFA6" w:rsidR="00AA32A3" w:rsidRPr="00A4577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7A">
        <w:rPr>
          <w:rFonts w:ascii="Times New Roman" w:hAnsi="Times New Roman" w:cs="Times New Roman"/>
          <w:sz w:val="24"/>
          <w:szCs w:val="24"/>
        </w:rPr>
        <w:t>Vrtić je javna ustanova koja djelatnost predškolskog odgoja obavlja kao javnu službu, a</w:t>
      </w:r>
      <w:r w:rsidR="00A526DE"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koja djelatnost obuhvaća programe odgoja, obrazovanja, zdravstvene zaštite, prehrane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socijalne skrbi djece rane i predškolske dobi, u skladu s razvojnim osobinama i potrebama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djece, te socijalnim, kulturnim, vjerskim i drugim potrebama obitelji za djecu od navršen</w:t>
      </w:r>
      <w:r w:rsidR="00290B5E">
        <w:rPr>
          <w:rFonts w:ascii="Times New Roman" w:hAnsi="Times New Roman" w:cs="Times New Roman"/>
          <w:sz w:val="24"/>
          <w:szCs w:val="24"/>
        </w:rPr>
        <w:t>e jedne godine</w:t>
      </w:r>
      <w:r w:rsidR="00F967F0"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života do polaska u osnovnu školu.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Odgojno-obrazovni rad obavlja se na hrvatskom jeziku i latiničnom pismu.</w:t>
      </w:r>
    </w:p>
    <w:p w14:paraId="285B6775" w14:textId="77777777" w:rsidR="00AA32A3" w:rsidRPr="00A4577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7A">
        <w:rPr>
          <w:rFonts w:ascii="Times New Roman" w:hAnsi="Times New Roman" w:cs="Times New Roman"/>
          <w:sz w:val="24"/>
          <w:szCs w:val="24"/>
        </w:rPr>
        <w:t>Kao javne ovlasti Vrtić obavlja sljedeće poslove:</w:t>
      </w:r>
    </w:p>
    <w:p w14:paraId="559CBDFB" w14:textId="2819B2C7" w:rsidR="00AA32A3" w:rsidRPr="00A4577A" w:rsidRDefault="0089555E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upise djece u V</w:t>
      </w:r>
      <w:r w:rsidR="00AA32A3" w:rsidRPr="00A4577A">
        <w:rPr>
          <w:rFonts w:ascii="Times New Roman" w:hAnsi="Times New Roman" w:cs="Times New Roman"/>
          <w:sz w:val="24"/>
          <w:szCs w:val="24"/>
        </w:rPr>
        <w:t xml:space="preserve">rtić i ispise djece iz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A32A3" w:rsidRPr="00A4577A">
        <w:rPr>
          <w:rFonts w:ascii="Times New Roman" w:hAnsi="Times New Roman" w:cs="Times New Roman"/>
          <w:sz w:val="24"/>
          <w:szCs w:val="24"/>
        </w:rPr>
        <w:t>rtića s vođenjem odgovarajuće</w:t>
      </w:r>
      <w:r w:rsidR="00AA32A3">
        <w:rPr>
          <w:rFonts w:ascii="Times New Roman" w:hAnsi="Times New Roman" w:cs="Times New Roman"/>
          <w:sz w:val="24"/>
          <w:szCs w:val="24"/>
        </w:rPr>
        <w:t xml:space="preserve"> </w:t>
      </w:r>
      <w:r w:rsidR="00AA32A3" w:rsidRPr="00A4577A">
        <w:rPr>
          <w:rFonts w:ascii="Times New Roman" w:hAnsi="Times New Roman" w:cs="Times New Roman"/>
          <w:sz w:val="24"/>
          <w:szCs w:val="24"/>
        </w:rPr>
        <w:t xml:space="preserve"> dokumentacije</w:t>
      </w:r>
      <w:r w:rsidR="00F967F0">
        <w:rPr>
          <w:rFonts w:ascii="Times New Roman" w:hAnsi="Times New Roman" w:cs="Times New Roman"/>
          <w:sz w:val="24"/>
          <w:szCs w:val="24"/>
        </w:rPr>
        <w:t>,</w:t>
      </w:r>
    </w:p>
    <w:p w14:paraId="79313526" w14:textId="7CEC3F47" w:rsidR="00AA32A3" w:rsidRPr="00A4577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7A">
        <w:rPr>
          <w:rFonts w:ascii="Times New Roman" w:hAnsi="Times New Roman" w:cs="Times New Roman"/>
          <w:sz w:val="24"/>
          <w:szCs w:val="24"/>
        </w:rPr>
        <w:t>- izdavanje potvrda i mišljenja</w:t>
      </w:r>
      <w:r w:rsidR="00F967F0">
        <w:rPr>
          <w:rFonts w:ascii="Times New Roman" w:hAnsi="Times New Roman" w:cs="Times New Roman"/>
          <w:sz w:val="24"/>
          <w:szCs w:val="24"/>
        </w:rPr>
        <w:t>,</w:t>
      </w:r>
    </w:p>
    <w:p w14:paraId="6FD0F361" w14:textId="0E446F79" w:rsidR="00AA32A3" w:rsidRPr="00A4577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7A">
        <w:rPr>
          <w:rFonts w:ascii="Times New Roman" w:hAnsi="Times New Roman" w:cs="Times New Roman"/>
          <w:sz w:val="24"/>
          <w:szCs w:val="24"/>
        </w:rPr>
        <w:t xml:space="preserve">- upisivanje </w:t>
      </w:r>
      <w:r w:rsidR="0089555E">
        <w:rPr>
          <w:rFonts w:ascii="Times New Roman" w:hAnsi="Times New Roman" w:cs="Times New Roman"/>
          <w:sz w:val="24"/>
          <w:szCs w:val="24"/>
        </w:rPr>
        <w:t>podataka o V</w:t>
      </w:r>
      <w:r w:rsidRPr="00A4577A">
        <w:rPr>
          <w:rFonts w:ascii="Times New Roman" w:hAnsi="Times New Roman" w:cs="Times New Roman"/>
          <w:sz w:val="24"/>
          <w:szCs w:val="24"/>
        </w:rPr>
        <w:t>rtiću u zajednički elektronički upisnik</w:t>
      </w:r>
      <w:r w:rsidR="00F967F0">
        <w:rPr>
          <w:rFonts w:ascii="Times New Roman" w:hAnsi="Times New Roman" w:cs="Times New Roman"/>
          <w:sz w:val="24"/>
          <w:szCs w:val="24"/>
        </w:rPr>
        <w:t>.</w:t>
      </w:r>
    </w:p>
    <w:p w14:paraId="6429E4F8" w14:textId="44BA6C66" w:rsidR="00AA32A3" w:rsidRPr="00A4577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7A">
        <w:rPr>
          <w:rFonts w:ascii="Times New Roman" w:hAnsi="Times New Roman" w:cs="Times New Roman"/>
          <w:sz w:val="24"/>
          <w:szCs w:val="24"/>
        </w:rPr>
        <w:t>Kada Vrtić u vezi s poslovima iz st. 2. ovog članka ili drugim poslovima koje obavlja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javne ovlasti, odlučuje o pravu, obvezi ili pravnom interesu djeteta, roditelja ili skrbnika ili</w:t>
      </w:r>
      <w:r w:rsidR="0064184B"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druge fizičke ili pravne osobe, dužan je postupati prema odredbama zakona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uređuje opći upravni postupak.</w:t>
      </w:r>
    </w:p>
    <w:p w14:paraId="3641FB8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7A">
        <w:rPr>
          <w:rFonts w:ascii="Times New Roman" w:hAnsi="Times New Roman" w:cs="Times New Roman"/>
          <w:sz w:val="24"/>
          <w:szCs w:val="24"/>
        </w:rPr>
        <w:t>Vrtić je pravna osoba upisana u sudski registar Trgovačkog suda u Varaždinu i zajednički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elektronski upisnik ustanova predškolskog odgoja koji vodi Ministarstvo znanosti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77A">
        <w:rPr>
          <w:rFonts w:ascii="Times New Roman" w:hAnsi="Times New Roman" w:cs="Times New Roman"/>
          <w:sz w:val="24"/>
          <w:szCs w:val="24"/>
        </w:rPr>
        <w:t>obrazovanja.</w:t>
      </w:r>
    </w:p>
    <w:p w14:paraId="1C5B2012" w14:textId="77777777" w:rsidR="00AA32A3" w:rsidRPr="00A4577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A0497" w14:textId="77777777" w:rsidR="00AA32A3" w:rsidRPr="008D0778" w:rsidRDefault="00AA32A3" w:rsidP="00414D0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2BEFB96" w14:textId="388CE2ED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F5">
        <w:rPr>
          <w:rFonts w:ascii="Times New Roman" w:hAnsi="Times New Roman" w:cs="Times New Roman"/>
          <w:sz w:val="24"/>
          <w:szCs w:val="24"/>
        </w:rPr>
        <w:t xml:space="preserve">Osnivač Vrtića je </w:t>
      </w:r>
      <w:r w:rsidR="00F967F0">
        <w:rPr>
          <w:rFonts w:ascii="Times New Roman" w:hAnsi="Times New Roman" w:cs="Times New Roman"/>
          <w:sz w:val="24"/>
          <w:szCs w:val="24"/>
        </w:rPr>
        <w:t>OPĆINA OREHOVICA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30F5">
        <w:rPr>
          <w:rFonts w:ascii="Times New Roman" w:hAnsi="Times New Roman" w:cs="Times New Roman"/>
          <w:sz w:val="24"/>
          <w:szCs w:val="24"/>
        </w:rPr>
        <w:t>dalje u tekstu: Osnivač), koja solidarno i neograničeno odgovara za obveze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65E2B" w14:textId="77777777" w:rsidR="00AA32A3" w:rsidRPr="008C202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26">
        <w:rPr>
          <w:rFonts w:ascii="Times New Roman" w:hAnsi="Times New Roman" w:cs="Times New Roman"/>
          <w:sz w:val="24"/>
          <w:szCs w:val="24"/>
        </w:rPr>
        <w:t>U pravnom prometu s trećim osobama, Vrtić ima prava i obveze utvrđene zakonom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26">
        <w:rPr>
          <w:rFonts w:ascii="Times New Roman" w:hAnsi="Times New Roman" w:cs="Times New Roman"/>
          <w:sz w:val="24"/>
          <w:szCs w:val="24"/>
        </w:rPr>
        <w:t>drugim propisima, odlukama Osnivača, ovim Statutom i drugim općim aktima Vrtića.</w:t>
      </w:r>
    </w:p>
    <w:p w14:paraId="3C1765B2" w14:textId="3BF997E0" w:rsidR="00414D0D" w:rsidRDefault="00414D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4446F6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1D7" w14:textId="77777777" w:rsidR="00AA32A3" w:rsidRPr="008D0778" w:rsidRDefault="00AA32A3" w:rsidP="00414D0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II. NAZIV I SJEDIŠTE</w:t>
      </w:r>
    </w:p>
    <w:p w14:paraId="26DBCFB1" w14:textId="77777777" w:rsidR="00AA32A3" w:rsidRPr="008D0778" w:rsidRDefault="00AA32A3" w:rsidP="00414D0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9BB7312" w14:textId="0DD58352" w:rsidR="00AA32A3" w:rsidRPr="00C5445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5C">
        <w:rPr>
          <w:rFonts w:ascii="Times New Roman" w:hAnsi="Times New Roman" w:cs="Times New Roman"/>
          <w:sz w:val="24"/>
          <w:szCs w:val="24"/>
        </w:rPr>
        <w:t>Vrtić obavlja svoju djelatnost, posluje i sudjeluje u pravnom prometu pod nazivom Dječji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5C">
        <w:rPr>
          <w:rFonts w:ascii="Times New Roman" w:hAnsi="Times New Roman" w:cs="Times New Roman"/>
          <w:sz w:val="24"/>
          <w:szCs w:val="24"/>
        </w:rPr>
        <w:t xml:space="preserve">vrtić </w:t>
      </w:r>
      <w:r w:rsidR="00997831">
        <w:rPr>
          <w:rFonts w:ascii="Times New Roman" w:hAnsi="Times New Roman" w:cs="Times New Roman"/>
          <w:sz w:val="24"/>
          <w:szCs w:val="24"/>
        </w:rPr>
        <w:t>„</w:t>
      </w:r>
      <w:r w:rsidR="005C72BE">
        <w:rPr>
          <w:rFonts w:ascii="Times New Roman" w:hAnsi="Times New Roman" w:cs="Times New Roman"/>
          <w:sz w:val="24"/>
          <w:szCs w:val="24"/>
        </w:rPr>
        <w:t>Reheki</w:t>
      </w:r>
      <w:r w:rsidR="00997831">
        <w:rPr>
          <w:rFonts w:ascii="Times New Roman" w:hAnsi="Times New Roman" w:cs="Times New Roman"/>
          <w:sz w:val="24"/>
          <w:szCs w:val="24"/>
        </w:rPr>
        <w:t>“</w:t>
      </w:r>
      <w:r w:rsidRPr="00C5445C">
        <w:rPr>
          <w:rFonts w:ascii="Times New Roman" w:hAnsi="Times New Roman" w:cs="Times New Roman"/>
          <w:sz w:val="24"/>
          <w:szCs w:val="24"/>
        </w:rPr>
        <w:t>.</w:t>
      </w:r>
    </w:p>
    <w:p w14:paraId="073A551B" w14:textId="6EAEEEA1" w:rsidR="00AA32A3" w:rsidRPr="00C5445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5C">
        <w:rPr>
          <w:rFonts w:ascii="Times New Roman" w:hAnsi="Times New Roman" w:cs="Times New Roman"/>
          <w:sz w:val="24"/>
          <w:szCs w:val="24"/>
        </w:rPr>
        <w:t xml:space="preserve">Sjedište </w:t>
      </w:r>
      <w:r>
        <w:rPr>
          <w:rFonts w:ascii="Times New Roman" w:hAnsi="Times New Roman" w:cs="Times New Roman"/>
          <w:sz w:val="24"/>
          <w:szCs w:val="24"/>
        </w:rPr>
        <w:t xml:space="preserve">Vrtića je u </w:t>
      </w:r>
      <w:r w:rsidR="00997831">
        <w:rPr>
          <w:rFonts w:ascii="Times New Roman" w:hAnsi="Times New Roman" w:cs="Times New Roman"/>
          <w:sz w:val="24"/>
          <w:szCs w:val="24"/>
        </w:rPr>
        <w:t>Orehovici</w:t>
      </w:r>
      <w:r>
        <w:rPr>
          <w:rFonts w:ascii="Times New Roman" w:hAnsi="Times New Roman" w:cs="Times New Roman"/>
          <w:sz w:val="24"/>
          <w:szCs w:val="24"/>
        </w:rPr>
        <w:t xml:space="preserve">, na adresi </w:t>
      </w:r>
      <w:r w:rsidR="00997831">
        <w:rPr>
          <w:rFonts w:ascii="Times New Roman" w:hAnsi="Times New Roman" w:cs="Times New Roman"/>
          <w:sz w:val="24"/>
          <w:szCs w:val="24"/>
        </w:rPr>
        <w:t>Školska ulica 4</w:t>
      </w:r>
      <w:r>
        <w:rPr>
          <w:rFonts w:ascii="Times New Roman" w:hAnsi="Times New Roman" w:cs="Times New Roman"/>
          <w:sz w:val="24"/>
          <w:szCs w:val="24"/>
        </w:rPr>
        <w:t>, 403</w:t>
      </w:r>
      <w:r w:rsidR="0065448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481">
        <w:rPr>
          <w:rFonts w:ascii="Times New Roman" w:hAnsi="Times New Roman" w:cs="Times New Roman"/>
          <w:sz w:val="24"/>
          <w:szCs w:val="24"/>
        </w:rPr>
        <w:t>Orehovica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DF9EEF" w14:textId="77777777" w:rsidR="00AA32A3" w:rsidRPr="00C5445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5C">
        <w:rPr>
          <w:rFonts w:ascii="Times New Roman" w:hAnsi="Times New Roman" w:cs="Times New Roman"/>
          <w:sz w:val="24"/>
          <w:szCs w:val="24"/>
        </w:rPr>
        <w:t>Vrtić može promijeniti naziv i sjedište odlukom Osnivača.</w:t>
      </w:r>
    </w:p>
    <w:p w14:paraId="14E12486" w14:textId="031E48AD" w:rsidR="00AA32A3" w:rsidRPr="00C5445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5C">
        <w:rPr>
          <w:rFonts w:ascii="Times New Roman" w:hAnsi="Times New Roman" w:cs="Times New Roman"/>
          <w:sz w:val="24"/>
          <w:szCs w:val="24"/>
        </w:rPr>
        <w:t>Ako se tijekom obavljanja djelatnosti promijeni naziv ili sjedište</w:t>
      </w:r>
      <w:r w:rsidR="00997831">
        <w:rPr>
          <w:rFonts w:ascii="Times New Roman" w:hAnsi="Times New Roman" w:cs="Times New Roman"/>
          <w:sz w:val="24"/>
          <w:szCs w:val="24"/>
        </w:rPr>
        <w:t xml:space="preserve"> </w:t>
      </w:r>
      <w:r w:rsidRPr="00C5445C">
        <w:rPr>
          <w:rFonts w:ascii="Times New Roman" w:hAnsi="Times New Roman" w:cs="Times New Roman"/>
          <w:sz w:val="24"/>
          <w:szCs w:val="24"/>
        </w:rPr>
        <w:t>Vrtića ili ako se mijenja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5C">
        <w:rPr>
          <w:rFonts w:ascii="Times New Roman" w:hAnsi="Times New Roman" w:cs="Times New Roman"/>
          <w:sz w:val="24"/>
          <w:szCs w:val="24"/>
        </w:rPr>
        <w:t>ili dopunjuje djelatnost vrtića u novim prostorima, odnosno ako se mijenjaju drugi podaci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5C">
        <w:rPr>
          <w:rFonts w:ascii="Times New Roman" w:hAnsi="Times New Roman" w:cs="Times New Roman"/>
          <w:sz w:val="24"/>
          <w:szCs w:val="24"/>
        </w:rPr>
        <w:t>koje osnivački akt sadrži temeljem posebnog zakona, Osnivač Vrtića dužan je izvršiti</w:t>
      </w:r>
    </w:p>
    <w:p w14:paraId="1C42D929" w14:textId="77777777" w:rsidR="00AA32A3" w:rsidRPr="00C5445C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45C">
        <w:rPr>
          <w:rFonts w:ascii="Times New Roman" w:hAnsi="Times New Roman" w:cs="Times New Roman"/>
          <w:sz w:val="24"/>
          <w:szCs w:val="24"/>
        </w:rPr>
        <w:t>izmjene osnivačkog akta te podnijeti zahtjev Ministarstvu nadležnom za obrazovanje radi</w:t>
      </w:r>
    </w:p>
    <w:p w14:paraId="4B91C160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45C">
        <w:rPr>
          <w:rFonts w:ascii="Times New Roman" w:hAnsi="Times New Roman" w:cs="Times New Roman"/>
          <w:sz w:val="24"/>
          <w:szCs w:val="24"/>
        </w:rPr>
        <w:t>ocjene suglasnosti akta sa zakonom.</w:t>
      </w:r>
    </w:p>
    <w:p w14:paraId="31B464A8" w14:textId="77777777" w:rsidR="00AA32A3" w:rsidRPr="00C5445C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64045" w14:textId="77777777" w:rsidR="00AA32A3" w:rsidRDefault="00AA32A3" w:rsidP="009C2C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95C7C98" w14:textId="179FA7E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C5">
        <w:rPr>
          <w:rFonts w:ascii="Times New Roman" w:hAnsi="Times New Roman" w:cs="Times New Roman"/>
          <w:sz w:val="24"/>
          <w:szCs w:val="24"/>
        </w:rPr>
        <w:t xml:space="preserve">Naziv </w:t>
      </w:r>
      <w:r>
        <w:rPr>
          <w:rFonts w:ascii="Times New Roman" w:hAnsi="Times New Roman" w:cs="Times New Roman"/>
          <w:sz w:val="24"/>
          <w:szCs w:val="24"/>
        </w:rPr>
        <w:t xml:space="preserve">i sjedište Vrtića istaknut je na poslovnom dijelu objekta u kojem se obavlja djelatnost Dječjeg vrtića </w:t>
      </w:r>
      <w:r w:rsidR="00654481">
        <w:rPr>
          <w:rFonts w:ascii="Times New Roman" w:hAnsi="Times New Roman" w:cs="Times New Roman"/>
          <w:sz w:val="24"/>
          <w:szCs w:val="24"/>
        </w:rPr>
        <w:t>„Reheki“</w:t>
      </w:r>
      <w:r w:rsidRPr="00A76EC5">
        <w:rPr>
          <w:rFonts w:ascii="Times New Roman" w:hAnsi="Times New Roman" w:cs="Times New Roman"/>
          <w:sz w:val="24"/>
          <w:szCs w:val="24"/>
        </w:rPr>
        <w:t>.</w:t>
      </w:r>
    </w:p>
    <w:p w14:paraId="1C24B1DB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7E1D8" w14:textId="77777777" w:rsidR="00AA32A3" w:rsidRPr="008D0778" w:rsidRDefault="00AA32A3" w:rsidP="009C2C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III. ZASTUPANJE I PREDSTAVLJANJE</w:t>
      </w:r>
    </w:p>
    <w:p w14:paraId="7D2FF9A6" w14:textId="77777777" w:rsidR="00AA32A3" w:rsidRPr="008D0778" w:rsidRDefault="00AA32A3" w:rsidP="009C2C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48961DF" w14:textId="77777777" w:rsidR="00AA32A3" w:rsidRPr="0077143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 xml:space="preserve">Vrtić predstavlja i zastupa ravnatelj koji je poslovodni i stručni voditelj </w:t>
      </w:r>
      <w:r w:rsidR="008276CC">
        <w:rPr>
          <w:rFonts w:ascii="Times New Roman" w:hAnsi="Times New Roman" w:cs="Times New Roman"/>
          <w:sz w:val="24"/>
          <w:szCs w:val="24"/>
        </w:rPr>
        <w:t>V</w:t>
      </w:r>
      <w:r w:rsidRPr="0077143B">
        <w:rPr>
          <w:rFonts w:ascii="Times New Roman" w:hAnsi="Times New Roman" w:cs="Times New Roman"/>
          <w:sz w:val="24"/>
          <w:szCs w:val="24"/>
        </w:rPr>
        <w:t>rtića.</w:t>
      </w:r>
    </w:p>
    <w:p w14:paraId="157C7890" w14:textId="77777777" w:rsidR="00AA32A3" w:rsidRPr="0077143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>Mandat ravnatelja traje 5 godina uz mogućnost reizbora.</w:t>
      </w:r>
    </w:p>
    <w:p w14:paraId="6329E9E7" w14:textId="77777777" w:rsidR="00AA32A3" w:rsidRPr="0077143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>Ravnatelj organizira i vodi rad i poslovanje Vrtića, predstavlja i zastupa Vrtić, poduzima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sve pravne radnje u ime i za račun Vrtića, zastupa Vrtić u svim postupcima pred sudovima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i ovlaštenim javnopravnim tijelima te odgovara za zakonitost rada.</w:t>
      </w:r>
    </w:p>
    <w:p w14:paraId="59FF2898" w14:textId="77777777" w:rsidR="00AA32A3" w:rsidRPr="0077143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>Ravnatelj predlaže godišnji plan i program rada, brine se za provođenje odluka upravnog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vijeća, odgojiteljskog vijeća i drugih tijela te obavlja druge poslove utvrđene aktom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osnivanju i ovim Statutom.</w:t>
      </w:r>
    </w:p>
    <w:p w14:paraId="2CC53BB7" w14:textId="0655B140" w:rsidR="00AA32A3" w:rsidRPr="00246FC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>Ravnatelj ne može bez posebne ovlasti upravnog vijeća ili osnivača ustanove, nastupati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kao druga ugovorna strana i s ustanovom sklapati ugovore u svoje ime i za svoj račun,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svoje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ime a za račun drugih osoba, ili u ime i za račun drugih osoba te zaključivati ugovore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o izvođenju investicijskih radova, nabavi opreme, osnovnih sredstava i ostale imovine čija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pojedinačna vrijednost prelazi iznos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A9F" w:rsidRPr="00395322">
        <w:rPr>
          <w:rFonts w:ascii="Times New Roman" w:hAnsi="Times New Roman" w:cs="Times New Roman"/>
          <w:sz w:val="24"/>
          <w:szCs w:val="24"/>
        </w:rPr>
        <w:t>2.650,00</w:t>
      </w:r>
      <w:r w:rsidRPr="00460A9F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 xml:space="preserve"> </w:t>
      </w:r>
      <w:r w:rsidR="00246FC7" w:rsidRPr="00246FC7">
        <w:rPr>
          <w:rFonts w:ascii="Times New Roman" w:hAnsi="Times New Roman" w:cs="Times New Roman"/>
          <w:sz w:val="24"/>
          <w:szCs w:val="24"/>
        </w:rPr>
        <w:t xml:space="preserve">uvećan za porez na dodanu vrijednost </w:t>
      </w:r>
      <w:r w:rsidRPr="00246FC7">
        <w:rPr>
          <w:rFonts w:ascii="Times New Roman" w:hAnsi="Times New Roman" w:cs="Times New Roman"/>
          <w:sz w:val="24"/>
          <w:szCs w:val="24"/>
        </w:rPr>
        <w:t>ukoliko su isti predviđeni proračunom.</w:t>
      </w:r>
    </w:p>
    <w:p w14:paraId="2590B5EC" w14:textId="74CB62AA" w:rsidR="00AA32A3" w:rsidRPr="0077143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>Za iznose veće od iznosa iz stavka 5. ovog članka, ravnatelj je ovlašten zaključiti ugovor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 xml:space="preserve">ako je prethodno o tome odluku donijelo Upravno vijeće uz suglasnost </w:t>
      </w:r>
      <w:r>
        <w:rPr>
          <w:rFonts w:ascii="Times New Roman" w:hAnsi="Times New Roman" w:cs="Times New Roman"/>
          <w:sz w:val="24"/>
          <w:szCs w:val="24"/>
        </w:rPr>
        <w:t>predstavničkog tijela Osnivača</w:t>
      </w:r>
      <w:r w:rsidRPr="0077143B">
        <w:rPr>
          <w:rFonts w:ascii="Times New Roman" w:hAnsi="Times New Roman" w:cs="Times New Roman"/>
          <w:sz w:val="24"/>
          <w:szCs w:val="24"/>
        </w:rPr>
        <w:t>.</w:t>
      </w:r>
    </w:p>
    <w:p w14:paraId="3B9FDB6D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3B">
        <w:rPr>
          <w:rFonts w:ascii="Times New Roman" w:hAnsi="Times New Roman" w:cs="Times New Roman"/>
          <w:sz w:val="24"/>
          <w:szCs w:val="24"/>
        </w:rPr>
        <w:t>Ravnatelj ustanove može dati punomoć drugoj osobi da zastupa ustanovu u pravnom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prometu te istu može dati samo u granicama svojih ovlasti, sukladno odredbama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3B">
        <w:rPr>
          <w:rFonts w:ascii="Times New Roman" w:hAnsi="Times New Roman" w:cs="Times New Roman"/>
          <w:sz w:val="24"/>
          <w:szCs w:val="24"/>
        </w:rPr>
        <w:t>kojim se uređuju obvezni odnosi.</w:t>
      </w:r>
    </w:p>
    <w:p w14:paraId="7EB1C361" w14:textId="77777777" w:rsidR="00AA32A3" w:rsidRPr="0077143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157D4" w14:textId="77777777" w:rsidR="00AA32A3" w:rsidRPr="008D0778" w:rsidRDefault="00AA32A3" w:rsidP="009C2C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3CB30F98" w14:textId="77777777" w:rsidR="00AA32A3" w:rsidRPr="003065A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t>Ravnatelja Vrtića u slučaju privremene spriječenosti u obavljanju ravnateljskih poslova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A6">
        <w:rPr>
          <w:rFonts w:ascii="Times New Roman" w:hAnsi="Times New Roman" w:cs="Times New Roman"/>
          <w:sz w:val="24"/>
          <w:szCs w:val="24"/>
        </w:rPr>
        <w:t>zamjenjuje osoba iz reda članova Odgojiteljskog vijeća.</w:t>
      </w:r>
    </w:p>
    <w:p w14:paraId="3C6A212C" w14:textId="77777777" w:rsidR="00AA32A3" w:rsidRPr="003065A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t>Odluku o određivanju osobe iz stavka 1. ovog članka donosi Upravno vijeće na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A6">
        <w:rPr>
          <w:rFonts w:ascii="Times New Roman" w:hAnsi="Times New Roman" w:cs="Times New Roman"/>
          <w:sz w:val="24"/>
          <w:szCs w:val="24"/>
        </w:rPr>
        <w:t>ravnatelja, većinom glasova Upravnog vijeća.</w:t>
      </w:r>
    </w:p>
    <w:p w14:paraId="3A40C285" w14:textId="240F5A04" w:rsidR="00AA32A3" w:rsidRPr="003065A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t>Osoba koja je predložena da zamjenjuje ravnatelja, dužna je na odluku iz stavka 2. ovog</w:t>
      </w:r>
      <w:r w:rsidR="00C34A45">
        <w:rPr>
          <w:rFonts w:ascii="Times New Roman" w:hAnsi="Times New Roman" w:cs="Times New Roman"/>
          <w:sz w:val="24"/>
          <w:szCs w:val="24"/>
        </w:rPr>
        <w:t xml:space="preserve"> </w:t>
      </w:r>
      <w:r w:rsidRPr="003065A6">
        <w:rPr>
          <w:rFonts w:ascii="Times New Roman" w:hAnsi="Times New Roman" w:cs="Times New Roman"/>
          <w:sz w:val="24"/>
          <w:szCs w:val="24"/>
        </w:rPr>
        <w:t>članka dati pisanu suglasnost.</w:t>
      </w:r>
    </w:p>
    <w:p w14:paraId="61732B60" w14:textId="77777777" w:rsidR="00AA32A3" w:rsidRPr="003065A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lastRenderedPageBreak/>
        <w:t>Na temelju zahtjeva ravnatelja, Upravno vijeće može odlukom zamijeniti osobu iz stavka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A6">
        <w:rPr>
          <w:rFonts w:ascii="Times New Roman" w:hAnsi="Times New Roman" w:cs="Times New Roman"/>
          <w:sz w:val="24"/>
          <w:szCs w:val="24"/>
        </w:rPr>
        <w:t>1. ovog članka te određuje drugu osobu koja zamjenjuje ravnatelja, na način utvrđen u</w:t>
      </w:r>
    </w:p>
    <w:p w14:paraId="1A53F185" w14:textId="77777777" w:rsidR="00AA32A3" w:rsidRPr="003065A6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t>stavku 2. ovog članka.</w:t>
      </w:r>
    </w:p>
    <w:p w14:paraId="21654785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t>Osoba koja zamjenjuje ravnatelja ima prava i dužnosti obavljati one poslove ravnatelja čije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A6">
        <w:rPr>
          <w:rFonts w:ascii="Times New Roman" w:hAnsi="Times New Roman" w:cs="Times New Roman"/>
          <w:sz w:val="24"/>
          <w:szCs w:val="24"/>
        </w:rPr>
        <w:t>se izvršenje ne može odgađati do povratka ravnatelja.</w:t>
      </w:r>
    </w:p>
    <w:p w14:paraId="457588BE" w14:textId="77777777" w:rsidR="00AA32A3" w:rsidRPr="003065A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BA92E" w14:textId="77777777" w:rsidR="00AA32A3" w:rsidRPr="008D0778" w:rsidRDefault="00AA32A3" w:rsidP="009C2C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06B8F16" w14:textId="77777777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 xml:space="preserve">U radu i poslovanju Vrtić koristi: </w:t>
      </w:r>
    </w:p>
    <w:p w14:paraId="0A5F6BDE" w14:textId="3E58808B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Pečat s grbom Republike Hrvatske, okruglog oblika, promjera 38 mm, na kojem je uz obod natpis: REPUBLIKA HRVATSKA, DJEČJI VRTIĆ </w:t>
      </w:r>
      <w:r w:rsidR="00C34A45">
        <w:rPr>
          <w:rFonts w:ascii="Times New Roman" w:hAnsi="Times New Roman" w:cs="Times New Roman"/>
          <w:sz w:val="24"/>
          <w:szCs w:val="24"/>
        </w:rPr>
        <w:t>REHEKI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45">
        <w:rPr>
          <w:rFonts w:ascii="Times New Roman" w:hAnsi="Times New Roman" w:cs="Times New Roman"/>
          <w:sz w:val="24"/>
          <w:szCs w:val="24"/>
        </w:rPr>
        <w:t>OREHOVICA</w:t>
      </w:r>
      <w:r>
        <w:rPr>
          <w:rFonts w:ascii="Times New Roman" w:hAnsi="Times New Roman" w:cs="Times New Roman"/>
          <w:sz w:val="24"/>
          <w:szCs w:val="24"/>
        </w:rPr>
        <w:t>, a u sredini pečata otisnut je grb Republike Hrvatske.</w:t>
      </w:r>
    </w:p>
    <w:p w14:paraId="17D44FF0" w14:textId="14807FFB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Pečat okruglog oblika, promjera 25 mm, na kojem je kružno ispisan tekst: DJEČJI VRTIĆ </w:t>
      </w:r>
      <w:r w:rsidR="00313CA7">
        <w:rPr>
          <w:rFonts w:ascii="Times New Roman" w:hAnsi="Times New Roman" w:cs="Times New Roman"/>
          <w:sz w:val="24"/>
          <w:szCs w:val="24"/>
        </w:rPr>
        <w:t>REHEKI</w:t>
      </w:r>
      <w:r>
        <w:rPr>
          <w:rFonts w:ascii="Times New Roman" w:hAnsi="Times New Roman" w:cs="Times New Roman"/>
          <w:sz w:val="24"/>
          <w:szCs w:val="24"/>
        </w:rPr>
        <w:t xml:space="preserve">,  u sredini pečata je ispisan tekst: </w:t>
      </w:r>
      <w:r w:rsidR="00313CA7">
        <w:rPr>
          <w:rFonts w:ascii="Times New Roman" w:hAnsi="Times New Roman" w:cs="Times New Roman"/>
          <w:sz w:val="24"/>
          <w:szCs w:val="24"/>
        </w:rPr>
        <w:t>OREHOVICA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9E258" w14:textId="75EED80E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Štambilj četvrtastog oblika, širine 12 mm i dužine 50 mm, ne kojem je upisan puni naziv i sjedište vrtića: DJEČJI VRTIĆ </w:t>
      </w:r>
      <w:r w:rsidR="00313CA7">
        <w:rPr>
          <w:rFonts w:ascii="Times New Roman" w:hAnsi="Times New Roman" w:cs="Times New Roman"/>
          <w:sz w:val="24"/>
          <w:szCs w:val="24"/>
        </w:rPr>
        <w:t>REHEKI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CA7">
        <w:rPr>
          <w:rFonts w:ascii="Times New Roman" w:hAnsi="Times New Roman" w:cs="Times New Roman"/>
          <w:sz w:val="24"/>
          <w:szCs w:val="24"/>
        </w:rPr>
        <w:t>OREHOVICA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CA7">
        <w:rPr>
          <w:rFonts w:ascii="Times New Roman" w:hAnsi="Times New Roman" w:cs="Times New Roman"/>
          <w:sz w:val="24"/>
          <w:szCs w:val="24"/>
        </w:rPr>
        <w:t>ŠKOLSKA ULICA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47977" w14:textId="092CB3C7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Pečatom iz stavka 1. alineje 1. ovog članka, ovjeravaju se akti koje Vrtić donosi u okviru javnih ovlasti.</w:t>
      </w:r>
    </w:p>
    <w:p w14:paraId="0CCABA06" w14:textId="22B2B168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iz stavka 1. alineje 2. ovog članka rabi se za ovjeru isprava i akata u pravnom prometu s tijelima pravosuđa, državne uprave i lokalne samouprave.</w:t>
      </w:r>
    </w:p>
    <w:p w14:paraId="62CB2106" w14:textId="206BB52E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Štambilj iz stavka 1. alineje 3. ovog članka rabi se za redovno administrativno i financijsko poslovanje Vrtića.</w:t>
      </w:r>
    </w:p>
    <w:p w14:paraId="60026071" w14:textId="77777777" w:rsidR="00460A9F" w:rsidRDefault="00460A9F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 xml:space="preserve">O broju, uporabi i čuvanju pečata i štambilja odlučuje ravnatelj. </w:t>
      </w:r>
    </w:p>
    <w:p w14:paraId="43319A10" w14:textId="5F1266E6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050">
        <w:rPr>
          <w:rFonts w:ascii="Times New Roman" w:hAnsi="Times New Roman" w:cs="Times New Roman"/>
          <w:sz w:val="24"/>
          <w:szCs w:val="24"/>
        </w:rPr>
        <w:t>Odluku o broju pečata i štambilja te načinu njihove uporabe donosi ravnatelj.</w:t>
      </w:r>
    </w:p>
    <w:p w14:paraId="60F03D0A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291AE" w14:textId="77777777" w:rsidR="00AA32A3" w:rsidRPr="008D0778" w:rsidRDefault="00AA32A3" w:rsidP="00D07C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IV. IMOVINA DJEČJEG VRTIĆA I ODGOVORNOST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778">
        <w:rPr>
          <w:rFonts w:ascii="Times New Roman" w:hAnsi="Times New Roman" w:cs="Times New Roman"/>
          <w:b/>
          <w:bCs/>
          <w:sz w:val="24"/>
          <w:szCs w:val="24"/>
        </w:rPr>
        <w:t>ZA NJEGOVE OBVEZE</w:t>
      </w:r>
    </w:p>
    <w:p w14:paraId="0F7BB361" w14:textId="77777777" w:rsidR="00AA32A3" w:rsidRPr="008D0778" w:rsidRDefault="00AA32A3" w:rsidP="00D07C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179D4AC3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Imovinu Vrtića čine stvari, prava i novčana sredstva.</w:t>
      </w:r>
    </w:p>
    <w:p w14:paraId="11B0B448" w14:textId="42440153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Imovinom raspolaže Vrtić pod uvjetima i na način propisan zakonom, drugim propisima</w:t>
      </w:r>
      <w:r w:rsidR="00313CA7"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donesenim na temelju zakona i ovim Statutom.</w:t>
      </w:r>
    </w:p>
    <w:p w14:paraId="4300F93C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Imovinu Vrtića čin</w:t>
      </w:r>
      <w:r w:rsidR="00246FC7">
        <w:rPr>
          <w:rFonts w:ascii="Times New Roman" w:hAnsi="Times New Roman" w:cs="Times New Roman"/>
          <w:sz w:val="24"/>
          <w:szCs w:val="24"/>
        </w:rPr>
        <w:t xml:space="preserve">i </w:t>
      </w:r>
      <w:r w:rsidRPr="00B55ED4">
        <w:rPr>
          <w:rFonts w:ascii="Times New Roman" w:hAnsi="Times New Roman" w:cs="Times New Roman"/>
          <w:sz w:val="24"/>
          <w:szCs w:val="24"/>
        </w:rPr>
        <w:t>imovina i pokretnine kojima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 xml:space="preserve">Vrtić raspolagao i koja je koristio na dan </w:t>
      </w:r>
      <w:r w:rsidR="00246FC7">
        <w:rPr>
          <w:rFonts w:ascii="Times New Roman" w:hAnsi="Times New Roman" w:cs="Times New Roman"/>
          <w:sz w:val="24"/>
          <w:szCs w:val="24"/>
        </w:rPr>
        <w:t xml:space="preserve">preuzimanja i </w:t>
      </w:r>
      <w:r w:rsidRPr="00B55ED4">
        <w:rPr>
          <w:rFonts w:ascii="Times New Roman" w:hAnsi="Times New Roman" w:cs="Times New Roman"/>
          <w:sz w:val="24"/>
          <w:szCs w:val="24"/>
        </w:rPr>
        <w:t>stupanja na snagu Zakona o ustanovama, kao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sredstva stečena pružanjem usluge i prodajom proizvoda ili pribavljena iz drugih izvora.</w:t>
      </w:r>
    </w:p>
    <w:p w14:paraId="4A9C9AA1" w14:textId="55A15B2F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 xml:space="preserve">Sredstva za financiranje djelatnosti </w:t>
      </w:r>
      <w:r>
        <w:rPr>
          <w:rFonts w:ascii="Times New Roman" w:hAnsi="Times New Roman" w:cs="Times New Roman"/>
          <w:sz w:val="24"/>
          <w:szCs w:val="24"/>
        </w:rPr>
        <w:t>Vr</w:t>
      </w:r>
      <w:r w:rsidRPr="00B55ED4">
        <w:rPr>
          <w:rFonts w:ascii="Times New Roman" w:hAnsi="Times New Roman" w:cs="Times New Roman"/>
          <w:sz w:val="24"/>
          <w:szCs w:val="24"/>
        </w:rPr>
        <w:t>tića osiguravaju se iz proračuna osnivača, prihod</w:t>
      </w:r>
      <w:r w:rsidR="00902839">
        <w:rPr>
          <w:rFonts w:ascii="Times New Roman" w:hAnsi="Times New Roman" w:cs="Times New Roman"/>
          <w:sz w:val="24"/>
          <w:szCs w:val="24"/>
        </w:rPr>
        <w:t>a</w:t>
      </w:r>
      <w:r w:rsidR="00313CA7"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ostvarenih pružanjem usluga na tržištu te iz drugih izvora sukladno zakonu.</w:t>
      </w:r>
    </w:p>
    <w:p w14:paraId="74E4E3A2" w14:textId="77777777" w:rsidR="00AA32A3" w:rsidRPr="00B55ED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DB331" w14:textId="77777777" w:rsidR="00AA32A3" w:rsidRPr="008D0778" w:rsidRDefault="00AA32A3" w:rsidP="00D07C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1ED023AA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Vrtić naplaćuje svoje usluge od roditelja djece korisnika usluga sukladno mjerilima i</w:t>
      </w:r>
    </w:p>
    <w:p w14:paraId="31F4E176" w14:textId="77777777" w:rsidR="00AA32A3" w:rsidRPr="00B55ED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kriterijima koje utvrđuje osnivač.</w:t>
      </w:r>
    </w:p>
    <w:p w14:paraId="1A7A4842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Ukoliko Vrtić u obavljanju svoje djelatnosti ostvari dobit, dužan je istu upotrebljavati za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55ED4">
        <w:rPr>
          <w:rFonts w:ascii="Times New Roman" w:hAnsi="Times New Roman" w:cs="Times New Roman"/>
          <w:sz w:val="24"/>
          <w:szCs w:val="24"/>
        </w:rPr>
        <w:t>bavljanje i razvoj djelatnosti, sukladno zakonu i propisima donesenim na temelju zakona,</w:t>
      </w:r>
    </w:p>
    <w:p w14:paraId="6032BE07" w14:textId="77777777" w:rsidR="00AA32A3" w:rsidRPr="00B55ED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 xml:space="preserve">o čemu odluku donosi </w:t>
      </w:r>
      <w:r>
        <w:rPr>
          <w:rFonts w:ascii="Times New Roman" w:hAnsi="Times New Roman" w:cs="Times New Roman"/>
          <w:sz w:val="24"/>
          <w:szCs w:val="24"/>
        </w:rPr>
        <w:t>predstavničko tijelo Osnivača</w:t>
      </w:r>
      <w:r w:rsidRPr="00B55ED4">
        <w:rPr>
          <w:rFonts w:ascii="Times New Roman" w:hAnsi="Times New Roman" w:cs="Times New Roman"/>
          <w:sz w:val="24"/>
          <w:szCs w:val="24"/>
        </w:rPr>
        <w:t xml:space="preserve"> na prijedlog Upravnog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Vrtića.</w:t>
      </w:r>
    </w:p>
    <w:p w14:paraId="15B0F94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 xml:space="preserve">O raspodjeli dobiti Vrtića može odlučivati i </w:t>
      </w:r>
      <w:r>
        <w:rPr>
          <w:rFonts w:ascii="Times New Roman" w:hAnsi="Times New Roman" w:cs="Times New Roman"/>
          <w:sz w:val="24"/>
          <w:szCs w:val="24"/>
        </w:rPr>
        <w:t>predstavničko tijelo Osnivača</w:t>
      </w:r>
      <w:r w:rsidRPr="00B55ED4">
        <w:rPr>
          <w:rFonts w:ascii="Times New Roman" w:hAnsi="Times New Roman" w:cs="Times New Roman"/>
          <w:sz w:val="24"/>
          <w:szCs w:val="24"/>
        </w:rPr>
        <w:t>.</w:t>
      </w:r>
    </w:p>
    <w:p w14:paraId="4157A708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FA503" w14:textId="77777777" w:rsidR="00AA32A3" w:rsidRPr="008D0778" w:rsidRDefault="00AA32A3" w:rsidP="00D07C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1F5A4C64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 xml:space="preserve">Vrtić ne može bez suglasnosti </w:t>
      </w:r>
      <w:r>
        <w:rPr>
          <w:rFonts w:ascii="Times New Roman" w:hAnsi="Times New Roman" w:cs="Times New Roman"/>
          <w:sz w:val="24"/>
          <w:szCs w:val="24"/>
        </w:rPr>
        <w:t>predstavničkog tijela Osnivača</w:t>
      </w:r>
      <w:r w:rsidRPr="00B55ED4">
        <w:rPr>
          <w:rFonts w:ascii="Times New Roman" w:hAnsi="Times New Roman" w:cs="Times New Roman"/>
          <w:sz w:val="24"/>
          <w:szCs w:val="24"/>
        </w:rPr>
        <w:t xml:space="preserve"> steći i</w:t>
      </w:r>
      <w:r w:rsidR="008276CC">
        <w:rPr>
          <w:rFonts w:ascii="Times New Roman" w:hAnsi="Times New Roman" w:cs="Times New Roman"/>
          <w:sz w:val="24"/>
          <w:szCs w:val="24"/>
        </w:rPr>
        <w:t>li</w:t>
      </w:r>
      <w:r w:rsidRPr="00B55ED4">
        <w:rPr>
          <w:rFonts w:ascii="Times New Roman" w:hAnsi="Times New Roman" w:cs="Times New Roman"/>
          <w:sz w:val="24"/>
          <w:szCs w:val="24"/>
        </w:rPr>
        <w:t xml:space="preserve"> opteretiti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nekretninu ili drugu imovinu.</w:t>
      </w:r>
    </w:p>
    <w:p w14:paraId="66316C2C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lastRenderedPageBreak/>
        <w:t xml:space="preserve">Vrtić ne može bez suglasnosti </w:t>
      </w:r>
      <w:r>
        <w:rPr>
          <w:rFonts w:ascii="Times New Roman" w:hAnsi="Times New Roman" w:cs="Times New Roman"/>
          <w:sz w:val="24"/>
          <w:szCs w:val="24"/>
        </w:rPr>
        <w:t>predstavničkog tijela osnivača</w:t>
      </w:r>
      <w:r w:rsidRPr="00B55ED4">
        <w:rPr>
          <w:rFonts w:ascii="Times New Roman" w:hAnsi="Times New Roman" w:cs="Times New Roman"/>
          <w:sz w:val="24"/>
          <w:szCs w:val="24"/>
        </w:rPr>
        <w:t xml:space="preserve"> otuđiti nekretninu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drugu imovinu Vrtića bez obzira na njezinu vrijednost.</w:t>
      </w:r>
    </w:p>
    <w:p w14:paraId="110FB7A4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Vrtić ne može dati u zakup objekte i prostore Vrtića ili mijenjati namjenu objekta bez</w:t>
      </w:r>
    </w:p>
    <w:p w14:paraId="2304D862" w14:textId="77777777" w:rsidR="00AA32A3" w:rsidRPr="00B55ED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 xml:space="preserve">suglasnosti </w:t>
      </w:r>
      <w:r>
        <w:rPr>
          <w:rFonts w:ascii="Times New Roman" w:hAnsi="Times New Roman" w:cs="Times New Roman"/>
          <w:sz w:val="24"/>
          <w:szCs w:val="24"/>
        </w:rPr>
        <w:t>predstavničkog tijela osnivača.</w:t>
      </w:r>
    </w:p>
    <w:p w14:paraId="0BEDFE39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Iznimno od stavka 3. ovog članka, na prijedlog ravnatelja, Upravno vijeće može odobriti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najam prostora za održavanje posebnih programa i drugih aktivnosti ukoliko je to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interesu djece, polaznika Vrtića.</w:t>
      </w:r>
    </w:p>
    <w:p w14:paraId="443E8349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1216" w14:textId="77777777" w:rsidR="00AA32A3" w:rsidRDefault="00AA32A3" w:rsidP="00986B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3C617" w14:textId="77777777" w:rsidR="00AA32A3" w:rsidRPr="008D0778" w:rsidRDefault="00AA32A3" w:rsidP="00986B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V. ODNOSI VRTIĆA I OSNIVAČA</w:t>
      </w:r>
    </w:p>
    <w:p w14:paraId="346309A4" w14:textId="77777777" w:rsidR="00AA32A3" w:rsidRPr="008D0778" w:rsidRDefault="00AA32A3" w:rsidP="00986B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5675B5A4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Vrtić ne može bez suglasnosti Osnivača:</w:t>
      </w:r>
    </w:p>
    <w:p w14:paraId="7CC635FB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promijeniti naziv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11E37B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promijeniti djelatnost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50C4EB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donijeti ili promijeniti Statut ili Pravilnik o unutarnjem ustrojstvu i načinu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9F400B" w14:textId="4D8066B1" w:rsidR="00AA32A3" w:rsidRPr="00246FC7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 xml:space="preserve">- steći, otuđiti ili opteretiti nekretninu ili drugu imovinu u iznosu većem od </w:t>
      </w:r>
      <w:r w:rsidR="00246FC7" w:rsidRPr="00395322">
        <w:rPr>
          <w:rFonts w:ascii="Times New Roman" w:hAnsi="Times New Roman" w:cs="Times New Roman"/>
          <w:sz w:val="24"/>
          <w:szCs w:val="24"/>
        </w:rPr>
        <w:t>9.</w:t>
      </w:r>
      <w:r w:rsidR="00EC0A3A" w:rsidRPr="00395322">
        <w:rPr>
          <w:rFonts w:ascii="Times New Roman" w:hAnsi="Times New Roman" w:cs="Times New Roman"/>
          <w:sz w:val="24"/>
          <w:szCs w:val="24"/>
        </w:rPr>
        <w:t>290,00</w:t>
      </w:r>
      <w:r w:rsidR="00EC0A3A">
        <w:rPr>
          <w:rFonts w:ascii="Times New Roman" w:hAnsi="Times New Roman" w:cs="Times New Roman"/>
          <w:sz w:val="24"/>
          <w:szCs w:val="24"/>
        </w:rPr>
        <w:t xml:space="preserve"> EUR</w:t>
      </w:r>
      <w:r w:rsidR="00246FC7" w:rsidRPr="00246FC7">
        <w:rPr>
          <w:rFonts w:ascii="Times New Roman" w:hAnsi="Times New Roman" w:cs="Times New Roman"/>
          <w:sz w:val="24"/>
          <w:szCs w:val="24"/>
        </w:rPr>
        <w:t xml:space="preserve"> uvećan za porez na dodanu vrijednost</w:t>
      </w:r>
      <w:r w:rsidRPr="00246FC7">
        <w:rPr>
          <w:rFonts w:ascii="Times New Roman" w:hAnsi="Times New Roman" w:cs="Times New Roman"/>
          <w:sz w:val="24"/>
          <w:szCs w:val="24"/>
        </w:rPr>
        <w:t>,</w:t>
      </w:r>
    </w:p>
    <w:p w14:paraId="5168A336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odlučiti o upisu i mjerilima upisa u vrtić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4A37D1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mijenjati namjenu objekata i prostora ili ih davati u zakup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4C27AA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udružiti se u zajednice ustanova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9A7D52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- osnovati drugu pravnu osobu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6A774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2DFEF" w14:textId="77777777" w:rsidR="00AA32A3" w:rsidRPr="008D0778" w:rsidRDefault="00AA32A3" w:rsidP="0019150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4425C903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Za obveze u pravnom prometu Vrtić odgovara cjelokupnom svojom imovinom.</w:t>
      </w:r>
    </w:p>
    <w:p w14:paraId="789D5539" w14:textId="782285AC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Općin</w:t>
      </w:r>
      <w:r w:rsidR="009107C6">
        <w:rPr>
          <w:rFonts w:ascii="Times New Roman" w:hAnsi="Times New Roman" w:cs="Times New Roman"/>
          <w:sz w:val="24"/>
          <w:szCs w:val="24"/>
        </w:rPr>
        <w:t>a Orehovica</w:t>
      </w:r>
      <w:r w:rsidRPr="00B55ED4">
        <w:rPr>
          <w:rFonts w:ascii="Times New Roman" w:hAnsi="Times New Roman" w:cs="Times New Roman"/>
          <w:sz w:val="24"/>
          <w:szCs w:val="24"/>
        </w:rPr>
        <w:t xml:space="preserve"> kao osnivač i vlasnik Vrtića, za obveze Vrtića odgovara solidarno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neograničeno.</w:t>
      </w:r>
    </w:p>
    <w:p w14:paraId="46DB6371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0557A" w14:textId="77777777" w:rsidR="00D37774" w:rsidRDefault="00D37774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2CA14" w14:textId="77777777" w:rsidR="00AA32A3" w:rsidRPr="008D0778" w:rsidRDefault="00AA32A3" w:rsidP="0019150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VI. DJELATNOST I PROGRAMI VRTIĆA</w:t>
      </w:r>
    </w:p>
    <w:p w14:paraId="598F4DE9" w14:textId="77777777" w:rsidR="00AA32A3" w:rsidRPr="008D0778" w:rsidRDefault="00AA32A3" w:rsidP="0019150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69ACCC04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Djelatnost Vrtića je predškolski odgoj i obrazovanje te skrb o djeci rane i predškolske dobi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kao dio sustava odgoja i obrazovanja i skrbi o djeci rane i predškolske dobi.</w:t>
      </w:r>
    </w:p>
    <w:p w14:paraId="251BB6A2" w14:textId="77777777" w:rsidR="00AA32A3" w:rsidRPr="00B55ED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Djelatnost iz stavka 1. ovog članka, Vrtić obavlja kao javnu službu.</w:t>
      </w:r>
    </w:p>
    <w:p w14:paraId="333A1E0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U okviru djelatnosti u dječjem vrtiću ostvaruju se:</w:t>
      </w:r>
    </w:p>
    <w:p w14:paraId="579E965C" w14:textId="77777777" w:rsidR="00AA32A3" w:rsidRPr="00E31E8A" w:rsidRDefault="00AA32A3" w:rsidP="00DC5F7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sz w:val="24"/>
          <w:szCs w:val="24"/>
        </w:rPr>
        <w:t>redoviti program njege, odgoja, naobrazbe, zdravstvene zaštite, prehrane i socijalne skrbi djece predškolske dobi, koji su prilagođeni potrebama djece te njihovim mogućnostima i sposobnostima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3524A7" w14:textId="77777777" w:rsidR="00AA32A3" w:rsidRDefault="00AA32A3" w:rsidP="00DC5F7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predškole,</w:t>
      </w:r>
    </w:p>
    <w:p w14:paraId="4F7607A9" w14:textId="036ADD0F" w:rsidR="00AA32A3" w:rsidRPr="00E31E8A" w:rsidRDefault="00AA32A3" w:rsidP="00DC5F7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razni drugi programi u skladu s potrebama djece i zahtjevima roditelja</w:t>
      </w:r>
      <w:r w:rsidR="0012214D">
        <w:rPr>
          <w:rFonts w:ascii="Times New Roman" w:hAnsi="Times New Roman" w:cs="Times New Roman"/>
          <w:sz w:val="24"/>
          <w:szCs w:val="24"/>
        </w:rPr>
        <w:t>.</w:t>
      </w:r>
    </w:p>
    <w:p w14:paraId="7E10B42F" w14:textId="77777777" w:rsidR="00AA32A3" w:rsidRPr="00B55ED4" w:rsidRDefault="00AA32A3" w:rsidP="00DC5F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Ovisno o potrebama djece i zahtjevima roditelja, Vrtić može izvoditi programe sukladne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odredbama Državnog pedagoškog standarda predškolskog odgoja i naobrazbe.</w:t>
      </w:r>
    </w:p>
    <w:p w14:paraId="61DD6E73" w14:textId="77777777" w:rsidR="00AA32A3" w:rsidRDefault="00AA32A3" w:rsidP="00DC5F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ED4">
        <w:rPr>
          <w:rFonts w:ascii="Times New Roman" w:hAnsi="Times New Roman" w:cs="Times New Roman"/>
          <w:sz w:val="24"/>
          <w:szCs w:val="24"/>
        </w:rPr>
        <w:t>Programi se mogu izvoditi uz prethodnu suglasnost ministarstva nadležnog za obrazovanje,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a uz zahtjev za izdavanjem suglasnosti obavezno se prilaže pozitivno stručno mišljenje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D4">
        <w:rPr>
          <w:rFonts w:ascii="Times New Roman" w:hAnsi="Times New Roman" w:cs="Times New Roman"/>
          <w:sz w:val="24"/>
          <w:szCs w:val="24"/>
        </w:rPr>
        <w:t>Agencije za odgoj i obrazovanje.</w:t>
      </w:r>
    </w:p>
    <w:p w14:paraId="06E329E4" w14:textId="77777777" w:rsidR="00AA32A3" w:rsidRDefault="00AA32A3" w:rsidP="00DC5F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B63655" w14:textId="77777777" w:rsidR="001C2D96" w:rsidRPr="00B55ED4" w:rsidRDefault="001C2D96" w:rsidP="00DC5F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3CAC9D2" w14:textId="77777777" w:rsidR="00AA32A3" w:rsidRPr="008D0778" w:rsidRDefault="00AA32A3" w:rsidP="0012214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15.</w:t>
      </w:r>
    </w:p>
    <w:p w14:paraId="25AD6DC2" w14:textId="77777777" w:rsidR="00AA32A3" w:rsidRPr="00226C9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C9C">
        <w:rPr>
          <w:rFonts w:ascii="Times New Roman" w:hAnsi="Times New Roman" w:cs="Times New Roman"/>
          <w:sz w:val="24"/>
          <w:szCs w:val="24"/>
        </w:rPr>
        <w:t>Ukoliko se tijekom obavljanja djelatnosti za koju je Vrtić osnovan, proširuje djelatnost</w:t>
      </w:r>
    </w:p>
    <w:p w14:paraId="0958779B" w14:textId="77777777" w:rsidR="00AA32A3" w:rsidRPr="00226C9C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9C">
        <w:rPr>
          <w:rFonts w:ascii="Times New Roman" w:hAnsi="Times New Roman" w:cs="Times New Roman"/>
          <w:sz w:val="24"/>
          <w:szCs w:val="24"/>
        </w:rPr>
        <w:t>izvođenjem novih programa ili Vrtić mijenja program, Vrtić je obavezan prije početka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izvođenja programa podnijeti zahtjev radi davanja suglasnosti ministarstvu nadležnom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obrazovanje.</w:t>
      </w:r>
    </w:p>
    <w:p w14:paraId="3EDB547B" w14:textId="4AB18B09" w:rsidR="00AA32A3" w:rsidRPr="00226C9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C9C">
        <w:rPr>
          <w:rFonts w:ascii="Times New Roman" w:hAnsi="Times New Roman" w:cs="Times New Roman"/>
          <w:sz w:val="24"/>
          <w:szCs w:val="24"/>
        </w:rPr>
        <w:t>Ukoliko se zbog proširenja djelatnosti izvođenjem novih programa ili izmjene programa,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mijenja odobreni program rada kao jedan od uvjeta za početak obavljanja djelatnosti, 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je dužan prije početka provedbe programa podnijeti zahtjev za izdavanjem rješenja o</w:t>
      </w:r>
      <w:r w:rsidR="00D37774"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početku rada u promijenjenim uvjetima.</w:t>
      </w:r>
    </w:p>
    <w:p w14:paraId="7F44C913" w14:textId="77777777" w:rsidR="00AA32A3" w:rsidRPr="00226C9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C9C">
        <w:rPr>
          <w:rFonts w:ascii="Times New Roman" w:hAnsi="Times New Roman" w:cs="Times New Roman"/>
          <w:sz w:val="24"/>
          <w:szCs w:val="24"/>
        </w:rPr>
        <w:t>Ukoliko se tijekom obavljanja djelatnosti promijeni sjedište Vrtića, odnosno prostor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kojem se obavlja djelatnost Vrtića ili dio djelatnosti ili se promijeni drugi uvjet propisan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zakonom na temelju zakona donesenim propisom za obavljanje djelatnosti Vrtića, Vrtić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dužan prije početka rada u promijenjenim uvjetima podnijeti zahtjev za izdavanjem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rješenja o početku rada u promijenjenim uvjetima.</w:t>
      </w:r>
    </w:p>
    <w:p w14:paraId="0CE2C84E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C9C">
        <w:rPr>
          <w:rFonts w:ascii="Times New Roman" w:hAnsi="Times New Roman" w:cs="Times New Roman"/>
          <w:sz w:val="24"/>
          <w:szCs w:val="24"/>
        </w:rPr>
        <w:t>Nakon pribavljene suglasnosti te nakon izvršnosti rješenja, Vrtić može započeti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9C">
        <w:rPr>
          <w:rFonts w:ascii="Times New Roman" w:hAnsi="Times New Roman" w:cs="Times New Roman"/>
          <w:sz w:val="24"/>
          <w:szCs w:val="24"/>
        </w:rPr>
        <w:t>izvođenjem novih programa odnosno izmijenjenog programa.</w:t>
      </w:r>
    </w:p>
    <w:p w14:paraId="732B091D" w14:textId="77777777" w:rsidR="00AA32A3" w:rsidRPr="00226C9C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980E4" w14:textId="77777777" w:rsidR="00AA32A3" w:rsidRPr="008D0778" w:rsidRDefault="00AA32A3" w:rsidP="00FF703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68A27F45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Odgoj i obrazovanje djece rane i predškolske dobi ostvaruje se temeljem nacionalnog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kurikuluma za rani i predškolski odgoj i obrazovanje (u daljnjem tekstu: Nacionalni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kurikulum) i kurikuluma dječjeg vrtića.</w:t>
      </w:r>
    </w:p>
    <w:p w14:paraId="3CF96F1B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Nacionalni kurikulum i okvirni nacionalni kurikularni dokument donosi ministar nadležan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za obrazovanje odlukom.</w:t>
      </w:r>
    </w:p>
    <w:p w14:paraId="48282E02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Nacionalni kurikulum predškole (u daljnjem tekstu: Kurikulum predškole) utvrđuje načela,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odgojno-obrazovne ciljeve i odgojno-obrazovna očekivanja te vrijeme trajanja programa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planom i načinom izvođenja.</w:t>
      </w:r>
    </w:p>
    <w:p w14:paraId="4879DC57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Kurikulum predškole donosi ministar nadležan za obrazovanje odlukom te se smatra</w:t>
      </w:r>
    </w:p>
    <w:p w14:paraId="0606D8BD" w14:textId="77777777" w:rsidR="00AA32A3" w:rsidRPr="009A49E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sastavnim djelom Nacionalnog kurikuluma.</w:t>
      </w:r>
    </w:p>
    <w:p w14:paraId="4FB58A0D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Nacionalni kurikulum i Kurikulum predškole su dokumenti temeljem kojih se izrađuje</w:t>
      </w:r>
    </w:p>
    <w:p w14:paraId="027DE1D4" w14:textId="77777777" w:rsidR="00AA32A3" w:rsidRPr="009A49E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kurikulum Vrtića.</w:t>
      </w:r>
    </w:p>
    <w:p w14:paraId="324D31F9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Upravno vijeće Vrtića donosi kurikulum dječjeg vrtića u pravilu svakih pet godina, a u</w:t>
      </w:r>
    </w:p>
    <w:p w14:paraId="5682DA86" w14:textId="77777777" w:rsidR="00AA32A3" w:rsidRPr="009A49E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skladu s potrebama moguće su njegove izmjene i dopune,</w:t>
      </w:r>
    </w:p>
    <w:p w14:paraId="750638F1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U Vrtiću, mogu se uz suglasnost ministarstva nadležnog za obrazovanje, provoditi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eksperimentalni kurikulumi s ciljem unapređenja kvalitete odgojno-obrazovnog rada.</w:t>
      </w:r>
    </w:p>
    <w:p w14:paraId="0AC375D5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C1EA9" w14:textId="77777777" w:rsidR="00AA32A3" w:rsidRPr="008D0778" w:rsidRDefault="00AA32A3" w:rsidP="00FF703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2580E84D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>Vrtića</w:t>
      </w:r>
      <w:r w:rsidRPr="009A49E9">
        <w:rPr>
          <w:rFonts w:ascii="Times New Roman" w:hAnsi="Times New Roman" w:cs="Times New Roman"/>
          <w:sz w:val="24"/>
          <w:szCs w:val="24"/>
        </w:rPr>
        <w:t xml:space="preserve"> razrađen je prema Nacionalnome kurikulumu, a njime se utvrđuju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programi, njihova namjena, nositelji i način ostvarivanja programa, vremenik aktivnosti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načini vrednovanja.</w:t>
      </w:r>
    </w:p>
    <w:p w14:paraId="5D5CA092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8EFA2" w14:textId="77777777" w:rsidR="00AA32A3" w:rsidRPr="008D0778" w:rsidRDefault="00AA32A3" w:rsidP="00FF703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315DF797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Vrtić obavlja djelatnost na temelju godišnjeg plana i programa rada koji se donosi za</w:t>
      </w:r>
    </w:p>
    <w:p w14:paraId="7CF0183F" w14:textId="77777777" w:rsidR="00AA32A3" w:rsidRPr="009A49E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pedagošku godinu koja traje od 1. rujna tekuće do 31. kolovoza sljedeće godine.</w:t>
      </w:r>
    </w:p>
    <w:p w14:paraId="21DF122A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Godišnji plan i program rada za pedagošku godinu donosi Upravno vijeće Vrtića do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E9">
        <w:rPr>
          <w:rFonts w:ascii="Times New Roman" w:hAnsi="Times New Roman" w:cs="Times New Roman"/>
          <w:sz w:val="24"/>
          <w:szCs w:val="24"/>
        </w:rPr>
        <w:t>rujna.</w:t>
      </w:r>
    </w:p>
    <w:p w14:paraId="05C890AE" w14:textId="77777777" w:rsidR="00AA32A3" w:rsidRPr="009A49E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t>Godišnji plan i program rada obuhvaća programe odgojno-obrazovnog rada, programe</w:t>
      </w:r>
    </w:p>
    <w:p w14:paraId="46A68CE5" w14:textId="33D2DC1B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E9">
        <w:rPr>
          <w:rFonts w:ascii="Times New Roman" w:hAnsi="Times New Roman" w:cs="Times New Roman"/>
          <w:sz w:val="24"/>
          <w:szCs w:val="24"/>
        </w:rPr>
        <w:lastRenderedPageBreak/>
        <w:t>zdravstvene zaštite i unapređenja zdravlja djece, socijalne skrbi, kao i druge programe koje</w:t>
      </w:r>
      <w:r w:rsidR="009B2410">
        <w:rPr>
          <w:rFonts w:ascii="Times New Roman" w:hAnsi="Times New Roman" w:cs="Times New Roman"/>
          <w:sz w:val="24"/>
          <w:szCs w:val="24"/>
        </w:rPr>
        <w:t xml:space="preserve"> </w:t>
      </w:r>
      <w:r w:rsidR="008276CC">
        <w:rPr>
          <w:rFonts w:ascii="Times New Roman" w:hAnsi="Times New Roman" w:cs="Times New Roman"/>
          <w:sz w:val="24"/>
          <w:szCs w:val="24"/>
        </w:rPr>
        <w:t>V</w:t>
      </w:r>
      <w:r w:rsidRPr="009A49E9">
        <w:rPr>
          <w:rFonts w:ascii="Times New Roman" w:hAnsi="Times New Roman" w:cs="Times New Roman"/>
          <w:sz w:val="24"/>
          <w:szCs w:val="24"/>
        </w:rPr>
        <w:t>rtić ostvaruje u dogovoru s roditeljima djece.</w:t>
      </w:r>
    </w:p>
    <w:p w14:paraId="7E77FCD6" w14:textId="77777777" w:rsidR="00AA32A3" w:rsidRPr="009A49E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BA12A" w14:textId="77777777" w:rsidR="00AA32A3" w:rsidRPr="008D0778" w:rsidRDefault="00AA32A3" w:rsidP="00FF703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10D2B92E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Vrtić upisuje djecu u odgojno-obrazovne programe prema planu upisa i odluci o upisu.</w:t>
      </w:r>
    </w:p>
    <w:p w14:paraId="7F16C2EB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Plan upisa donosi upravno vijeće uz suglasnost Osnivača.</w:t>
      </w:r>
    </w:p>
    <w:p w14:paraId="2740ADD4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Odluku o upisu donosi Upravno vijeće za pedagošku godinu.</w:t>
      </w:r>
    </w:p>
    <w:p w14:paraId="77596C9D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Odluka u opisu sadrži:</w:t>
      </w:r>
    </w:p>
    <w:p w14:paraId="3CA8B1A1" w14:textId="01075E8C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uvjete upisa u Vrtić</w:t>
      </w:r>
      <w:r w:rsidR="00FF703B">
        <w:rPr>
          <w:rFonts w:ascii="Times New Roman" w:hAnsi="Times New Roman" w:cs="Times New Roman"/>
          <w:sz w:val="24"/>
          <w:szCs w:val="24"/>
        </w:rPr>
        <w:t>,</w:t>
      </w:r>
    </w:p>
    <w:p w14:paraId="2EB34B3A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prednost upisa, sukladno aktima Osnivača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59AC77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rokove sklapanja ugovora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3A1425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iznos nadoknade za usluge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238AC9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ostale podatke važne za upis djece i pružanje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01577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Na temelju odluke iz stavka 3. ovog članka, Vrtić objavljuje natječaj za upis djece u Vrtić.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A4">
        <w:rPr>
          <w:rFonts w:ascii="Times New Roman" w:hAnsi="Times New Roman" w:cs="Times New Roman"/>
          <w:sz w:val="24"/>
          <w:szCs w:val="24"/>
        </w:rPr>
        <w:t>Natječaj se objavljuje na oglasnim pločama te mrežnim stranicama Vrtića i osnivača.</w:t>
      </w:r>
    </w:p>
    <w:p w14:paraId="459444E8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Tekst objave iz stavka 5. ovog članka sadrži:</w:t>
      </w:r>
    </w:p>
    <w:p w14:paraId="6424477B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vrste programa koji se mogu upisati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D7134C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uvjete upisa i način ostvarivanja prednosti pri upisu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0C2DBC" w14:textId="77777777" w:rsidR="00AA32A3" w:rsidRPr="00FD54A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- način provođenja natječaja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E5CC3" w14:textId="7B1CB04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A4">
        <w:rPr>
          <w:rFonts w:ascii="Times New Roman" w:hAnsi="Times New Roman" w:cs="Times New Roman"/>
          <w:sz w:val="24"/>
          <w:szCs w:val="24"/>
        </w:rPr>
        <w:t>Odluku o upisu djece, Vrtić objavljuje na mrežnim stranicama Osnivača, Vrtića i svojim</w:t>
      </w:r>
      <w:r w:rsidR="00E10B93">
        <w:rPr>
          <w:rFonts w:ascii="Times New Roman" w:hAnsi="Times New Roman" w:cs="Times New Roman"/>
          <w:sz w:val="24"/>
          <w:szCs w:val="24"/>
        </w:rPr>
        <w:t xml:space="preserve"> </w:t>
      </w:r>
      <w:r w:rsidRPr="00FD54A4">
        <w:rPr>
          <w:rFonts w:ascii="Times New Roman" w:hAnsi="Times New Roman" w:cs="Times New Roman"/>
          <w:sz w:val="24"/>
          <w:szCs w:val="24"/>
        </w:rPr>
        <w:t>oglasnim pločama.</w:t>
      </w:r>
    </w:p>
    <w:p w14:paraId="46A962CE" w14:textId="77777777" w:rsidR="00AA32A3" w:rsidRPr="00FD54A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05AFD" w14:textId="77777777" w:rsidR="00AA32A3" w:rsidRPr="008D0778" w:rsidRDefault="00AA32A3" w:rsidP="00FF703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1EEF9A2B" w14:textId="77777777" w:rsidR="00AA32A3" w:rsidRPr="00B4756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569">
        <w:rPr>
          <w:rFonts w:ascii="Times New Roman" w:hAnsi="Times New Roman" w:cs="Times New Roman"/>
          <w:sz w:val="24"/>
          <w:szCs w:val="24"/>
        </w:rPr>
        <w:t>Svako dijete rane i predškolske dobi ima pravo upisa u vrtić u kojem se izvodi rani i</w:t>
      </w:r>
    </w:p>
    <w:p w14:paraId="68FA19A4" w14:textId="77777777" w:rsidR="00AA32A3" w:rsidRPr="00B4756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569">
        <w:rPr>
          <w:rFonts w:ascii="Times New Roman" w:hAnsi="Times New Roman" w:cs="Times New Roman"/>
          <w:sz w:val="24"/>
          <w:szCs w:val="24"/>
        </w:rPr>
        <w:t>predškolski odgoj i obrazovanje.</w:t>
      </w:r>
    </w:p>
    <w:p w14:paraId="5DB6A75B" w14:textId="07BE54FF" w:rsidR="00A526DE" w:rsidRPr="00B4756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569">
        <w:rPr>
          <w:rFonts w:ascii="Times New Roman" w:hAnsi="Times New Roman" w:cs="Times New Roman"/>
          <w:sz w:val="24"/>
          <w:szCs w:val="24"/>
        </w:rPr>
        <w:t xml:space="preserve">Za dijete koje je obavezno pohađati predškolu 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Pr="00B4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(općina) </w:t>
      </w:r>
      <w:r w:rsidRPr="00B47569">
        <w:rPr>
          <w:rFonts w:ascii="Times New Roman" w:hAnsi="Times New Roman" w:cs="Times New Roman"/>
          <w:sz w:val="24"/>
          <w:szCs w:val="24"/>
        </w:rPr>
        <w:t>je dužan osigurati mjesto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u vrtiću</w:t>
      </w:r>
      <w:r w:rsidR="00A526DE">
        <w:rPr>
          <w:rFonts w:ascii="Times New Roman" w:hAnsi="Times New Roman" w:cs="Times New Roman"/>
          <w:sz w:val="24"/>
          <w:szCs w:val="24"/>
        </w:rPr>
        <w:t xml:space="preserve"> </w:t>
      </w:r>
      <w:r w:rsidR="00A526DE" w:rsidRPr="00EC0A3A">
        <w:rPr>
          <w:rFonts w:ascii="Times New Roman" w:hAnsi="Times New Roman" w:cs="Times New Roman"/>
          <w:sz w:val="24"/>
          <w:szCs w:val="24"/>
        </w:rPr>
        <w:t>ili u osnovnoj školi</w:t>
      </w:r>
      <w:r w:rsidRPr="00B47569">
        <w:rPr>
          <w:rFonts w:ascii="Times New Roman" w:hAnsi="Times New Roman" w:cs="Times New Roman"/>
          <w:sz w:val="24"/>
          <w:szCs w:val="24"/>
        </w:rPr>
        <w:t xml:space="preserve"> koji pro</w:t>
      </w:r>
      <w:r w:rsidR="00A526DE">
        <w:rPr>
          <w:rFonts w:ascii="Times New Roman" w:hAnsi="Times New Roman" w:cs="Times New Roman"/>
          <w:sz w:val="24"/>
          <w:szCs w:val="24"/>
        </w:rPr>
        <w:t>vode obavezni program predškole</w:t>
      </w:r>
      <w:r w:rsidR="00E10B93">
        <w:rPr>
          <w:rFonts w:ascii="Times New Roman" w:hAnsi="Times New Roman" w:cs="Times New Roman"/>
          <w:sz w:val="24"/>
          <w:szCs w:val="24"/>
        </w:rPr>
        <w:t>.</w:t>
      </w:r>
    </w:p>
    <w:p w14:paraId="433F34C9" w14:textId="77777777" w:rsidR="00AA32A3" w:rsidRPr="00B4756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569">
        <w:rPr>
          <w:rFonts w:ascii="Times New Roman" w:hAnsi="Times New Roman" w:cs="Times New Roman"/>
          <w:sz w:val="24"/>
          <w:szCs w:val="24"/>
        </w:rPr>
        <w:t xml:space="preserve">Prednost pri upisu u dječji vrtić kojem je osnivač </w:t>
      </w:r>
      <w:r>
        <w:rPr>
          <w:rFonts w:ascii="Times New Roman" w:hAnsi="Times New Roman" w:cs="Times New Roman"/>
          <w:sz w:val="24"/>
          <w:szCs w:val="24"/>
        </w:rPr>
        <w:t>općina</w:t>
      </w:r>
      <w:r w:rsidRPr="00B47569">
        <w:rPr>
          <w:rFonts w:ascii="Times New Roman" w:hAnsi="Times New Roman" w:cs="Times New Roman"/>
          <w:sz w:val="24"/>
          <w:szCs w:val="24"/>
        </w:rPr>
        <w:t xml:space="preserve"> za iduću pedagošku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imaju djeca koja do 1. travnja tekuće godine navrše četiri godine života.</w:t>
      </w:r>
    </w:p>
    <w:p w14:paraId="6AD8DDFB" w14:textId="07CA9349" w:rsidR="00AA32A3" w:rsidRPr="00B4756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569">
        <w:rPr>
          <w:rFonts w:ascii="Times New Roman" w:hAnsi="Times New Roman" w:cs="Times New Roman"/>
          <w:sz w:val="24"/>
          <w:szCs w:val="24"/>
        </w:rPr>
        <w:t>Iznimno, ako dječji vrtić kojem je osnivač općina ne može upisati svu prijavljenu djecu,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nakon upisa djece iz stavka 3. ovog članka, djeca se upisuju na način da prednost pri upisu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imaju djeca roditelja invalida Domovinskog rata, djeca iz obitelji s troje ili više djece, djeca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oba zaposlena roditelja, djeca s teškoćama u razvoju i kroničnim bolestima koja 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nalaz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mišljenje nadležnog tijela iz sustava socijalne skrbi ili potvrdu izabranog pedijatra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obiteljskog liječnika da je razmjer teškoća u razvoju ili kronične bolesti okvirno u 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s listom oštećenja funkcionalnih sposobnosti sukladno propisu kojim se uređuje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metodologija vještačenja, djeca samohranog roditelja, djeca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osoba s invaliditetom upisanih u Hrvatski registar osoba s invaliditetom, djeca koja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ostvarila pravo na socijalnu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uslugu smještaja u udomiteljskim obiteljima, djeca koja 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prebivalište ili boravište na području Vrtića te djeca roditelja koji primaju doplatak za djecu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569">
        <w:rPr>
          <w:rFonts w:ascii="Times New Roman" w:hAnsi="Times New Roman" w:cs="Times New Roman"/>
          <w:sz w:val="24"/>
          <w:szCs w:val="24"/>
        </w:rPr>
        <w:t>ili roditelja korisnika zajamčene minimalne naknade.</w:t>
      </w:r>
    </w:p>
    <w:p w14:paraId="1CC8D3A8" w14:textId="77777777" w:rsidR="00AA32A3" w:rsidRPr="00B4756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569">
        <w:rPr>
          <w:rFonts w:ascii="Times New Roman" w:hAnsi="Times New Roman" w:cs="Times New Roman"/>
          <w:sz w:val="24"/>
          <w:szCs w:val="24"/>
        </w:rPr>
        <w:t>Način ostvarivanja prednosti iz stavka 4. ovog članka pri upisu djece u Vrtić uređuje</w:t>
      </w:r>
    </w:p>
    <w:p w14:paraId="5F6C960B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</w:t>
      </w:r>
      <w:r w:rsidRPr="00B47569">
        <w:rPr>
          <w:rFonts w:ascii="Times New Roman" w:hAnsi="Times New Roman" w:cs="Times New Roman"/>
          <w:sz w:val="24"/>
          <w:szCs w:val="24"/>
        </w:rPr>
        <w:t xml:space="preserve"> svojim aktom.</w:t>
      </w:r>
    </w:p>
    <w:p w14:paraId="63C4FECF" w14:textId="77777777" w:rsidR="00AA32A3" w:rsidRPr="00B4756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2ABC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4524387A" w14:textId="77777777" w:rsidR="00AA32A3" w:rsidRPr="003E0FF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Prije upisa u dječji vrtić provodi se inicijalni razgovor s roditeljem i djetetom, odnosno</w:t>
      </w:r>
    </w:p>
    <w:p w14:paraId="1997736B" w14:textId="119B5330" w:rsidR="00AA32A3" w:rsidRPr="003E0FF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provodi se opažanje djetetova ponašanja i komuniciranja uz nazočnost roditelja, a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provod</w:t>
      </w:r>
      <w:r w:rsidR="002B4154">
        <w:rPr>
          <w:rFonts w:ascii="Times New Roman" w:hAnsi="Times New Roman" w:cs="Times New Roman"/>
          <w:sz w:val="24"/>
          <w:szCs w:val="24"/>
        </w:rPr>
        <w:t>i stručno povjerenstvo Vrtića (</w:t>
      </w:r>
      <w:r w:rsidRPr="003E0FF7">
        <w:rPr>
          <w:rFonts w:ascii="Times New Roman" w:hAnsi="Times New Roman" w:cs="Times New Roman"/>
          <w:sz w:val="24"/>
          <w:szCs w:val="24"/>
        </w:rPr>
        <w:t>stručni suradnici, viša medicinska sestra i ravnatelj).</w:t>
      </w:r>
    </w:p>
    <w:p w14:paraId="62339434" w14:textId="77777777" w:rsidR="00AA32A3" w:rsidRPr="003E0FF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lastRenderedPageBreak/>
        <w:t>Prosudbu o uključivanju djece u odgojno-obrazovne skupine s redovitim ili posebnim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programima za djecu s teškoćama u razvoju, djece sa zdravstvenim teškoćama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neurološkim oštećenjima, kao i djece koja pri upisu imaju priložene preporuke stručnjaka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donosi stručno povjerenstvo iz stavka 1. ovog članka.</w:t>
      </w:r>
    </w:p>
    <w:p w14:paraId="6FC981E7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Upisi u Vrtić mogu se provoditi elektronskim putem.</w:t>
      </w:r>
    </w:p>
    <w:p w14:paraId="20897427" w14:textId="77777777" w:rsidR="00AA32A3" w:rsidRPr="003E0FF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39D21C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493E6320" w14:textId="77777777" w:rsidR="00AA32A3" w:rsidRPr="003E0FF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Prije polaska u osnovnu školu sva djeca imaju obvezu pohađati program predškole, a dijete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koje je ostvarilo pravo odgode upisa u prvi razred osnovne škole, na temelju ostvarenog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prava obavezno je pohađati program predškole najdulje još jednu pedagošku godinu,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odnosno može ostati uključeno u redoviti program predškolskog odgoja i obrazovanja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Vrtiću.</w:t>
      </w:r>
    </w:p>
    <w:p w14:paraId="7AA5AF18" w14:textId="1A00364D" w:rsidR="00AA32A3" w:rsidRPr="003E0FF7" w:rsidRDefault="00AA32A3" w:rsidP="002B4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Vrtić je prilikom izvođenja programa predškole, djetetu iz stavka 1. ovog članka</w:t>
      </w:r>
      <w:r w:rsidR="002B4154">
        <w:rPr>
          <w:rFonts w:ascii="Times New Roman" w:hAnsi="Times New Roman" w:cs="Times New Roman"/>
          <w:sz w:val="24"/>
          <w:szCs w:val="24"/>
        </w:rPr>
        <w:t>,</w:t>
      </w:r>
      <w:r w:rsidRPr="003E0FF7">
        <w:rPr>
          <w:rFonts w:ascii="Times New Roman" w:hAnsi="Times New Roman" w:cs="Times New Roman"/>
          <w:sz w:val="24"/>
          <w:szCs w:val="24"/>
        </w:rPr>
        <w:t xml:space="preserve"> </w:t>
      </w:r>
      <w:r w:rsidR="002B4154">
        <w:rPr>
          <w:rFonts w:ascii="Times New Roman" w:hAnsi="Times New Roman" w:cs="Times New Roman"/>
          <w:sz w:val="24"/>
          <w:szCs w:val="24"/>
        </w:rPr>
        <w:t xml:space="preserve">dužan izdati </w:t>
      </w:r>
      <w:r w:rsidRPr="003E0FF7">
        <w:rPr>
          <w:rFonts w:ascii="Times New Roman" w:hAnsi="Times New Roman" w:cs="Times New Roman"/>
          <w:sz w:val="24"/>
          <w:szCs w:val="24"/>
        </w:rPr>
        <w:t>potvrdu o završenom programu predškole radi upisa u osnovnu školu.</w:t>
      </w:r>
    </w:p>
    <w:p w14:paraId="413B1525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72FBA" w14:textId="77777777" w:rsidR="00E10B93" w:rsidRDefault="00E10B9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6F5CD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VII. UNUTARNJE USTROJSTVO I NAČIN RADA</w:t>
      </w:r>
    </w:p>
    <w:p w14:paraId="2A306648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1DD0A376" w14:textId="77777777" w:rsidR="00AA32A3" w:rsidRPr="003E0FF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Unutarnjim ustrojstvom osigurava se racionalan i djelotvoran rad Vrtića u cilju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ostvarivanja djelatnosti predškolskog odgoja i obrazovanja, zdravstvene zaštite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unapređenja zdravlja i socijalne skrbi djece.</w:t>
      </w:r>
    </w:p>
    <w:p w14:paraId="681BAE65" w14:textId="77777777" w:rsidR="00AA32A3" w:rsidRPr="003E0FF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Unutarnjim ustrojstvom Vrtića povezuju se svi oblici rada i djelatnosti prema vrsti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srodnosti programa i poslova, kako bi se ostvarili primjereni rezultati rada u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predškolskog odgoja i obrazovanja, skrbi o djeci, primjereno zadovoljavanje njihovih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potreba i interesa te rad Vrtića kao javne ustanove.</w:t>
      </w:r>
    </w:p>
    <w:p w14:paraId="1FA8263F" w14:textId="61FD7699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F7">
        <w:rPr>
          <w:rFonts w:ascii="Times New Roman" w:hAnsi="Times New Roman" w:cs="Times New Roman"/>
          <w:sz w:val="24"/>
          <w:szCs w:val="24"/>
        </w:rPr>
        <w:t>Pravilnikom o unutarnjem ustrojstvu i načinu rada Vrtića, pobliže se uređuje ustrojstvo,</w:t>
      </w:r>
      <w:r w:rsidR="00365E1A">
        <w:rPr>
          <w:rFonts w:ascii="Times New Roman" w:hAnsi="Times New Roman" w:cs="Times New Roman"/>
          <w:sz w:val="24"/>
          <w:szCs w:val="24"/>
        </w:rPr>
        <w:t xml:space="preserve"> </w:t>
      </w:r>
      <w:r w:rsidRPr="003E0FF7">
        <w:rPr>
          <w:rFonts w:ascii="Times New Roman" w:hAnsi="Times New Roman" w:cs="Times New Roman"/>
          <w:sz w:val="24"/>
          <w:szCs w:val="24"/>
        </w:rPr>
        <w:t>radna mjesta u Vrtiću i način rada Vrtića kao javne ustanove.</w:t>
      </w:r>
    </w:p>
    <w:p w14:paraId="10D0034D" w14:textId="77777777" w:rsidR="00AA32A3" w:rsidRPr="003E0FF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B4E3B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0D94FC30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811">
        <w:rPr>
          <w:rFonts w:ascii="Times New Roman" w:hAnsi="Times New Roman" w:cs="Times New Roman"/>
          <w:sz w:val="24"/>
          <w:szCs w:val="24"/>
        </w:rPr>
        <w:t>Unutarnjim ustrojstvom Vrtića osigurava se ostvarivanje predškolskog odgoja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11">
        <w:rPr>
          <w:rFonts w:ascii="Times New Roman" w:hAnsi="Times New Roman" w:cs="Times New Roman"/>
          <w:sz w:val="24"/>
          <w:szCs w:val="24"/>
        </w:rPr>
        <w:t>obrazovanja, skrbi o djeci i drugi stručno pedagoški rad te administrativno-stručni,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11">
        <w:rPr>
          <w:rFonts w:ascii="Times New Roman" w:hAnsi="Times New Roman" w:cs="Times New Roman"/>
          <w:sz w:val="24"/>
          <w:szCs w:val="24"/>
        </w:rPr>
        <w:t>računovodstvo-financijski i pomoćno-tehnički poslovi.</w:t>
      </w:r>
    </w:p>
    <w:p w14:paraId="279B6D3E" w14:textId="77777777" w:rsidR="00AA32A3" w:rsidRPr="0010181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BAB905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6658B1F5" w14:textId="77777777" w:rsidR="00AA32A3" w:rsidRPr="0010181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811">
        <w:rPr>
          <w:rFonts w:ascii="Times New Roman" w:hAnsi="Times New Roman" w:cs="Times New Roman"/>
          <w:sz w:val="24"/>
          <w:szCs w:val="24"/>
        </w:rPr>
        <w:t>U Dječjem vrtiću rad s djecom organizira se u vrtićkim odgojnim grupama.</w:t>
      </w:r>
    </w:p>
    <w:p w14:paraId="73AFE63B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811">
        <w:rPr>
          <w:rFonts w:ascii="Times New Roman" w:hAnsi="Times New Roman" w:cs="Times New Roman"/>
          <w:sz w:val="24"/>
          <w:szCs w:val="24"/>
        </w:rPr>
        <w:t>Broj djece u odgojnim skupinama i dob djece u pojedinim skupinama, te normativi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11">
        <w:rPr>
          <w:rFonts w:ascii="Times New Roman" w:hAnsi="Times New Roman" w:cs="Times New Roman"/>
          <w:sz w:val="24"/>
          <w:szCs w:val="24"/>
        </w:rPr>
        <w:t>neposrednog rada odgajatelja u skupi</w:t>
      </w:r>
      <w:r w:rsidR="008276CC">
        <w:rPr>
          <w:rFonts w:ascii="Times New Roman" w:hAnsi="Times New Roman" w:cs="Times New Roman"/>
          <w:sz w:val="24"/>
          <w:szCs w:val="24"/>
        </w:rPr>
        <w:t>ni određuje se sukladno Državnim</w:t>
      </w:r>
      <w:r w:rsidRPr="00101811">
        <w:rPr>
          <w:rFonts w:ascii="Times New Roman" w:hAnsi="Times New Roman" w:cs="Times New Roman"/>
          <w:sz w:val="24"/>
          <w:szCs w:val="24"/>
        </w:rPr>
        <w:t xml:space="preserve"> pedagošk</w:t>
      </w:r>
      <w:r w:rsidR="008276C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11">
        <w:rPr>
          <w:rFonts w:ascii="Times New Roman" w:hAnsi="Times New Roman" w:cs="Times New Roman"/>
          <w:sz w:val="24"/>
          <w:szCs w:val="24"/>
        </w:rPr>
        <w:t>standard</w:t>
      </w:r>
      <w:r w:rsidR="008276CC">
        <w:rPr>
          <w:rFonts w:ascii="Times New Roman" w:hAnsi="Times New Roman" w:cs="Times New Roman"/>
          <w:sz w:val="24"/>
          <w:szCs w:val="24"/>
        </w:rPr>
        <w:t>ima</w:t>
      </w:r>
      <w:r w:rsidRPr="00101811">
        <w:rPr>
          <w:rFonts w:ascii="Times New Roman" w:hAnsi="Times New Roman" w:cs="Times New Roman"/>
          <w:sz w:val="24"/>
          <w:szCs w:val="24"/>
        </w:rPr>
        <w:t xml:space="preserve"> predškolskog odgoja i obrazovanja.</w:t>
      </w:r>
    </w:p>
    <w:p w14:paraId="3E206AA8" w14:textId="77777777" w:rsidR="00AA32A3" w:rsidRPr="0010181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8875E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685E2745" w14:textId="77777777" w:rsidR="00AA32A3" w:rsidRPr="0042391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1A">
        <w:rPr>
          <w:rFonts w:ascii="Times New Roman" w:hAnsi="Times New Roman" w:cs="Times New Roman"/>
          <w:sz w:val="24"/>
          <w:szCs w:val="24"/>
        </w:rPr>
        <w:t>Program zdravstvene zaštite i unaprje</w:t>
      </w:r>
      <w:r w:rsidR="00C13292">
        <w:rPr>
          <w:rFonts w:ascii="Times New Roman" w:hAnsi="Times New Roman" w:cs="Times New Roman"/>
          <w:sz w:val="24"/>
          <w:szCs w:val="24"/>
        </w:rPr>
        <w:t>đenja zdravlja djece u V</w:t>
      </w:r>
      <w:r w:rsidRPr="0042391A">
        <w:rPr>
          <w:rFonts w:ascii="Times New Roman" w:hAnsi="Times New Roman" w:cs="Times New Roman"/>
          <w:sz w:val="24"/>
          <w:szCs w:val="24"/>
        </w:rPr>
        <w:t>rtiću utvrđuje</w:t>
      </w:r>
    </w:p>
    <w:p w14:paraId="7F15614C" w14:textId="77777777" w:rsidR="00AA32A3" w:rsidRPr="0042391A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91A">
        <w:rPr>
          <w:rFonts w:ascii="Times New Roman" w:hAnsi="Times New Roman" w:cs="Times New Roman"/>
          <w:sz w:val="24"/>
          <w:szCs w:val="24"/>
        </w:rPr>
        <w:t>ministar nadležan za zdravstvo.</w:t>
      </w:r>
    </w:p>
    <w:p w14:paraId="72429BA4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1A">
        <w:rPr>
          <w:rFonts w:ascii="Times New Roman" w:hAnsi="Times New Roman" w:cs="Times New Roman"/>
          <w:sz w:val="24"/>
          <w:szCs w:val="24"/>
        </w:rPr>
        <w:t xml:space="preserve">Program socijalne skrbi u </w:t>
      </w:r>
      <w:r w:rsidR="00C13292">
        <w:rPr>
          <w:rFonts w:ascii="Times New Roman" w:hAnsi="Times New Roman" w:cs="Times New Roman"/>
          <w:sz w:val="24"/>
          <w:szCs w:val="24"/>
        </w:rPr>
        <w:t>V</w:t>
      </w:r>
      <w:r w:rsidRPr="0042391A">
        <w:rPr>
          <w:rFonts w:ascii="Times New Roman" w:hAnsi="Times New Roman" w:cs="Times New Roman"/>
          <w:sz w:val="24"/>
          <w:szCs w:val="24"/>
        </w:rPr>
        <w:t>rtiću utvrđuje ministar nadležan za socijalnu skrb.</w:t>
      </w:r>
    </w:p>
    <w:p w14:paraId="0059C650" w14:textId="77777777" w:rsidR="00AA32A3" w:rsidRPr="0042391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9958D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638AF553" w14:textId="2C7A74BA" w:rsidR="00AA32A3" w:rsidRPr="0042391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1A">
        <w:rPr>
          <w:rFonts w:ascii="Times New Roman" w:hAnsi="Times New Roman" w:cs="Times New Roman"/>
          <w:sz w:val="24"/>
          <w:szCs w:val="24"/>
        </w:rPr>
        <w:t>U</w:t>
      </w:r>
      <w:r w:rsidR="00C13292">
        <w:rPr>
          <w:rFonts w:ascii="Times New Roman" w:hAnsi="Times New Roman" w:cs="Times New Roman"/>
          <w:sz w:val="24"/>
          <w:szCs w:val="24"/>
        </w:rPr>
        <w:t xml:space="preserve"> V</w:t>
      </w:r>
      <w:r w:rsidRPr="0042391A">
        <w:rPr>
          <w:rFonts w:ascii="Times New Roman" w:hAnsi="Times New Roman" w:cs="Times New Roman"/>
          <w:sz w:val="24"/>
          <w:szCs w:val="24"/>
        </w:rPr>
        <w:t>rtiću us</w:t>
      </w:r>
      <w:r w:rsidR="00B84000">
        <w:rPr>
          <w:rFonts w:ascii="Times New Roman" w:hAnsi="Times New Roman" w:cs="Times New Roman"/>
          <w:sz w:val="24"/>
          <w:szCs w:val="24"/>
        </w:rPr>
        <w:t xml:space="preserve">trojava </w:t>
      </w:r>
      <w:r w:rsidRPr="0042391A">
        <w:rPr>
          <w:rFonts w:ascii="Times New Roman" w:hAnsi="Times New Roman" w:cs="Times New Roman"/>
          <w:sz w:val="24"/>
          <w:szCs w:val="24"/>
        </w:rPr>
        <w:t xml:space="preserve">se i provodi odgojno-obrazovni rad </w:t>
      </w:r>
      <w:r>
        <w:rPr>
          <w:rFonts w:ascii="Times New Roman" w:hAnsi="Times New Roman" w:cs="Times New Roman"/>
          <w:sz w:val="24"/>
          <w:szCs w:val="24"/>
        </w:rPr>
        <w:t>u trajanju od 4, 6 i 10 sati, prema potrebama djece i roditelja.</w:t>
      </w:r>
    </w:p>
    <w:p w14:paraId="64F254B6" w14:textId="77777777" w:rsidR="00AA32A3" w:rsidRPr="0042391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1A">
        <w:rPr>
          <w:rFonts w:ascii="Times New Roman" w:hAnsi="Times New Roman" w:cs="Times New Roman"/>
          <w:sz w:val="24"/>
          <w:szCs w:val="24"/>
        </w:rPr>
        <w:lastRenderedPageBreak/>
        <w:t>Programi iz stavka 1. ovog članka ustrojavaju se i provode temeljem Državnog pedagoškog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91A">
        <w:rPr>
          <w:rFonts w:ascii="Times New Roman" w:hAnsi="Times New Roman" w:cs="Times New Roman"/>
          <w:sz w:val="24"/>
          <w:szCs w:val="24"/>
        </w:rPr>
        <w:t>standarda predškolskog odgoja i obrazovanja, a suglasnost daje ministar nadležan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91A">
        <w:rPr>
          <w:rFonts w:ascii="Times New Roman" w:hAnsi="Times New Roman" w:cs="Times New Roman"/>
          <w:sz w:val="24"/>
          <w:szCs w:val="24"/>
        </w:rPr>
        <w:t>obrazovanje.</w:t>
      </w:r>
    </w:p>
    <w:p w14:paraId="766622DD" w14:textId="77777777" w:rsidR="00155FF0" w:rsidRDefault="00155FF0" w:rsidP="00DC5F7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BB2F" w14:textId="32BF77DD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4721D796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Unutarnjim ustrojstvom poslovi Vrtića razvrstavaju se na:</w:t>
      </w:r>
    </w:p>
    <w:p w14:paraId="78586357" w14:textId="6EAF3B2E" w:rsidR="00AA32A3" w:rsidRPr="00147EEB" w:rsidRDefault="002B4154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Stručno - pedagoške poslove</w:t>
      </w:r>
      <w:r w:rsidR="00AA32A3" w:rsidRPr="00147EEB">
        <w:rPr>
          <w:rFonts w:ascii="Times New Roman" w:hAnsi="Times New Roman" w:cs="Times New Roman"/>
          <w:sz w:val="24"/>
          <w:szCs w:val="24"/>
        </w:rPr>
        <w:t>:</w:t>
      </w:r>
    </w:p>
    <w:p w14:paraId="71E7F63D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1.1.poslove vođenja vrtića,</w:t>
      </w:r>
    </w:p>
    <w:p w14:paraId="6ADE8941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1.2. stručno-razvojne poslove i poslove ranog i predškolskog odgoja.</w:t>
      </w:r>
    </w:p>
    <w:p w14:paraId="76446FA2" w14:textId="6BCD9934" w:rsidR="00AA32A3" w:rsidRPr="00147EEB" w:rsidRDefault="002B4154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Administrativne i računovodstveno – financijske poslove</w:t>
      </w:r>
      <w:r w:rsidR="00AA32A3" w:rsidRPr="00147EEB">
        <w:rPr>
          <w:rFonts w:ascii="Times New Roman" w:hAnsi="Times New Roman" w:cs="Times New Roman"/>
          <w:sz w:val="24"/>
          <w:szCs w:val="24"/>
        </w:rPr>
        <w:t>:</w:t>
      </w:r>
    </w:p>
    <w:p w14:paraId="3A7B7EC8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2.1. administrativno-računovodstvene poslove.</w:t>
      </w:r>
    </w:p>
    <w:p w14:paraId="2EBB8BE9" w14:textId="229C4410" w:rsidR="00AA32A3" w:rsidRPr="00147EEB" w:rsidRDefault="002B4154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Pomoćno - tehničke poslove</w:t>
      </w:r>
      <w:r w:rsidR="00AA32A3" w:rsidRPr="00147EEB">
        <w:rPr>
          <w:rFonts w:ascii="Times New Roman" w:hAnsi="Times New Roman" w:cs="Times New Roman"/>
          <w:sz w:val="24"/>
          <w:szCs w:val="24"/>
        </w:rPr>
        <w:t>:</w:t>
      </w:r>
    </w:p>
    <w:p w14:paraId="6BF32788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3.1. poslove prehrane,</w:t>
      </w:r>
    </w:p>
    <w:p w14:paraId="6A408DF4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3.2. poslove čišćenja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2CC17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C7143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3581E830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Poslovi vođenja Vrtića sadrže: ustrojavanje vrtića, vođenje rada i poslovanja, planiranje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programiranje, praćenje ostvarivanja Godišnjeg plana i programa rada, suradnju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državnim, županijskim i općinskim tijelima te stručnim djelatnicima kao i druge poslove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svezi s vođenjem poslovanja vrtića.</w:t>
      </w:r>
    </w:p>
    <w:p w14:paraId="53B552E7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EB">
        <w:rPr>
          <w:rFonts w:ascii="Times New Roman" w:hAnsi="Times New Roman" w:cs="Times New Roman"/>
          <w:sz w:val="24"/>
          <w:szCs w:val="24"/>
        </w:rPr>
        <w:t>Stručno-razvojni poslovi i poslovi ranog i predškolskog odgoja sadrže: neposredan rad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djecom, izvedbu programa njege, odgoja, naobrazbe, zdravstvene zaštite, unaprjeđenja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zdravlja i socijalne skrbi, program za darovitu djecu, program predškole, druge odgojno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7EEB">
        <w:rPr>
          <w:rFonts w:ascii="Times New Roman" w:hAnsi="Times New Roman" w:cs="Times New Roman"/>
          <w:sz w:val="24"/>
          <w:szCs w:val="24"/>
        </w:rPr>
        <w:t>obrazovne programe, stručno usavršavanje, suradnju s roditeljima, planiranje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valorizaciju,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vođenje pedagoške dokumentacije, poslove stručnih suradnika te ostale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EB">
        <w:rPr>
          <w:rFonts w:ascii="Times New Roman" w:hAnsi="Times New Roman" w:cs="Times New Roman"/>
          <w:sz w:val="24"/>
          <w:szCs w:val="24"/>
        </w:rPr>
        <w:t>poslove utvrđene Godišnjim planom i programom rada.</w:t>
      </w:r>
    </w:p>
    <w:p w14:paraId="6E3A3D1C" w14:textId="77777777" w:rsidR="00AA32A3" w:rsidRPr="00147EE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7492B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08CEC2FA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Administrativno računovodstveni poslovi sadrže: zapr</w:t>
      </w:r>
      <w:r w:rsidR="00C13292">
        <w:rPr>
          <w:rFonts w:ascii="Times New Roman" w:hAnsi="Times New Roman" w:cs="Times New Roman"/>
          <w:sz w:val="24"/>
          <w:szCs w:val="24"/>
        </w:rPr>
        <w:t>i</w:t>
      </w:r>
      <w:r w:rsidRPr="003C40BA">
        <w:rPr>
          <w:rFonts w:ascii="Times New Roman" w:hAnsi="Times New Roman" w:cs="Times New Roman"/>
          <w:sz w:val="24"/>
          <w:szCs w:val="24"/>
        </w:rPr>
        <w:t>manje i otpremanje pošte,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urudžbiranje, poslove prijepisa, fotokopiranja, izradu financijskog izvješća, izradu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financijskog plana, kvartalnog, polugodišnjeg i godišnjeg obračuna, poslove planiranja,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obračun plaća,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naknada, poreza, doprinosa, drugih materijalnih izdataka, obračun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usluga, poslove evidencije, blagajničke i druge poslove utvrđene propisima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računovodstvenom poslovanju.</w:t>
      </w:r>
    </w:p>
    <w:p w14:paraId="7F1AA7D0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A4E334" w14:textId="77777777" w:rsidR="00AA32A3" w:rsidRPr="008D0778" w:rsidRDefault="00AA32A3" w:rsidP="002B415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1CAD197C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Poslovi prehrane djece sadrže: organiziranje nabave prehrambenih artikala, organiziranje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pripremanje obroka, serviranje hrane, svakodnevno održavanje prostora za pripremu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obroka, posuđa za pripremanje i serviranje hrane te čuvanje prehrambenih artikala.</w:t>
      </w:r>
    </w:p>
    <w:p w14:paraId="37B76A7C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Poslovi čišćenja obuhvaćaju: čišćenje unutarnjih prostora, podova, prozora i ostalih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staklenih površina, namještaja i druge opreme, čišćenje i uređenje vanjskog okoliša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ostale poslove u svezi čišćenja i održavanja prostora i objekata vrtića te održavanje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uređivanje vanjskog prostora (okoliša) i objekata.</w:t>
      </w:r>
    </w:p>
    <w:p w14:paraId="127CF8FB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7E1A4A" w14:textId="77777777" w:rsidR="001576D3" w:rsidRDefault="001576D3" w:rsidP="00DC5F7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8782B" w14:textId="53965D1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45D6F24C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Vrtić obavlja djelatnost u okviru petodnevnog radnog tjedna.</w:t>
      </w:r>
    </w:p>
    <w:p w14:paraId="621A1DEE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lastRenderedPageBreak/>
        <w:t>Tjedno radno vrijeme Vrtića raspoređuje se prema potrebama ostvarivanja djelatnosti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predškolskog odgoja i skrbi o djeci, te zadovoljavanju potreba djece i njihovih roditelja,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građana i drugih pravnih osoba, u pravilu pet radnih dana.</w:t>
      </w:r>
    </w:p>
    <w:p w14:paraId="1EFB28E0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Radno vrijeme Vrtića mora biti usklađeno s potrebama djece i zaposlenih roditelja.</w:t>
      </w:r>
    </w:p>
    <w:p w14:paraId="245BE50E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F0F18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63A2F0B8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Dnevni odmor za djelatnike organizira se tako da se osigurava ostvarivanje programa,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nadzor nad djecom, te omogući kontakt sa strankama.</w:t>
      </w:r>
    </w:p>
    <w:p w14:paraId="13E1FEDD" w14:textId="3C7FA523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Uredovno vrijeme za rad sa strankama, posebno s roditeljima djece i njihovim skrbnicima,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određuje se sukladno potrebama djece i njihovih roditelja odnosno skrbnika, te lokalnim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prilikama, tako da se roditeljima i drugim građanima omogući da i izvan svog radnog</w:t>
      </w:r>
      <w:r w:rsidR="00017235"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 xml:space="preserve">vremena mogu obavljati potrebne poslove u </w:t>
      </w:r>
      <w:r w:rsidR="00C13292">
        <w:rPr>
          <w:rFonts w:ascii="Times New Roman" w:hAnsi="Times New Roman" w:cs="Times New Roman"/>
          <w:sz w:val="24"/>
          <w:szCs w:val="24"/>
        </w:rPr>
        <w:t>V</w:t>
      </w:r>
      <w:r w:rsidRPr="003C40BA">
        <w:rPr>
          <w:rFonts w:ascii="Times New Roman" w:hAnsi="Times New Roman" w:cs="Times New Roman"/>
          <w:sz w:val="24"/>
          <w:szCs w:val="24"/>
        </w:rPr>
        <w:t>rtiću, odnosno da mogu dovesti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odvesti djecu iz Dječjeg vrtića prema svojim radnim uvjetima.</w:t>
      </w:r>
    </w:p>
    <w:p w14:paraId="5FFB1DC1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Tjedni i dnevni raspored radnog vremena, dnevni odmor, te uredovno vrijeme za rad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strankama, roditeljima i skrbnicima djece te drugim građanima pobliže se uređuje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Pravilnikom o unutarnjem ustrojstvu i načinu rada Vrtića i Pravilnikom o radu.</w:t>
      </w:r>
    </w:p>
    <w:p w14:paraId="1203433C" w14:textId="64118B18" w:rsidR="00AA32A3" w:rsidRDefault="00AA32A3" w:rsidP="0023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Vrtić je dužan putem mrežnih stranica Vrtića, na</w:t>
      </w:r>
      <w:r w:rsidR="00236065">
        <w:rPr>
          <w:rFonts w:ascii="Times New Roman" w:hAnsi="Times New Roman" w:cs="Times New Roman"/>
          <w:sz w:val="24"/>
          <w:szCs w:val="24"/>
        </w:rPr>
        <w:t xml:space="preserve"> oglasnoj ploči Vrtića, mrežnim </w:t>
      </w:r>
      <w:r w:rsidRPr="003C40BA">
        <w:rPr>
          <w:rFonts w:ascii="Times New Roman" w:hAnsi="Times New Roman" w:cs="Times New Roman"/>
          <w:sz w:val="24"/>
          <w:szCs w:val="24"/>
        </w:rPr>
        <w:t xml:space="preserve">stranicama </w:t>
      </w:r>
      <w:r>
        <w:rPr>
          <w:rFonts w:ascii="Times New Roman" w:hAnsi="Times New Roman" w:cs="Times New Roman"/>
          <w:sz w:val="24"/>
          <w:szCs w:val="24"/>
        </w:rPr>
        <w:t>Osnivača</w:t>
      </w:r>
      <w:r w:rsidRPr="003C40BA">
        <w:rPr>
          <w:rFonts w:ascii="Times New Roman" w:hAnsi="Times New Roman" w:cs="Times New Roman"/>
          <w:sz w:val="24"/>
          <w:szCs w:val="24"/>
        </w:rPr>
        <w:t xml:space="preserve"> i na drugi prikladan način obavijestiti javnost o radnom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vremenu odnosno uredovnom vremenu za rad s građanima, roditeljima i skrbnicima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drugim strankama.</w:t>
      </w:r>
    </w:p>
    <w:p w14:paraId="22371AA2" w14:textId="77777777" w:rsidR="00AA32A3" w:rsidRPr="003C40BA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5776B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67C3110C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Unutarnje ustrojstvo i način rada uređuje se Pravilnikom o unutarnjem ustrojstvu i načinu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rada.</w:t>
      </w:r>
    </w:p>
    <w:p w14:paraId="4171D6A5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B9F7E" w14:textId="77777777" w:rsidR="00017235" w:rsidRDefault="00017235" w:rsidP="002360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45740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VIII. UPRAVLJANJE DJEČJIM VRTIĆEM</w:t>
      </w:r>
    </w:p>
    <w:p w14:paraId="23D40DE4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19259CED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Vrtićem upravlja upravno vijeće.</w:t>
      </w:r>
    </w:p>
    <w:p w14:paraId="5301F34F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Upravno vijeće ima pet članova:</w:t>
      </w:r>
    </w:p>
    <w:p w14:paraId="0CDFF4EB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- tri člana imenuje Osnivač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C39F56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- jednog člana biraju roditelji djece korisnika usluga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C4500E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- jedan član bira se iz redova odgojitelja i stručnih suradnika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FEA34" w14:textId="4EB075D6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Članove Upravnog vijeća iz stavka 2. po</w:t>
      </w:r>
      <w:r w:rsidR="00DA0267">
        <w:rPr>
          <w:rFonts w:ascii="Times New Roman" w:hAnsi="Times New Roman" w:cs="Times New Roman"/>
          <w:sz w:val="24"/>
          <w:szCs w:val="24"/>
        </w:rPr>
        <w:t>ds</w:t>
      </w:r>
      <w:r w:rsidRPr="003C40BA">
        <w:rPr>
          <w:rFonts w:ascii="Times New Roman" w:hAnsi="Times New Roman" w:cs="Times New Roman"/>
          <w:sz w:val="24"/>
          <w:szCs w:val="24"/>
        </w:rPr>
        <w:t xml:space="preserve">tavka 1. ovog članka, imenuje </w:t>
      </w:r>
      <w:r>
        <w:rPr>
          <w:rFonts w:ascii="Times New Roman" w:hAnsi="Times New Roman" w:cs="Times New Roman"/>
          <w:sz w:val="24"/>
          <w:szCs w:val="24"/>
        </w:rPr>
        <w:t xml:space="preserve">odlukom </w:t>
      </w:r>
      <w:r w:rsidRPr="003C40BA">
        <w:rPr>
          <w:rFonts w:ascii="Times New Roman" w:hAnsi="Times New Roman" w:cs="Times New Roman"/>
          <w:sz w:val="24"/>
          <w:szCs w:val="24"/>
        </w:rPr>
        <w:t>izvršno tijelo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C40BA">
        <w:rPr>
          <w:rFonts w:ascii="Times New Roman" w:hAnsi="Times New Roman" w:cs="Times New Roman"/>
          <w:sz w:val="24"/>
          <w:szCs w:val="24"/>
        </w:rPr>
        <w:t>snivača.</w:t>
      </w:r>
    </w:p>
    <w:p w14:paraId="7E087A72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Člana Upravnog vijeća kojeg imenuje osnivač treba imati završen najmanje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preddiplomski sveučilišni studij ili stručni studij na kojem se stječe najmanje 180 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bodova i ne može biti radnik Vrtića u kojem se Upravno vijeće imenuje.</w:t>
      </w:r>
    </w:p>
    <w:p w14:paraId="264E520A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Člana Upravnog vijeća iz stavka 2. podstavka 2. ovog članka, biraju između sebe roditelji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djece korisnika usluga.</w:t>
      </w:r>
    </w:p>
    <w:p w14:paraId="25AE0F65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Članove Upravnog vijeća iz stavka 2. podstavka 3. ovog članka biraju između sebe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odgojitelji i stručni suradnici Vrtića.</w:t>
      </w:r>
    </w:p>
    <w:p w14:paraId="21914D4A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Član Upravnog vijeća ne može biti osoba za koje postoje zapreke iz članka 25. Zakona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predškolskom odgoju i obrazovanju.</w:t>
      </w:r>
    </w:p>
    <w:p w14:paraId="5E4EE12E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17EA0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07037C99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Članovi Upravnog vijeća iz članka 35. ovog Statuta imenuju se odnosno biraju na četiri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godine uz mogućnost reizbora.</w:t>
      </w:r>
    </w:p>
    <w:p w14:paraId="2BCF9D19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lastRenderedPageBreak/>
        <w:t>Mandat člana Upravnog vijeća teče od dana konstituiranja Upravnog vijeća.</w:t>
      </w:r>
    </w:p>
    <w:p w14:paraId="56CAA5AB" w14:textId="77777777" w:rsidR="00AA32A3" w:rsidRPr="003C40BA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0BA">
        <w:rPr>
          <w:rFonts w:ascii="Times New Roman" w:hAnsi="Times New Roman" w:cs="Times New Roman"/>
          <w:sz w:val="24"/>
          <w:szCs w:val="24"/>
        </w:rPr>
        <w:t>O imenovanju i opozivu svojih članova u Upravno vijeće, Osnivač obavještava 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BA">
        <w:rPr>
          <w:rFonts w:ascii="Times New Roman" w:hAnsi="Times New Roman" w:cs="Times New Roman"/>
          <w:sz w:val="24"/>
          <w:szCs w:val="24"/>
        </w:rPr>
        <w:t>pisanim putem.</w:t>
      </w:r>
    </w:p>
    <w:p w14:paraId="374265F1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D99B5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37.</w:t>
      </w:r>
    </w:p>
    <w:p w14:paraId="010E6F5A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Član Upravnog vijeća iz reda roditelja bira se na sastanku roditelja.</w:t>
      </w:r>
    </w:p>
    <w:p w14:paraId="21D284D2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Svaki roditelj ovlašten je predlagati ili biti predložen za člana Upravnog vijeća,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istaknuti svoju kandidaturu.</w:t>
      </w:r>
    </w:p>
    <w:p w14:paraId="243E3DD0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Glasovanje se obavlja javno, podizanjem ruku nazočnih roditelja.</w:t>
      </w:r>
    </w:p>
    <w:p w14:paraId="6D504C11" w14:textId="02CCD911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Za člana Upravnog vijeća izabran je kandidat koji dobije najveći broj glasova nazočnih</w:t>
      </w:r>
      <w:r w:rsidR="00DA0267"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roditelja.</w:t>
      </w:r>
    </w:p>
    <w:p w14:paraId="3C8319F5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Sastanak roditelja saziva i njime rukovodi ravnatelj.</w:t>
      </w:r>
    </w:p>
    <w:p w14:paraId="0C87A2D9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O izborima za člana Upravnog vijeća iz reda roditelja vodi se zapisnik.</w:t>
      </w:r>
    </w:p>
    <w:p w14:paraId="4A7F2650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Izbori se održavaju najmanje petnaest dana prije isteka mandata člana Upravnog vijeća.</w:t>
      </w:r>
    </w:p>
    <w:p w14:paraId="0AEDAFD8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Predstavnik roditelja u Upravnom vijeću Vrtića bira se na četiri godine.</w:t>
      </w:r>
    </w:p>
    <w:p w14:paraId="4CAAF548" w14:textId="09F27263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Ukoliko status roditelja – korisnika usluga Vrtića prestane prije isteka mandata, roditelji</w:t>
      </w:r>
      <w:r w:rsidR="00DA0267"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predlažu i biraju novog predstavnika na vrijeme do isteka mandata Upravnog vijeća.</w:t>
      </w:r>
    </w:p>
    <w:p w14:paraId="5590A9B7" w14:textId="77777777" w:rsidR="00AA32A3" w:rsidRPr="0065167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BB42A" w14:textId="77777777" w:rsidR="00AA32A3" w:rsidRPr="008D0778" w:rsidRDefault="00AA32A3" w:rsidP="002360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06CB6B34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Kandidiranje i izbor kandidata za članove Upravnog vijeća iz reda odgojitelja obavlja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na sjednici Odgojiteljskog vijeća.</w:t>
      </w:r>
    </w:p>
    <w:p w14:paraId="44DC695B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Glasovanje radi utvrđivanja liste kandidata obavlja se javno, podizanjem ruku.</w:t>
      </w:r>
    </w:p>
    <w:p w14:paraId="56C29C21" w14:textId="2B068E80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Za provođenje izbora Odgojiteljsko vijeće imenuje izborno povjerenstvo koje 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predsjednika i dva člana</w:t>
      </w:r>
      <w:r w:rsidR="00236065">
        <w:rPr>
          <w:rFonts w:ascii="Times New Roman" w:hAnsi="Times New Roman" w:cs="Times New Roman"/>
          <w:sz w:val="24"/>
          <w:szCs w:val="24"/>
        </w:rPr>
        <w:t>.</w:t>
      </w:r>
    </w:p>
    <w:p w14:paraId="02EC7030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Članovi izbornog povjerenstva ne mogu se kandidirati za članove Upravnog vijeća.</w:t>
      </w:r>
    </w:p>
    <w:p w14:paraId="43989EE1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Kandidate za članove Upravnog vijeća iz reda odgojitelja mogu predlagati svi 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Odgojiteljskog vijeća te svaki odgojitelj može istaknuti svoju kandidaturu.</w:t>
      </w:r>
    </w:p>
    <w:p w14:paraId="5113F57B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Kandidatom se smatra svaki odgojitelj koji je prihvatio kandidaturu ili koji je istaknuo</w:t>
      </w:r>
    </w:p>
    <w:p w14:paraId="05BD5511" w14:textId="77777777" w:rsidR="00AA32A3" w:rsidRPr="0065167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svoju kandidaturu.</w:t>
      </w:r>
    </w:p>
    <w:p w14:paraId="4B75176F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Prema redoslijedu kandidature, izborno povjerenstvo popisuje kandidate za izbor u</w:t>
      </w:r>
    </w:p>
    <w:p w14:paraId="6610E83F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Upravno vijeće.</w:t>
      </w:r>
    </w:p>
    <w:p w14:paraId="31AA9A72" w14:textId="77777777" w:rsidR="00AA32A3" w:rsidRPr="0065167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3CDEB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39.</w:t>
      </w:r>
    </w:p>
    <w:p w14:paraId="3C2FADA7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Nakon završenog kandidiranja, a temeljem popisa kandidata, izborno povjerenstvo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sastavlja izbornu listu.</w:t>
      </w:r>
    </w:p>
    <w:p w14:paraId="0C25AE1F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U izbornoj listi kandidati se navode abecednim redom.</w:t>
      </w:r>
    </w:p>
    <w:p w14:paraId="1C95958F" w14:textId="6663722D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Nakon utvrđivanja izborne liste, izborno povjerenstvo izrađuje glasačke listiće.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g</w:t>
      </w:r>
      <w:r w:rsidR="004A5F9E">
        <w:rPr>
          <w:rFonts w:ascii="Times New Roman" w:hAnsi="Times New Roman" w:cs="Times New Roman"/>
          <w:sz w:val="24"/>
          <w:szCs w:val="24"/>
        </w:rPr>
        <w:t>lasačkih listića mora biti jednak</w:t>
      </w:r>
      <w:r w:rsidRPr="00651674">
        <w:rPr>
          <w:rFonts w:ascii="Times New Roman" w:hAnsi="Times New Roman" w:cs="Times New Roman"/>
          <w:sz w:val="24"/>
          <w:szCs w:val="24"/>
        </w:rPr>
        <w:t xml:space="preserve"> broju nazočnih članova Odgojiteljskog vijeća.</w:t>
      </w:r>
    </w:p>
    <w:p w14:paraId="31974E91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Glasački listić iz stavka 1. ovog članka sadrži:</w:t>
      </w:r>
    </w:p>
    <w:p w14:paraId="14ADCC52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- naznaku da se glasovanje odnosi na izbor članova Upravnog vijeća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842FBE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- broj članova koji se biraju u Upravno vijeće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287093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- ime i prezime kandidata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3AE76" w14:textId="140C35E0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Ispred imena i prezimena kandidata upisuje se redni broj.</w:t>
      </w:r>
    </w:p>
    <w:p w14:paraId="337B8CE5" w14:textId="77777777" w:rsidR="004A5F9E" w:rsidRPr="00651674" w:rsidRDefault="004A5F9E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68DC9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40.</w:t>
      </w:r>
    </w:p>
    <w:p w14:paraId="328A1AC8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Glasovanje je tajno.</w:t>
      </w:r>
    </w:p>
    <w:p w14:paraId="77323E6C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Glasovanje se obavlja u posebnoj prostoriji te mu moraju biti nazočni svi članovi</w:t>
      </w:r>
    </w:p>
    <w:p w14:paraId="5D91B848" w14:textId="77777777" w:rsidR="00AA32A3" w:rsidRPr="0065167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lastRenderedPageBreak/>
        <w:t>izbornog povjerenstva.</w:t>
      </w:r>
    </w:p>
    <w:p w14:paraId="3A579685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Kada birač uđe u prostoriju u kojoj se glasuje, predsjednik izbornog povjerenstva upisuje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birača u birački spisak, daje mu glasački listić i objašnjava mu način glasovanja.</w:t>
      </w:r>
    </w:p>
    <w:p w14:paraId="4D364987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Birač može glasovati samo za kandidate upisane na glasačkom listiću.</w:t>
      </w:r>
    </w:p>
    <w:p w14:paraId="36AF9862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 xml:space="preserve">Birač glasuje tako da zaokruži redni broj ispred imena </w:t>
      </w:r>
      <w:r w:rsidR="00C13292">
        <w:rPr>
          <w:rFonts w:ascii="Times New Roman" w:hAnsi="Times New Roman" w:cs="Times New Roman"/>
          <w:sz w:val="24"/>
          <w:szCs w:val="24"/>
        </w:rPr>
        <w:t xml:space="preserve">jednog </w:t>
      </w:r>
      <w:r w:rsidRPr="00651674">
        <w:rPr>
          <w:rFonts w:ascii="Times New Roman" w:hAnsi="Times New Roman" w:cs="Times New Roman"/>
          <w:sz w:val="24"/>
          <w:szCs w:val="24"/>
        </w:rPr>
        <w:t>kandidata.</w:t>
      </w:r>
    </w:p>
    <w:p w14:paraId="0975C75D" w14:textId="75BE7E85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Glasački listić</w:t>
      </w:r>
      <w:r w:rsidR="004A5F9E">
        <w:rPr>
          <w:rFonts w:ascii="Times New Roman" w:hAnsi="Times New Roman" w:cs="Times New Roman"/>
          <w:sz w:val="24"/>
          <w:szCs w:val="24"/>
        </w:rPr>
        <w:t>i</w:t>
      </w:r>
      <w:r w:rsidRPr="00651674">
        <w:rPr>
          <w:rFonts w:ascii="Times New Roman" w:hAnsi="Times New Roman" w:cs="Times New Roman"/>
          <w:sz w:val="24"/>
          <w:szCs w:val="24"/>
        </w:rPr>
        <w:t xml:space="preserve"> popunjeni suprotno stavku 4. i 5. ovog članka, smatraju se nevažećima.</w:t>
      </w:r>
    </w:p>
    <w:p w14:paraId="066DF382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388F6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41.</w:t>
      </w:r>
    </w:p>
    <w:p w14:paraId="454A0AD3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Nakon završetka glasovanja izborno povjerenstvo prebrojava glasove s važećih listića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sastavlja listu s imenima kandidata prema broju dobivenih glasova.</w:t>
      </w:r>
    </w:p>
    <w:p w14:paraId="448E291A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Za člana Upravnog vijeća izabran je kandidat koji je dobio najveći broj glasova.</w:t>
      </w:r>
    </w:p>
    <w:p w14:paraId="1CCBAC3B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Ako dva ili više kandidata dobiju isti najveći broj glasova, glasovanje se za te kandidate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ponavlja sve dok jedan od kandidata ne dobije većinu glasova.</w:t>
      </w:r>
    </w:p>
    <w:p w14:paraId="4C9B087B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S listom iz stavka 1. ovog članka, izborno povjerenstvo neposredno upoznaje Odgojiteljsko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vijeće.</w:t>
      </w:r>
    </w:p>
    <w:p w14:paraId="72A14799" w14:textId="6DDFDD9D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Odgojiteljsko vij</w:t>
      </w:r>
      <w:r w:rsidR="004A5F9E">
        <w:rPr>
          <w:rFonts w:ascii="Times New Roman" w:hAnsi="Times New Roman" w:cs="Times New Roman"/>
          <w:sz w:val="24"/>
          <w:szCs w:val="24"/>
        </w:rPr>
        <w:t>eće može liste prihvatiti ili od</w:t>
      </w:r>
      <w:r w:rsidRPr="00651674">
        <w:rPr>
          <w:rFonts w:ascii="Times New Roman" w:hAnsi="Times New Roman" w:cs="Times New Roman"/>
          <w:sz w:val="24"/>
          <w:szCs w:val="24"/>
        </w:rPr>
        <w:t>biti.</w:t>
      </w:r>
    </w:p>
    <w:p w14:paraId="3044AE85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Odgojiteljsko vijeće može odbiti listu ako osnovano posumnja da je tijekom izbora bilo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povrede postupka ili propusta izbornog povjerenstva.</w:t>
      </w:r>
    </w:p>
    <w:p w14:paraId="55E7FA8F" w14:textId="77777777" w:rsidR="00AA32A3" w:rsidRPr="00651674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Kada Odgojiteljsko vijeće listu prihvati, proglašava se član Upravnog vijeća.</w:t>
      </w:r>
    </w:p>
    <w:p w14:paraId="4A42C787" w14:textId="0072544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74">
        <w:rPr>
          <w:rFonts w:ascii="Times New Roman" w:hAnsi="Times New Roman" w:cs="Times New Roman"/>
          <w:sz w:val="24"/>
          <w:szCs w:val="24"/>
        </w:rPr>
        <w:t>O izborima za člana Upravnog vijeća iz reda odgojitelja vodi se zapisnik, a predsjednik</w:t>
      </w:r>
      <w:r w:rsidR="00F929CE">
        <w:rPr>
          <w:rFonts w:ascii="Times New Roman" w:hAnsi="Times New Roman" w:cs="Times New Roman"/>
          <w:sz w:val="24"/>
          <w:szCs w:val="24"/>
        </w:rPr>
        <w:t xml:space="preserve"> </w:t>
      </w:r>
      <w:r w:rsidRPr="00651674">
        <w:rPr>
          <w:rFonts w:ascii="Times New Roman" w:hAnsi="Times New Roman" w:cs="Times New Roman"/>
          <w:sz w:val="24"/>
          <w:szCs w:val="24"/>
        </w:rPr>
        <w:t>izbornog povjerenstva izdaje izabranom članu potvrdu o izboru.</w:t>
      </w:r>
    </w:p>
    <w:p w14:paraId="7EED68A5" w14:textId="77777777" w:rsidR="00AA32A3" w:rsidRPr="00651674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483A4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42.</w:t>
      </w:r>
    </w:p>
    <w:p w14:paraId="17CB149B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Nakon imenovanja, odnosno izbora većine članova Upravnog vijeća saziva se prva</w:t>
      </w:r>
    </w:p>
    <w:p w14:paraId="64E232AE" w14:textId="77777777" w:rsidR="00AA32A3" w:rsidRPr="00EA5D71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(konstituirajuća) sjednica novoizabranog Upravnog vijeća.</w:t>
      </w:r>
    </w:p>
    <w:p w14:paraId="54BF3C23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Prvu konstituirajuću sjednicu Upravnog vijeća saziva ravnatelj najkasnije u roku od 30</w:t>
      </w:r>
    </w:p>
    <w:p w14:paraId="4772FF61" w14:textId="77777777" w:rsidR="00AA32A3" w:rsidRPr="00EA5D71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dana od dana imenovanja članova Upravnog vijeća od strane Osnivača.</w:t>
      </w:r>
    </w:p>
    <w:p w14:paraId="21BBFEF6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Do dana izbora predsjednika Upravnog vijeća, sjednicom Upravnog vijeća predsjeda</w:t>
      </w:r>
    </w:p>
    <w:p w14:paraId="4430EB39" w14:textId="77777777" w:rsidR="00AA32A3" w:rsidRPr="00EA5D71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ravnatelj.</w:t>
      </w:r>
    </w:p>
    <w:p w14:paraId="23BCCAF7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336BB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43.</w:t>
      </w:r>
    </w:p>
    <w:p w14:paraId="081764FA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Dnevni red konstituirajuće sjednice obavezno sadrži:</w:t>
      </w:r>
    </w:p>
    <w:p w14:paraId="0489716A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izvješće predsjedavatelja sjednice o izboru članova Upravnog vijeća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D09187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verificiranje mandata izabranih članova Upravnog vijeća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6BAD5B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donošenje poslovnika o radu Upravnog vijeća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E63035" w14:textId="7B15DA72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izbor predsjednika i zamjenika predsjednika Upravnog vijeća</w:t>
      </w:r>
      <w:r w:rsidR="004A5F9E">
        <w:rPr>
          <w:rFonts w:ascii="Times New Roman" w:hAnsi="Times New Roman" w:cs="Times New Roman"/>
          <w:sz w:val="24"/>
          <w:szCs w:val="24"/>
        </w:rPr>
        <w:t>.</w:t>
      </w:r>
    </w:p>
    <w:p w14:paraId="41D44B47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Potvrđivanje mandata novoizabranih članova obavlja ravnatelj provjerom identiteta</w:t>
      </w:r>
    </w:p>
    <w:p w14:paraId="0858BD76" w14:textId="77777777" w:rsidR="00AA32A3" w:rsidRPr="00EA5D71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pojedinog člana s podacima iz isprava o izborima.</w:t>
      </w:r>
    </w:p>
    <w:p w14:paraId="0AA8CEDF" w14:textId="5DF42556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Članovi Upravnog vijeća ne mogu izvršavati svoja prava i dužnosti prije no što je</w:t>
      </w:r>
      <w:r w:rsidR="00392868"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objavljeno potvrđivanje mandata.</w:t>
      </w:r>
    </w:p>
    <w:p w14:paraId="0914ED00" w14:textId="77777777" w:rsidR="00AA32A3" w:rsidRPr="00EA5D71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4BE05" w14:textId="77777777" w:rsidR="00AA32A3" w:rsidRPr="00EA5D71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5D71">
        <w:rPr>
          <w:rFonts w:ascii="Times New Roman" w:hAnsi="Times New Roman" w:cs="Times New Roman"/>
          <w:b/>
          <w:bCs/>
          <w:sz w:val="24"/>
          <w:szCs w:val="24"/>
        </w:rPr>
        <w:t>Članak 44.</w:t>
      </w:r>
    </w:p>
    <w:p w14:paraId="77CF55C4" w14:textId="23DFC3C2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Za predsjednika i zamjenika predsjednika Upravnog vijeća može biti izabran svaki član</w:t>
      </w:r>
      <w:r w:rsidR="00F929CE"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Upravnog vijeća.</w:t>
      </w:r>
    </w:p>
    <w:p w14:paraId="681A29DA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Predsjednik i zamjenik predsjednika Upravnog vijeća biraju se na četiri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C46E88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O kandidatima za predsjednika i zamjenika predsjednika Upravnog vijeća, 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Upravnog vijeća glasuju javno, podizanjem ruku.</w:t>
      </w:r>
    </w:p>
    <w:p w14:paraId="60D1252E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lastRenderedPageBreak/>
        <w:t>Svaki član Upravnog vijeća može za predsjednika predložiti samo jednog kandidata.</w:t>
      </w:r>
    </w:p>
    <w:p w14:paraId="528C4461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Ukoliko je istaknuto više kandidata, glasuje se za svakog kandidata ponaosob abecednim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rednom prezimena.</w:t>
      </w:r>
    </w:p>
    <w:p w14:paraId="6A2821F1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Glasovati se može samo za jednog kandidata.</w:t>
      </w:r>
    </w:p>
    <w:p w14:paraId="20AAF930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 slučaju kada je predloženo više kandidata pa niti jedan ne dobije potrebnu većinu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glasova, glasovanje se ponavlja na način da se u ponovljenom glasovanju ne glasuje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kandidatu koji je u prethodnom glasovanju dobio najmanji broj glasova.</w:t>
      </w:r>
    </w:p>
    <w:p w14:paraId="5A2669B9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Za predsjednika i zamjenika predsjednika izabran je kandidat koji je dobio većinu glasova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ukupnog broja članova Upravnog vijeća.</w:t>
      </w:r>
    </w:p>
    <w:p w14:paraId="0EB2BC65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2E87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45.</w:t>
      </w:r>
    </w:p>
    <w:p w14:paraId="5AEFE7F4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Upravno vijeće smatra se konstituiranim izborom predsjednika.</w:t>
      </w:r>
    </w:p>
    <w:p w14:paraId="40A25FAC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Nakon izbora predsjednika Upravnog vijeća, ravnatelj predaje predsjedniku daljnje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vođenje sjednice.</w:t>
      </w:r>
    </w:p>
    <w:p w14:paraId="303D0FC5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Na izbor zamjenika predsjednika Upravnog vijeća primjenjuju se odredbe ovog Statuta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koje se odnose na izbor predsjednika Upravnog vijeća.</w:t>
      </w:r>
    </w:p>
    <w:p w14:paraId="3192BA94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Predsjednik Upravnog vijeća priprema, saziva i vodi sjednice vijeća, a u slučaju njegove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spriječenosti, osoba koju on za to pisano ovlasti.</w:t>
      </w:r>
    </w:p>
    <w:p w14:paraId="650C9A94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Predsjednik je dužan sazvati sjednicu vijeća i na pisani zahtjev ravnatelja i jedne trećine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članova vijeća.</w:t>
      </w:r>
    </w:p>
    <w:p w14:paraId="2F92FF4D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8F727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46.</w:t>
      </w:r>
    </w:p>
    <w:p w14:paraId="310E6644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Članu Upravnog vijeća iz reda odgojitelja i iz reda roditelja mandat prestaje:</w:t>
      </w:r>
    </w:p>
    <w:p w14:paraId="1076030A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ako podnese ostavku na članstvo u Upravnom vijeću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5F6349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ako mu kao odgojitelju prestane radni odnos u Vrtiću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70BA64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ako privremeno ili trajno ne može izvršavati obveze člana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AB641E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ako tijelo koje ga je izabralo u Upravno vijeće nije zadovoljno njegovim radom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CD248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Odluku o opozivu donosi tijelo koje je izabralo člana Upravnog vijeća, javnim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glasovanjem, većinom glasova nazočnih.</w:t>
      </w:r>
    </w:p>
    <w:p w14:paraId="238BBF8B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FF17E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47.</w:t>
      </w:r>
    </w:p>
    <w:p w14:paraId="072038E2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Ako pojedinom članu Upravnog vijeća iz članka 46. ovog Statuta prestane mandat, provode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se dopunski izbori.</w:t>
      </w:r>
    </w:p>
    <w:p w14:paraId="7A32DBDD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Dopunski izbori provode se u roku od 30 dana od dana prestanka mandata člana.</w:t>
      </w:r>
    </w:p>
    <w:p w14:paraId="0C299C1C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Mandat člana Upravnog vijeća izabranog na dopunskim izborima traje do isteka mandata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Upravnog vijeća.</w:t>
      </w:r>
    </w:p>
    <w:p w14:paraId="33568429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Na dopunske izbore odgovarajuće se primjenjuju odredbe ovog Statuta o izborima za</w:t>
      </w:r>
    </w:p>
    <w:p w14:paraId="1918F642" w14:textId="77777777" w:rsidR="00AA32A3" w:rsidRPr="00EA5D71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Upravno vijeće.</w:t>
      </w:r>
    </w:p>
    <w:p w14:paraId="6DAC01E3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15F57" w14:textId="77777777" w:rsidR="00AA32A3" w:rsidRPr="008D0778" w:rsidRDefault="00AA32A3" w:rsidP="004A5F9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48.</w:t>
      </w:r>
    </w:p>
    <w:p w14:paraId="4D4392CD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Upravno vijeće može osnivati radna tijela (povjerenstva, radne skupine) za proučavanje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pitanja, pripremanja prijedloga ili obavljanja drugih poslova važnih za Vrtić.</w:t>
      </w:r>
    </w:p>
    <w:p w14:paraId="3463A89A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Članovi radnih tijela imenuju se na vrijeme koje je potrebno da se obavi određena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zadaća.</w:t>
      </w:r>
    </w:p>
    <w:p w14:paraId="6E47E586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Članovi radnih tijela mogu biti osobe koje imaju potrebne sposobnosti i znanja za izvršenje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71">
        <w:rPr>
          <w:rFonts w:ascii="Times New Roman" w:hAnsi="Times New Roman" w:cs="Times New Roman"/>
          <w:sz w:val="24"/>
          <w:szCs w:val="24"/>
        </w:rPr>
        <w:t>zadaće zbog koje se radno tijelo osniva.</w:t>
      </w:r>
    </w:p>
    <w:p w14:paraId="573D2DC1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Upravno vijeće može u svako doba opozvati radno tijelo, odnosno pojedinog člana.</w:t>
      </w:r>
    </w:p>
    <w:p w14:paraId="61112A7D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F465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49.</w:t>
      </w:r>
    </w:p>
    <w:p w14:paraId="6287B19D" w14:textId="77777777" w:rsidR="00AA32A3" w:rsidRPr="00EA5D71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UPRAVNO VIJEĆE OBAVLJA SLJEDEĆE POSLOVE:</w:t>
      </w:r>
    </w:p>
    <w:p w14:paraId="0AB5B598" w14:textId="77777777" w:rsidR="00AA32A3" w:rsidRPr="00EA5D71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A5D71">
        <w:rPr>
          <w:rFonts w:ascii="Times New Roman" w:hAnsi="Times New Roman" w:cs="Times New Roman"/>
          <w:sz w:val="24"/>
          <w:szCs w:val="24"/>
          <w:u w:val="single"/>
        </w:rPr>
        <w:t>1. uz suglasnost predstavničkog tijela Osnivača:</w:t>
      </w:r>
    </w:p>
    <w:p w14:paraId="78044EB9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donosi Statut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4D0C7C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donosi Pravilnik o unutarnjem ustrojstvu i načinu rada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E4E5DD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promjeni djelatnosti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530994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osnivanju druge pravne osobe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A358BE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udruživanju u zajednicu ustanova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905308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dugoročnom zaduživanju i davanju jamstva za kreditno zaduženje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CE23DC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5D71">
        <w:rPr>
          <w:rFonts w:ascii="Times New Roman" w:hAnsi="Times New Roman" w:cs="Times New Roman"/>
          <w:sz w:val="24"/>
          <w:szCs w:val="24"/>
        </w:rPr>
        <w:t>odlučuje o stjecanju, opterećivanju ili otuđivanju nekretnina čija pojedinačna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937A" w14:textId="2F58690E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D71">
        <w:rPr>
          <w:rFonts w:ascii="Times New Roman" w:hAnsi="Times New Roman" w:cs="Times New Roman"/>
          <w:sz w:val="24"/>
          <w:szCs w:val="24"/>
        </w:rPr>
        <w:t xml:space="preserve">vrijednost </w:t>
      </w:r>
      <w:r w:rsidR="00EC0A3A">
        <w:rPr>
          <w:rFonts w:ascii="Times New Roman" w:hAnsi="Times New Roman" w:cs="Times New Roman"/>
          <w:sz w:val="24"/>
          <w:szCs w:val="24"/>
        </w:rPr>
        <w:t xml:space="preserve">ne </w:t>
      </w:r>
      <w:r w:rsidRPr="00EA5D71">
        <w:rPr>
          <w:rFonts w:ascii="Times New Roman" w:hAnsi="Times New Roman" w:cs="Times New Roman"/>
          <w:sz w:val="24"/>
          <w:szCs w:val="24"/>
        </w:rPr>
        <w:t>prelazi</w:t>
      </w:r>
      <w:r w:rsidR="00EC0A3A">
        <w:rPr>
          <w:rFonts w:ascii="Times New Roman" w:hAnsi="Times New Roman" w:cs="Times New Roman"/>
          <w:sz w:val="24"/>
          <w:szCs w:val="24"/>
        </w:rPr>
        <w:t xml:space="preserve"> iznos od</w:t>
      </w:r>
      <w:r w:rsidRPr="00EA5D71">
        <w:rPr>
          <w:rFonts w:ascii="Times New Roman" w:hAnsi="Times New Roman" w:cs="Times New Roman"/>
          <w:sz w:val="24"/>
          <w:szCs w:val="24"/>
        </w:rPr>
        <w:t xml:space="preserve"> </w:t>
      </w:r>
      <w:r w:rsidR="00EC0A3A" w:rsidRPr="00C45926">
        <w:rPr>
          <w:rFonts w:ascii="Times New Roman" w:hAnsi="Times New Roman" w:cs="Times New Roman"/>
          <w:sz w:val="24"/>
          <w:szCs w:val="24"/>
        </w:rPr>
        <w:t>9.290,00</w:t>
      </w:r>
      <w:r w:rsidR="000C6008" w:rsidRPr="00C45926">
        <w:rPr>
          <w:rFonts w:ascii="Times New Roman" w:hAnsi="Times New Roman" w:cs="Times New Roman"/>
          <w:sz w:val="24"/>
          <w:szCs w:val="24"/>
        </w:rPr>
        <w:t xml:space="preserve"> EUR</w:t>
      </w:r>
      <w:r w:rsidR="000C6008">
        <w:rPr>
          <w:rFonts w:ascii="Times New Roman" w:hAnsi="Times New Roman" w:cs="Times New Roman"/>
          <w:sz w:val="24"/>
          <w:szCs w:val="24"/>
        </w:rPr>
        <w:t xml:space="preserve"> </w:t>
      </w:r>
      <w:r w:rsidR="000C6008" w:rsidRPr="0077143B">
        <w:rPr>
          <w:rFonts w:ascii="Times New Roman" w:hAnsi="Times New Roman" w:cs="Times New Roman"/>
          <w:sz w:val="24"/>
          <w:szCs w:val="24"/>
        </w:rPr>
        <w:t xml:space="preserve"> </w:t>
      </w:r>
      <w:r w:rsidR="000C6008" w:rsidRPr="00246FC7">
        <w:rPr>
          <w:rFonts w:ascii="Times New Roman" w:hAnsi="Times New Roman" w:cs="Times New Roman"/>
          <w:sz w:val="24"/>
          <w:szCs w:val="24"/>
        </w:rPr>
        <w:t>uvećan za porez na dodanu vrijednost</w:t>
      </w:r>
    </w:p>
    <w:p w14:paraId="76208004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investicijskim radovima, stjecanju, opterećivanju ili otuđivanju pokretne</w:t>
      </w:r>
    </w:p>
    <w:p w14:paraId="57DC0B58" w14:textId="7A492C48" w:rsidR="00AA32A3" w:rsidRPr="00EA5D71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imovine čija pojedinačna vrijednost</w:t>
      </w:r>
      <w:r w:rsidR="00EC0A3A">
        <w:rPr>
          <w:rFonts w:ascii="Times New Roman" w:hAnsi="Times New Roman" w:cs="Times New Roman"/>
          <w:sz w:val="24"/>
          <w:szCs w:val="24"/>
        </w:rPr>
        <w:t xml:space="preserve"> ne prelazi iznos</w:t>
      </w:r>
      <w:r w:rsidRPr="00EA5D71">
        <w:rPr>
          <w:rFonts w:ascii="Times New Roman" w:hAnsi="Times New Roman" w:cs="Times New Roman"/>
          <w:sz w:val="24"/>
          <w:szCs w:val="24"/>
        </w:rPr>
        <w:t xml:space="preserve"> </w:t>
      </w:r>
      <w:r w:rsidR="00EC0A3A">
        <w:rPr>
          <w:rFonts w:ascii="Times New Roman" w:hAnsi="Times New Roman" w:cs="Times New Roman"/>
          <w:sz w:val="24"/>
          <w:szCs w:val="24"/>
        </w:rPr>
        <w:t xml:space="preserve">od </w:t>
      </w:r>
      <w:r w:rsidR="00EC0A3A" w:rsidRPr="00C45926">
        <w:rPr>
          <w:rFonts w:ascii="Times New Roman" w:hAnsi="Times New Roman" w:cs="Times New Roman"/>
          <w:sz w:val="24"/>
          <w:szCs w:val="24"/>
        </w:rPr>
        <w:t>9.290,00 EUR</w:t>
      </w:r>
      <w:r w:rsidR="000C6008" w:rsidRPr="0077143B">
        <w:rPr>
          <w:rFonts w:ascii="Times New Roman" w:hAnsi="Times New Roman" w:cs="Times New Roman"/>
          <w:sz w:val="24"/>
          <w:szCs w:val="24"/>
        </w:rPr>
        <w:t xml:space="preserve"> </w:t>
      </w:r>
      <w:r w:rsidR="000C6008" w:rsidRPr="00246FC7">
        <w:rPr>
          <w:rFonts w:ascii="Times New Roman" w:hAnsi="Times New Roman" w:cs="Times New Roman"/>
          <w:sz w:val="24"/>
          <w:szCs w:val="24"/>
        </w:rPr>
        <w:t>uvećan za porez na dodanu vrijednost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AC0C68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načinu raspolaganja dobiti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64B8A9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pokriću gubitka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0D2528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promjeni namjene objekata i prostora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572973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davanju u zakup prostora i opreme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DE0A46" w14:textId="77777777" w:rsidR="00AA32A3" w:rsidRPr="00BF3B37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F3B37">
        <w:rPr>
          <w:rFonts w:ascii="Times New Roman" w:hAnsi="Times New Roman" w:cs="Times New Roman"/>
          <w:sz w:val="24"/>
          <w:szCs w:val="24"/>
          <w:u w:val="single"/>
        </w:rPr>
        <w:t>2. uz suglasnost izvršnog tijela Osnivača:</w:t>
      </w:r>
    </w:p>
    <w:p w14:paraId="633D160A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donosi plan upisa djece za pedagošku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836C27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 xml:space="preserve">- odlučuje o investicijskim radovima i nabavi opreme te nabavi osnovnih sredstava i </w:t>
      </w:r>
    </w:p>
    <w:p w14:paraId="01D8EAF0" w14:textId="22325897" w:rsidR="00AA32A3" w:rsidRPr="00EA5D71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 xml:space="preserve">ostale pokretne imovine čija pojedinačna vrijednost prelazi iznos od </w:t>
      </w:r>
      <w:r w:rsidR="00EC0A3A" w:rsidRPr="00C45926">
        <w:rPr>
          <w:rFonts w:ascii="Times New Roman" w:hAnsi="Times New Roman" w:cs="Times New Roman"/>
          <w:sz w:val="24"/>
          <w:szCs w:val="24"/>
        </w:rPr>
        <w:t>9.290,00</w:t>
      </w:r>
      <w:r w:rsidR="00EC0A3A">
        <w:rPr>
          <w:rFonts w:ascii="Times New Roman" w:hAnsi="Times New Roman" w:cs="Times New Roman"/>
          <w:sz w:val="24"/>
          <w:szCs w:val="24"/>
        </w:rPr>
        <w:t xml:space="preserve"> EUR</w:t>
      </w:r>
      <w:r w:rsidR="000C6008">
        <w:rPr>
          <w:rFonts w:ascii="Times New Roman" w:hAnsi="Times New Roman" w:cs="Times New Roman"/>
          <w:sz w:val="24"/>
          <w:szCs w:val="24"/>
        </w:rPr>
        <w:t xml:space="preserve"> </w:t>
      </w:r>
      <w:r w:rsidR="000C6008" w:rsidRPr="0077143B">
        <w:rPr>
          <w:rFonts w:ascii="Times New Roman" w:hAnsi="Times New Roman" w:cs="Times New Roman"/>
          <w:sz w:val="24"/>
          <w:szCs w:val="24"/>
        </w:rPr>
        <w:t xml:space="preserve"> </w:t>
      </w:r>
      <w:r w:rsidR="000C6008" w:rsidRPr="00246FC7">
        <w:rPr>
          <w:rFonts w:ascii="Times New Roman" w:hAnsi="Times New Roman" w:cs="Times New Roman"/>
          <w:sz w:val="24"/>
          <w:szCs w:val="24"/>
        </w:rPr>
        <w:t>uvećan za porez na dodanu vrijednost</w:t>
      </w:r>
    </w:p>
    <w:p w14:paraId="79B9B9B3" w14:textId="77777777" w:rsidR="00AA32A3" w:rsidRPr="00BF3B37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F3B37">
        <w:rPr>
          <w:rFonts w:ascii="Times New Roman" w:hAnsi="Times New Roman" w:cs="Times New Roman"/>
          <w:sz w:val="24"/>
          <w:szCs w:val="24"/>
          <w:u w:val="single"/>
        </w:rPr>
        <w:t>3. predlaže predstavničkom tijelu Osnivača:</w:t>
      </w:r>
    </w:p>
    <w:p w14:paraId="6515F0ED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promjene naziva i sjedišta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C8B068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statutarne promjene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4465E" w14:textId="77777777" w:rsidR="00AA32A3" w:rsidRPr="00BF3B37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F3B37">
        <w:rPr>
          <w:rFonts w:ascii="Times New Roman" w:hAnsi="Times New Roman" w:cs="Times New Roman"/>
          <w:sz w:val="24"/>
          <w:szCs w:val="24"/>
          <w:u w:val="single"/>
        </w:rPr>
        <w:t>4. samostalno donosi odluke i obavlja sljedeće poslove:</w:t>
      </w:r>
    </w:p>
    <w:p w14:paraId="3DAC7404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 xml:space="preserve">- određuje osobu iz reda članova Odgojiteljskog vijeća koja će zamjenjivati ravnatelja </w:t>
      </w:r>
    </w:p>
    <w:p w14:paraId="1BEB9E90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Vrtića u slučaju privremene spriječenosti u obavljanju ravnateljskih poslova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2EBD60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donosi kurikulum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23D527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donosi godišnji plan i program rada Vrtića, te nadzire njihovo provođenje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B52BBB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donosi financijski plan i godišnji obračun financijskog plana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5B9AB8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 xml:space="preserve">- odlučuje o zasnivanju radnog odnosa radnika, osim o zasnivanju radnog odnosa na </w:t>
      </w:r>
    </w:p>
    <w:p w14:paraId="084B735E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određeno</w:t>
      </w:r>
      <w:r w:rsidRPr="00EA5D71">
        <w:rPr>
          <w:rFonts w:ascii="Times New Roman" w:hAnsi="Times New Roman" w:cs="Times New Roman"/>
          <w:sz w:val="24"/>
          <w:szCs w:val="24"/>
        </w:rPr>
        <w:t xml:space="preserve"> vrijeme do 60 dana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958D8D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prestanku radnog odnosa radnika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644119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pojedinačnim pravima radnika u drugom stupnju, ako zakonom ili 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244FC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propisom nije drugačije propisano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BD3669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odlučuje o žalbama roditelja odnosno skrbnika djece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DD4332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razmatra predstavke i prijedloge građana od interesa za rad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67A21E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- razmatra rezultate odgojno-obrazovnog rada u Vrtiću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C32148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 xml:space="preserve">- odlučuje o izvješćima ravnatelja o radu Vrtića i podnosi izvješća o radu Vrtića </w:t>
      </w:r>
    </w:p>
    <w:p w14:paraId="79E08C76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Osnivaču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798BBF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 xml:space="preserve">- predlaže ravnatelju mjere u cilju ostvarivanja politike poslovanja Vrtića, te osnovne </w:t>
      </w:r>
    </w:p>
    <w:p w14:paraId="6FF2E20B" w14:textId="77777777" w:rsidR="00AA32A3" w:rsidRPr="00EA5D71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D71">
        <w:rPr>
          <w:rFonts w:ascii="Times New Roman" w:hAnsi="Times New Roman" w:cs="Times New Roman"/>
          <w:sz w:val="24"/>
          <w:szCs w:val="24"/>
        </w:rPr>
        <w:t>smjernice za rad i poslovanje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D6C10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37">
        <w:rPr>
          <w:rFonts w:ascii="Times New Roman" w:hAnsi="Times New Roman" w:cs="Times New Roman"/>
          <w:sz w:val="24"/>
          <w:szCs w:val="24"/>
        </w:rPr>
        <w:t xml:space="preserve">- razmatra i odlučuje o predstavkama i prijedlozima građana i o drugim pitanjima u </w:t>
      </w:r>
    </w:p>
    <w:p w14:paraId="70B7D4EC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37">
        <w:rPr>
          <w:rFonts w:ascii="Times New Roman" w:hAnsi="Times New Roman" w:cs="Times New Roman"/>
          <w:sz w:val="24"/>
          <w:szCs w:val="24"/>
        </w:rPr>
        <w:t xml:space="preserve">skladu sa zakonom, odlukom o osnivanju dječjeg vrtića, Statutom i drugim općim </w:t>
      </w:r>
    </w:p>
    <w:p w14:paraId="57706874" w14:textId="77777777" w:rsidR="00AA32A3" w:rsidRPr="00BF3B3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37">
        <w:rPr>
          <w:rFonts w:ascii="Times New Roman" w:hAnsi="Times New Roman" w:cs="Times New Roman"/>
          <w:sz w:val="24"/>
          <w:szCs w:val="24"/>
        </w:rPr>
        <w:lastRenderedPageBreak/>
        <w:t>aktima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41AC3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35E8B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50.</w:t>
      </w:r>
    </w:p>
    <w:p w14:paraId="4C2EBAB6" w14:textId="77777777" w:rsidR="00AA32A3" w:rsidRPr="0044359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>Upravno vijeće poslove iz svoje nadležnosti obavlja na sjednicama.</w:t>
      </w:r>
    </w:p>
    <w:p w14:paraId="37BDA525" w14:textId="77777777" w:rsidR="00AA32A3" w:rsidRPr="0044359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>Sjednice Upravnog vijeća saziva i njima rukovodi predsjednik Upravnog vijeća.</w:t>
      </w:r>
    </w:p>
    <w:p w14:paraId="01754BCB" w14:textId="77777777" w:rsidR="00AA32A3" w:rsidRPr="0044359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>Pisani pozivi s prijedlogom dnevnog reda i materijalima za raspravu dostavljaju se,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596">
        <w:rPr>
          <w:rFonts w:ascii="Times New Roman" w:hAnsi="Times New Roman" w:cs="Times New Roman"/>
          <w:sz w:val="24"/>
          <w:szCs w:val="24"/>
        </w:rPr>
        <w:t>pravilu, najkasnije tri dana prije održavanja sjednice.</w:t>
      </w:r>
    </w:p>
    <w:p w14:paraId="0BE96BF0" w14:textId="77777777" w:rsidR="00AA32A3" w:rsidRPr="0044359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>Iznimno od odredbe stavka 3. ovog članka, ako za to postoje opravdani razlozi, poziv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596">
        <w:rPr>
          <w:rFonts w:ascii="Times New Roman" w:hAnsi="Times New Roman" w:cs="Times New Roman"/>
          <w:sz w:val="24"/>
          <w:szCs w:val="24"/>
        </w:rPr>
        <w:t>sjednicu može se uputiti telefaksom, telefonom ili elektroničkim putem.</w:t>
      </w:r>
    </w:p>
    <w:p w14:paraId="14DE8AB7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>Upravno vijeće donosi Poslovnik o radu Upravnog vijeća kojim se pobliže uređuju 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596">
        <w:rPr>
          <w:rFonts w:ascii="Times New Roman" w:hAnsi="Times New Roman" w:cs="Times New Roman"/>
          <w:sz w:val="24"/>
          <w:szCs w:val="24"/>
        </w:rPr>
        <w:t>iz djelokruga Upravnog vijeća koja nisu regulirana zakonom i ovim Statutom.</w:t>
      </w:r>
    </w:p>
    <w:p w14:paraId="387C5A1F" w14:textId="77777777" w:rsidR="00AA32A3" w:rsidRPr="0044359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9A2BF9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51.</w:t>
      </w:r>
    </w:p>
    <w:p w14:paraId="56959D03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Predsjednik Upravnog vijeća:</w:t>
      </w:r>
    </w:p>
    <w:p w14:paraId="44B566B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 - predstavlja Upravno Vijeće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324029" w14:textId="77777777" w:rsidR="00AA32A3" w:rsidRPr="007870BF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- saziva sjednice Upravnog vijeća i predsjedava im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D4623F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 - potpisuje akte koje donosi Upravno vijeće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CA06BE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 - obavlja druge poslove prema propisima, općim aktima Vrtića i ovlastima Upravnog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vijeća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18A8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Na zamjenika predsjednika Upravnog vijeća primjenjuje se stavak 1. ovog članka 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zamjenjuje predsjednika.</w:t>
      </w:r>
    </w:p>
    <w:p w14:paraId="41DC3F46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4F23" w14:textId="77777777" w:rsidR="00392868" w:rsidRPr="008D0778" w:rsidRDefault="00392868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3F5D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RAVNATELJ</w:t>
      </w:r>
    </w:p>
    <w:p w14:paraId="3BAFB1F2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52.</w:t>
      </w:r>
    </w:p>
    <w:p w14:paraId="5E4A5E9D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Za ravnatelja Vrtića može biti imenovana osoba koja ispunjava sljedeće uvjete:</w:t>
      </w:r>
    </w:p>
    <w:p w14:paraId="661C94BC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završen studij odgovarajuće vrste za rad na radnome mjestu odgojitelja ili stručnog</w:t>
      </w:r>
    </w:p>
    <w:p w14:paraId="7182D91E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Suradnika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u dječjem vrtiću, a koji može biti:</w:t>
      </w:r>
    </w:p>
    <w:p w14:paraId="43D0588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a) sveučilišni diplomski studij ili</w:t>
      </w:r>
    </w:p>
    <w:p w14:paraId="2AE0D3A3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14:paraId="0E23EE95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c) specijalistički diplomski stručni studij ili</w:t>
      </w:r>
    </w:p>
    <w:p w14:paraId="13847FDB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d) preddiplomski sveučilišni studij za odgojitelja ili</w:t>
      </w:r>
    </w:p>
    <w:p w14:paraId="42A24354" w14:textId="77777777" w:rsidR="00392868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e) stručni studij odgovarajuće vrste, odnosno studij odgovarajuće vrste kojim je</w:t>
      </w:r>
      <w:r w:rsidR="00392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C034C" w14:textId="52B36CCB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stečena </w:t>
      </w:r>
      <w:r w:rsidR="00392868"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viša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stručna sprema odgojitelja u skladu s ranijim propisima,</w:t>
      </w:r>
    </w:p>
    <w:p w14:paraId="67972DB5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- položen stručni ispit za odgojitelja ili stručnog suradnika, osim ako nemaju obvezu </w:t>
      </w:r>
    </w:p>
    <w:p w14:paraId="2DC17450" w14:textId="77777777" w:rsidR="00AA32A3" w:rsidRPr="007870BF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polagati </w:t>
      </w:r>
      <w:r w:rsidRPr="007870BF">
        <w:rPr>
          <w:rFonts w:ascii="Times New Roman" w:hAnsi="Times New Roman" w:cs="Times New Roman"/>
          <w:sz w:val="24"/>
          <w:szCs w:val="24"/>
        </w:rPr>
        <w:t>stručni ispit u skladu s člankom 56. Zakona o predškolskom odgoju i obrazovanju,</w:t>
      </w:r>
    </w:p>
    <w:p w14:paraId="7197E8B1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- najmanje pet godina radnog iskustva u predškolskoj ustanovi na radnome mjestu </w:t>
      </w:r>
    </w:p>
    <w:p w14:paraId="6BC6C103" w14:textId="77777777" w:rsidR="00AA32A3" w:rsidRPr="007870BF" w:rsidRDefault="00C13292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A32A3" w:rsidRPr="007870BF">
        <w:rPr>
          <w:rFonts w:ascii="Times New Roman" w:hAnsi="Times New Roman" w:cs="Times New Roman"/>
          <w:sz w:val="24"/>
          <w:szCs w:val="24"/>
        </w:rPr>
        <w:t>dgojitelja</w:t>
      </w:r>
      <w:r w:rsidR="00AA32A3">
        <w:rPr>
          <w:rFonts w:ascii="Times New Roman" w:hAnsi="Times New Roman" w:cs="Times New Roman"/>
          <w:sz w:val="24"/>
          <w:szCs w:val="24"/>
        </w:rPr>
        <w:t xml:space="preserve"> </w:t>
      </w:r>
      <w:r w:rsidR="00AA32A3" w:rsidRPr="007870BF">
        <w:rPr>
          <w:rFonts w:ascii="Times New Roman" w:hAnsi="Times New Roman" w:cs="Times New Roman"/>
          <w:sz w:val="24"/>
          <w:szCs w:val="24"/>
        </w:rPr>
        <w:t>ili stručnog suradnika.</w:t>
      </w:r>
    </w:p>
    <w:p w14:paraId="42E793E4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158C9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53.</w:t>
      </w:r>
    </w:p>
    <w:p w14:paraId="1F57F163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Za ravnatelja Vrtića ne može biti imenovana osoba za čiji rad u dječjem vrtiću postoje</w:t>
      </w:r>
    </w:p>
    <w:p w14:paraId="0BD418B1" w14:textId="77777777" w:rsidR="00AA32A3" w:rsidRPr="007870BF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zapreke iz članka 25. Zakona o predškolskom odgoju i obrazovanju.</w:t>
      </w:r>
    </w:p>
    <w:p w14:paraId="62C3FAD7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 se bira na temelju javnog natječaja koji raspisuje Upravno vijeće Vrtića u 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sa zakonom i ovim Statutom.</w:t>
      </w:r>
    </w:p>
    <w:p w14:paraId="137B0152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Natječaj za izbor ravnatelja Upravno vijeće raspisuje najmanje 60 dana prije isteka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mandata aktualnog ravnatelja.</w:t>
      </w:r>
    </w:p>
    <w:p w14:paraId="70EE59E3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lastRenderedPageBreak/>
        <w:t>Natječaj se objavljuje na mrežnim stranicama Vrtića i javnim glasilima te traje petnaest</w:t>
      </w:r>
      <w:r w:rsidR="004F323A"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 xml:space="preserve">dana </w:t>
      </w:r>
      <w:r w:rsidR="004F323A">
        <w:rPr>
          <w:rFonts w:ascii="Times New Roman" w:hAnsi="Times New Roman" w:cs="Times New Roman"/>
          <w:sz w:val="24"/>
          <w:szCs w:val="24"/>
        </w:rPr>
        <w:t xml:space="preserve">osim </w:t>
      </w:r>
      <w:r w:rsidRPr="007870BF">
        <w:rPr>
          <w:rFonts w:ascii="Times New Roman" w:hAnsi="Times New Roman" w:cs="Times New Roman"/>
          <w:sz w:val="24"/>
          <w:szCs w:val="24"/>
        </w:rPr>
        <w:t>ako Upravno vijeće ne odluči da traje manje, ali ne manje od osam dana, a objavljuje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se javnom glasilu, na mrežnim stranicama i oglasnoj ploči Hrvatskog zavoda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zapošljavanje.</w:t>
      </w:r>
    </w:p>
    <w:p w14:paraId="02FB5507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U natječaju se objavljuju uvjeti koje Ravnatelj mora ispunjavati, vrijeme na koje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imenuje, rok za podnošenje prijava na natječaj te dokazi o ispunj</w:t>
      </w:r>
      <w:r w:rsidR="004F323A">
        <w:rPr>
          <w:rFonts w:ascii="Times New Roman" w:hAnsi="Times New Roman" w:cs="Times New Roman"/>
          <w:sz w:val="24"/>
          <w:szCs w:val="24"/>
        </w:rPr>
        <w:t>avanju</w:t>
      </w:r>
      <w:r w:rsidRPr="007870BF">
        <w:rPr>
          <w:rFonts w:ascii="Times New Roman" w:hAnsi="Times New Roman" w:cs="Times New Roman"/>
          <w:sz w:val="24"/>
          <w:szCs w:val="24"/>
        </w:rPr>
        <w:t xml:space="preserve"> uvjeta koje kandidat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uz prijavu treba priložiti.</w:t>
      </w:r>
    </w:p>
    <w:p w14:paraId="7EF98EE2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6DCA" w14:textId="77777777" w:rsidR="00AA32A3" w:rsidRPr="008D0778" w:rsidRDefault="00AA32A3" w:rsidP="00C21CE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54.</w:t>
      </w:r>
    </w:p>
    <w:p w14:paraId="50DFA85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Na prijedlog Upravnog vijeća Vrtića, ravnatelja imenuje i razrješava izvršno tijelo osnivača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vrtića – općinski načelnik.</w:t>
      </w:r>
    </w:p>
    <w:p w14:paraId="2F49CFCC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 se imenuje na pet godina uz mogućnost reizbora.</w:t>
      </w:r>
    </w:p>
    <w:p w14:paraId="3DB595CF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S osobom imenovanom za ravnatelja Vrtića, predsjednik Upravnog vijeća sklapa ugovor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radu na rok od pet godina u punom radnom vremenu.</w:t>
      </w:r>
    </w:p>
    <w:p w14:paraId="28864A02" w14:textId="7E3F80C9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Osobi imenovanoj za ravnatelja Vrtića, koja je prije imenovanja imala ugovor o radu na</w:t>
      </w:r>
      <w:r w:rsidR="00976D47"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neodređeno vrijeme za poslove odgojitelja ili stručnog suradnika u dječjem vrtiću,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isteka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mandata omogućit će se povratak na radno mjesto za koje je imala sklopljen ugovor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o radu na neodređeno vrijeme.</w:t>
      </w:r>
    </w:p>
    <w:p w14:paraId="42D1F5AF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Osoba imenovana za ravnatelja pravo iz stavka 4. ovog članka ostvaruje najduže do isteka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dva uzastopna mandata.</w:t>
      </w:r>
    </w:p>
    <w:p w14:paraId="0BCB14F1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Osobu imenovanu za ravnatelja do povratka na poslove zamjenjuje osoba u radnom odnosu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koji se zasniva na određeno vrijeme.</w:t>
      </w:r>
    </w:p>
    <w:p w14:paraId="08EF1747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CBB55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55.</w:t>
      </w:r>
    </w:p>
    <w:p w14:paraId="1B8BA318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Nakon isteka roka za podnošenje prijava na natječaj Upravno vijeće </w:t>
      </w:r>
      <w:r w:rsidRPr="00EC0A3A">
        <w:rPr>
          <w:rFonts w:ascii="Times New Roman" w:hAnsi="Times New Roman" w:cs="Times New Roman"/>
          <w:sz w:val="24"/>
          <w:szCs w:val="24"/>
        </w:rPr>
        <w:t xml:space="preserve">razmatra </w:t>
      </w:r>
      <w:r w:rsidR="004F323A" w:rsidRPr="00EC0A3A">
        <w:rPr>
          <w:rFonts w:ascii="Times New Roman" w:hAnsi="Times New Roman" w:cs="Times New Roman"/>
          <w:sz w:val="24"/>
          <w:szCs w:val="24"/>
        </w:rPr>
        <w:t>pristigle prijave</w:t>
      </w:r>
      <w:r w:rsidRPr="004F323A">
        <w:rPr>
          <w:rFonts w:ascii="Times New Roman" w:hAnsi="Times New Roman" w:cs="Times New Roman"/>
          <w:sz w:val="24"/>
          <w:szCs w:val="24"/>
        </w:rPr>
        <w:t>,</w:t>
      </w:r>
      <w:r w:rsidRPr="007870BF">
        <w:rPr>
          <w:rFonts w:ascii="Times New Roman" w:hAnsi="Times New Roman" w:cs="Times New Roman"/>
          <w:sz w:val="24"/>
          <w:szCs w:val="24"/>
        </w:rPr>
        <w:t xml:space="preserve"> utvrđuje prijedlog za imenovanje ravnatelja i dostavlja ga s natječajnom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dokumentacijom Osnivaču.</w:t>
      </w:r>
    </w:p>
    <w:p w14:paraId="56FC82D2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Kandidati se o izboru obavještavaju u roku od 45 dana od isteka roka za podnošenje prijava.</w:t>
      </w:r>
    </w:p>
    <w:p w14:paraId="3033877C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Upravno vijeće dužno je u roku određenom u natječaju obavijestiti svakog prijavljenog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kandidata o izboru i dati mu pouku o njegovu pravu da pregleda natječajni materijal i da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roku od petnaest dana od dana primitka obavijesti može zahtijevati sudsku zaštitu 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nadležnog suda.</w:t>
      </w:r>
    </w:p>
    <w:p w14:paraId="43E167AE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Osoba koja je podnijela prijavu na natječaj može pobijati tuž</w:t>
      </w:r>
      <w:r w:rsidR="004F323A">
        <w:rPr>
          <w:rFonts w:ascii="Times New Roman" w:hAnsi="Times New Roman" w:cs="Times New Roman"/>
          <w:sz w:val="24"/>
          <w:szCs w:val="24"/>
        </w:rPr>
        <w:t>b</w:t>
      </w:r>
      <w:r w:rsidRPr="007870BF">
        <w:rPr>
          <w:rFonts w:ascii="Times New Roman" w:hAnsi="Times New Roman" w:cs="Times New Roman"/>
          <w:sz w:val="24"/>
          <w:szCs w:val="24"/>
        </w:rPr>
        <w:t>om odluku o imenovanju 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bitne povrede postupka ili zbog toga što izabrani kandidat ne ispunjava uvjete objavljene</w:t>
      </w:r>
    </w:p>
    <w:p w14:paraId="39534A90" w14:textId="77777777" w:rsidR="00AA32A3" w:rsidRPr="007870BF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u natječaju.</w:t>
      </w:r>
    </w:p>
    <w:p w14:paraId="4B6053AC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D3C3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56.</w:t>
      </w:r>
    </w:p>
    <w:p w14:paraId="6EA6B75B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Ako se na raspisani natječaj nitko ne prijavi ili nitko od prijavljenih ne bude izabran,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natječaj će se ponoviti.</w:t>
      </w:r>
    </w:p>
    <w:p w14:paraId="0CD4FDE5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Do imenovanja ravnatelja na temelju ponovljenog natječaja imenovati će se vršitelj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dužnosti ravnatelja.</w:t>
      </w:r>
    </w:p>
    <w:p w14:paraId="621CF9F4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Na prijedlog Upravnog vijeća Vrtića, vršitelja dužnosti ravnatelja imenuje i razrješava</w:t>
      </w:r>
    </w:p>
    <w:p w14:paraId="0CADF596" w14:textId="77777777" w:rsidR="00AA32A3" w:rsidRPr="007870BF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izvršno tijelo osnivača dječjeg vrtića, ali najdulje na vrijeme od godinu dana.</w:t>
      </w:r>
    </w:p>
    <w:p w14:paraId="08B33D35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D931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57.</w:t>
      </w:r>
    </w:p>
    <w:p w14:paraId="2F7C1CD2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 Vrtića je poslovodni i stručni voditelj Vrtića.</w:t>
      </w:r>
    </w:p>
    <w:p w14:paraId="476A6CF8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Ravnatelj:</w:t>
      </w:r>
    </w:p>
    <w:p w14:paraId="58E3474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lastRenderedPageBreak/>
        <w:t>- organizira i vodi rad i poslovanje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3238D3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 - predstavlja i zastupa Vrtić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BABBCF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 - poduzima sve pravne radnje u ime i za račun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C3E724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odgovara za zakonitost rada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871C22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predlaže plan i program rada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4F05D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brine se za provođenje odluka Upravnog vijeća, Odgojiteljskog vijeća i drugih tijela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9FD981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donosi samostalno odluke u svezi s radom i poslovanjem Vrtića iz svog djelokruga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67FFE2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donosi odluke o zasnivanju radnog odnosa na određeno vrijeme do 60 dana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D048A9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donosi odluke o disciplinskom postupku propisane zakonom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8040C7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organizira rad i obavlja raspored radnika na radna mjesta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41F3C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odobrava službena putovanja i druga odsustvovanja s rada radnika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31D8D5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potpisuje akte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583E6B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podnosi izvješće Upravnom vijeću i drugim nadležnim tijelima o radu i poslovanju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5F5CF2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- osniva stručne skupine kao pomoćna tijela u radu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7D9417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- obavlja i druge poslove utvrđene zakonom, ovim Statutom i drugim općim aktima </w:t>
      </w:r>
    </w:p>
    <w:p w14:paraId="33A730F0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0D4752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 xml:space="preserve">-odlučuje o investicijskim radovima i nabavi opreme te nabavi osnovnih sredstava i </w:t>
      </w:r>
    </w:p>
    <w:p w14:paraId="0875F05B" w14:textId="33484E7A" w:rsidR="00AA32A3" w:rsidRPr="007870BF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</w:t>
      </w:r>
      <w:r w:rsidRPr="007870BF">
        <w:rPr>
          <w:rFonts w:ascii="Times New Roman" w:hAnsi="Times New Roman" w:cs="Times New Roman"/>
          <w:sz w:val="24"/>
          <w:szCs w:val="24"/>
        </w:rPr>
        <w:t xml:space="preserve">pokretne imovine u iznosu do </w:t>
      </w:r>
      <w:r w:rsidR="00EC0A3A" w:rsidRPr="00C45926">
        <w:rPr>
          <w:rFonts w:ascii="Times New Roman" w:hAnsi="Times New Roman" w:cs="Times New Roman"/>
          <w:sz w:val="24"/>
          <w:szCs w:val="24"/>
        </w:rPr>
        <w:t>2.650,00 EUR</w:t>
      </w:r>
      <w:r w:rsidR="00187FBD">
        <w:rPr>
          <w:rFonts w:ascii="Times New Roman" w:hAnsi="Times New Roman" w:cs="Times New Roman"/>
          <w:sz w:val="24"/>
          <w:szCs w:val="24"/>
        </w:rPr>
        <w:t xml:space="preserve"> </w:t>
      </w:r>
      <w:r w:rsidR="000C6008" w:rsidRPr="00246FC7">
        <w:rPr>
          <w:rFonts w:ascii="Times New Roman" w:hAnsi="Times New Roman" w:cs="Times New Roman"/>
          <w:sz w:val="24"/>
          <w:szCs w:val="24"/>
        </w:rPr>
        <w:t>uvećan za porez na dodanu vrijednost</w:t>
      </w:r>
      <w:r w:rsidR="00187FBD">
        <w:rPr>
          <w:rFonts w:ascii="Times New Roman" w:hAnsi="Times New Roman" w:cs="Times New Roman"/>
          <w:sz w:val="24"/>
          <w:szCs w:val="24"/>
        </w:rPr>
        <w:t>.</w:t>
      </w:r>
    </w:p>
    <w:p w14:paraId="2F928530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 je samostalan u radu, a osobno je odgovoran Upravnom vijeću i Osnivaču.</w:t>
      </w:r>
    </w:p>
    <w:p w14:paraId="230C49C5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 može osnivati povjerenstva i radne skupine za izradu nacrta općih i pojedinačnih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akata ili obavljanje poslova važnih za djelatnost Vrtića.</w:t>
      </w:r>
    </w:p>
    <w:p w14:paraId="2976E169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240A0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58.</w:t>
      </w:r>
    </w:p>
    <w:p w14:paraId="61661EE7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Ako ravnatelj ne ispunjava Zakonom i drugim propisima utvrđene obveze, osnivač Vrtića,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na prijedlog Upravnog vijeća ili upravnog tijela koje je utvrdilo nepravilnosti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nezakonitosti u radu ravnatelja, razriješit će ravnatelja i imenovati drugu osobu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Zakonu.</w:t>
      </w:r>
    </w:p>
    <w:p w14:paraId="25BC6986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Ravnatelj može biti razriješen prije isteka vremena na koje je imenovan.</w:t>
      </w:r>
    </w:p>
    <w:p w14:paraId="4828F8D8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Upravno vijeće dužno je razriješiti ravnatelja:</w:t>
      </w:r>
    </w:p>
    <w:p w14:paraId="66DF5507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1. ako ravnatelj sam zatraži razrješenje u skladu s ugovorom o radu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CDD03A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2. ako nastanu takvi razlozi koji po posebnim propisima ili općim propisima o radu</w:t>
      </w:r>
    </w:p>
    <w:p w14:paraId="12B9FD04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dovode do prestanka radnog odnosa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2C41EC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3. ako ravnatelj ne postupa sukladno propisima ili općim aktima Vrtića, ili neosnovano</w:t>
      </w:r>
    </w:p>
    <w:p w14:paraId="30E9A871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ne izvršava odluke tijela Vrtića ili postupa protivno njima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EFC940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4. ako ravnatelj svojim nesavjesnim ili nepravilnim radom prouzroči Vrtiću veću štetu</w:t>
      </w:r>
    </w:p>
    <w:p w14:paraId="200859B2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7870BF">
        <w:rPr>
          <w:rFonts w:ascii="Times New Roman" w:hAnsi="Times New Roman" w:cs="Times New Roman"/>
          <w:sz w:val="24"/>
          <w:szCs w:val="24"/>
        </w:rPr>
        <w:t xml:space="preserve">ako zanemaruje ili nesavjesno obavlja svoje dužnosti tako da su nastale ili mogu </w:t>
      </w:r>
    </w:p>
    <w:p w14:paraId="7B65B30A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nastati </w:t>
      </w:r>
      <w:r w:rsidRPr="007870BF">
        <w:rPr>
          <w:rFonts w:ascii="Times New Roman" w:hAnsi="Times New Roman" w:cs="Times New Roman"/>
          <w:sz w:val="24"/>
          <w:szCs w:val="24"/>
        </w:rPr>
        <w:t>veće smetnje u obavljanju djelatnosti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927B60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U slučaju razrješenja ravnatelja imenovati će se vršitelj dužnosti ravnatelja.</w:t>
      </w:r>
    </w:p>
    <w:p w14:paraId="1993C55A" w14:textId="77777777" w:rsidR="00AA32A3" w:rsidRPr="007870B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BF">
        <w:rPr>
          <w:rFonts w:ascii="Times New Roman" w:hAnsi="Times New Roman" w:cs="Times New Roman"/>
          <w:sz w:val="24"/>
          <w:szCs w:val="24"/>
        </w:rPr>
        <w:t>Na prijedlog Upravnog vijeća Vrtića, vršitelja dužnosti imenuje i razrješava izvršno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tijelo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F">
        <w:rPr>
          <w:rFonts w:ascii="Times New Roman" w:hAnsi="Times New Roman" w:cs="Times New Roman"/>
          <w:sz w:val="24"/>
          <w:szCs w:val="24"/>
        </w:rPr>
        <w:t>osnivača, ali najdulje na godinu dana.</w:t>
      </w:r>
    </w:p>
    <w:p w14:paraId="5506DF5E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3F28B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59.</w:t>
      </w:r>
    </w:p>
    <w:p w14:paraId="296C665C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Za vršitelja dužnosti ravnatelja može biti imenovana osoba koja ispunjava sljedeće uvjete:</w:t>
      </w:r>
    </w:p>
    <w:p w14:paraId="3E9FA32D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završen studij odgovarajuće vrste za rad na radnome mjestu odgojitelja ili stručnog</w:t>
      </w:r>
    </w:p>
    <w:p w14:paraId="0D43C154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suradnika u dječjem vrtiću, a koji može biti:</w:t>
      </w:r>
    </w:p>
    <w:p w14:paraId="7B5C6E0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lastRenderedPageBreak/>
        <w:t>a) sveučilišni diplomski studij ili</w:t>
      </w:r>
    </w:p>
    <w:p w14:paraId="23F623CA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14:paraId="34C7D207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c) specijalistički diplomski stručni studij ili</w:t>
      </w:r>
    </w:p>
    <w:p w14:paraId="70D1219E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d) preddiplomski sveučilišni studij za odgojitelja ili</w:t>
      </w:r>
    </w:p>
    <w:p w14:paraId="4DC40CD1" w14:textId="77777777" w:rsidR="00976D4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 xml:space="preserve">e) stručni studij odgovarajuće vrste, odnosno studij odgovarajuće vrste kojim je </w:t>
      </w:r>
    </w:p>
    <w:p w14:paraId="01BA6770" w14:textId="47DA21F4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stečena</w:t>
      </w:r>
      <w:r w:rsidR="00976D47"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viša stručna sprema odgojitelja u skladu s ranijim propisima,</w:t>
      </w:r>
    </w:p>
    <w:p w14:paraId="671EE570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položen stručni ispit za odgojitelja ili stručnog suradnika, osim ako nemaju obvezu</w:t>
      </w:r>
    </w:p>
    <w:p w14:paraId="7B025000" w14:textId="77777777" w:rsidR="00976D4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polagati stručni ispit u skladu s člankom 56. Zakona o predškolskom odgoju i</w:t>
      </w:r>
      <w:r w:rsidR="00976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4A25D" w14:textId="72211A7E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obrazovanju.</w:t>
      </w:r>
    </w:p>
    <w:p w14:paraId="3595D30E" w14:textId="577A135C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Za vršitelja dužnosti ravnatelja ne može biti imenova</w:t>
      </w:r>
      <w:r w:rsidR="00187FBD">
        <w:rPr>
          <w:rFonts w:ascii="Times New Roman" w:hAnsi="Times New Roman" w:cs="Times New Roman"/>
          <w:sz w:val="24"/>
          <w:szCs w:val="24"/>
        </w:rPr>
        <w:t>na</w:t>
      </w:r>
      <w:r w:rsidRPr="00DB2057">
        <w:rPr>
          <w:rFonts w:ascii="Times New Roman" w:hAnsi="Times New Roman" w:cs="Times New Roman"/>
          <w:sz w:val="24"/>
          <w:szCs w:val="24"/>
        </w:rPr>
        <w:t xml:space="preserve"> osoba za čiji rad u dječjem vrtiću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postoje zapreke iz članka 25. Zakona o predškolskom odgoju i obrazovanju.</w:t>
      </w:r>
    </w:p>
    <w:p w14:paraId="4FCE90EF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Vršitelj dužnosti ravnatelja ima sva prava i obveze ravnatelja.</w:t>
      </w:r>
    </w:p>
    <w:p w14:paraId="429AFA4A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U slučaju razrješenja ravnatelja, Vrtić je dužan raspisati natječaj za ravnatelja u roku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30 dana od dana imenovanja vršitelja dužnosti ravnatelja.</w:t>
      </w:r>
    </w:p>
    <w:p w14:paraId="4E80BE13" w14:textId="77777777" w:rsidR="00AA32A3" w:rsidRPr="00DB205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8CCE6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60.</w:t>
      </w:r>
    </w:p>
    <w:p w14:paraId="38A95FE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Razriješena osoba može odluku o razrješenju pobijati tužbom pred nadležnim sudom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roku od trideset dana od dana zaprimanja odluke o razrješenju, ako smatra da nisu postojali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uvjeti za razrješenje iz članka 44. stavka 2. Zakona o ustanovama ili da je u postupku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donošenja odluke o razrješenju došlo do povrede koja je značajno utjecala na ishod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postupka.</w:t>
      </w:r>
    </w:p>
    <w:p w14:paraId="54D124A4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FE1C6" w14:textId="77777777" w:rsidR="00976D47" w:rsidRPr="008D0778" w:rsidRDefault="00976D47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78DDA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IX. STRUČNO TIJELO VRTIĆA</w:t>
      </w:r>
    </w:p>
    <w:p w14:paraId="6389E213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ODGOJITELJSKO VIJEĆE</w:t>
      </w:r>
    </w:p>
    <w:p w14:paraId="3BB2D2BC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61.</w:t>
      </w:r>
    </w:p>
    <w:p w14:paraId="564B5C59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Stručno tijelo u Vrtiću je Odgojiteljsko vijeće.</w:t>
      </w:r>
    </w:p>
    <w:p w14:paraId="2422AB4F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Odgojiteljsko vijeće čine svi odgojitelji, stručni suradnici i zdravstveni radnici koji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Vrtiću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ostvaruju program predškolskog odgoja i obrazovanja te skrbi o djeci rane i predškolske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dobi.</w:t>
      </w:r>
    </w:p>
    <w:p w14:paraId="6112BB8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Odgojiteljskom vijeću predsjedava ravnatelj Vrtića ili druga osoba koju on ovlasti.</w:t>
      </w:r>
    </w:p>
    <w:p w14:paraId="26B13556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Odgojiteljsko vijeće radi na sjednicama.</w:t>
      </w:r>
    </w:p>
    <w:p w14:paraId="7757F16A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Odgojiteljsko vijeće odluke donosi većinom glasova ukupnog broja članova.</w:t>
      </w:r>
    </w:p>
    <w:p w14:paraId="03D57329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Sjednice Odgojiteljskog vijeća obavezne su za sve odgojitelje, stručne suradnike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zdravstvene djelatnike. Neopravdani izostanak sa sjednica Odgojiteljskog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predstavlja povredu radne obveze.</w:t>
      </w:r>
    </w:p>
    <w:p w14:paraId="2EAFA4EB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Na sjednicama se vodi zapisnik koji potpisuje predsjedavajući i imenovani na sjednici</w:t>
      </w:r>
    </w:p>
    <w:p w14:paraId="2356879E" w14:textId="77777777" w:rsidR="00AA32A3" w:rsidRPr="00DB205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zapisničar.</w:t>
      </w:r>
    </w:p>
    <w:p w14:paraId="499D6D5F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9BF76" w14:textId="77777777" w:rsidR="00AA32A3" w:rsidRPr="008D0778" w:rsidRDefault="00AA32A3" w:rsidP="00187F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62.</w:t>
      </w:r>
    </w:p>
    <w:p w14:paraId="54B2E590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Odgojiteljsko vijeće:</w:t>
      </w:r>
    </w:p>
    <w:p w14:paraId="6E1D9B07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predlaže vrtićki kurikulum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D153F5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sudjeluje u utvrđivanju plana i programa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8E8D95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prati ostvarivanje plana i programa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DA7414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skrbi o primjeni suvremenih oblika i metoda rada s djecom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A41EAD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daje Upravnom vijeću i Ravnatelju mišljenje u svezi s organizacijom rada i razvojem</w:t>
      </w:r>
    </w:p>
    <w:p w14:paraId="1A398C9F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djelatnosti,</w:t>
      </w:r>
    </w:p>
    <w:p w14:paraId="2CD464F6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raspravlja i odlučuje o stručnim pitanjima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3209DB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lastRenderedPageBreak/>
        <w:t>- potiče i promiče stručni rad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B10440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predlaže nabavu potrebite opreme i pomagala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FD0875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- obavlja druge poslove određene ovim Statutom i drugim aktima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A3810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44D3C" w14:textId="77777777" w:rsidR="003E70A3" w:rsidRPr="008D0778" w:rsidRDefault="003E70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58332" w14:textId="77777777" w:rsidR="00AA32A3" w:rsidRPr="008D0778" w:rsidRDefault="00AA32A3" w:rsidP="00BB24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X. RODITELJI I SKRBNICI DJECE</w:t>
      </w:r>
    </w:p>
    <w:p w14:paraId="4506F6A5" w14:textId="77777777" w:rsidR="00AA32A3" w:rsidRPr="008D0778" w:rsidRDefault="00AA32A3" w:rsidP="00BB24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63.</w:t>
      </w:r>
    </w:p>
    <w:p w14:paraId="3730FDD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Radi što uspješnijeg ostvarivanja djelatnosti, Vrtić stalno surađuje s roditeljima ili</w:t>
      </w:r>
    </w:p>
    <w:p w14:paraId="6D872281" w14:textId="77777777" w:rsidR="00AA32A3" w:rsidRPr="00DB205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skrbnicima djece.</w:t>
      </w:r>
    </w:p>
    <w:p w14:paraId="7443A34D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Suradnja s roditeljima ili skrbnicima ostvaruje se na individualnim razgovorima,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roditeljskim sastancima ili na drugi pogodan način.</w:t>
      </w:r>
    </w:p>
    <w:p w14:paraId="61DCA54D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Roditelji su odgovorni za praćenje rada i napredovanje djece i o svim uočenim problemima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dužni su pravodobno izvijestiti Vrtić.</w:t>
      </w:r>
    </w:p>
    <w:p w14:paraId="68BE5D34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72BF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A7A60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575D7" w14:textId="77777777" w:rsidR="00AA32A3" w:rsidRPr="008D0778" w:rsidRDefault="00AA32A3" w:rsidP="00BB24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XI. RADNICI VRTIĆA</w:t>
      </w:r>
    </w:p>
    <w:p w14:paraId="3DF67F17" w14:textId="77777777" w:rsidR="00AA32A3" w:rsidRPr="008D0778" w:rsidRDefault="00AA32A3" w:rsidP="00BB24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64.</w:t>
      </w:r>
    </w:p>
    <w:p w14:paraId="347661DC" w14:textId="17987B6C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U Vrtiću na poslovima njege, odgoja i obrazovanja, socijalne i zdravstvene zaštite te skrbi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o djeci rade sljedeći odgojno-obrazovni radnici: odgojitelji i stručni suradnik – pedagog</w:t>
      </w:r>
      <w:r w:rsidR="00BB248E">
        <w:rPr>
          <w:rFonts w:ascii="Times New Roman" w:hAnsi="Times New Roman" w:cs="Times New Roman"/>
          <w:sz w:val="24"/>
          <w:szCs w:val="24"/>
        </w:rPr>
        <w:t>/psiholog/stručnjak edukacijsko-rehabilitacijskog profila</w:t>
      </w:r>
      <w:r w:rsidRPr="00DB2057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medicinska sestra kao zdravstvena voditeljica.</w:t>
      </w:r>
    </w:p>
    <w:p w14:paraId="3C94F9DB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Odgojno-obrazovni radnici u Vrtiću moraju imati odgovarajuću vrstu i razinu obrazovanja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te utvrđenu zdravstvenu sposobnost za obavljanje poslova iz stavka 1. ovog članka.</w:t>
      </w:r>
    </w:p>
    <w:p w14:paraId="3A42249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Osim odgojno-obrazovnih radnika iz stavka 1. ovog članka, u Vrtiću rade i druge osobe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koje obavljaju administrativno-tehničke i pomoćne poslove (u daljnjem tekstu: ostali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radnici).</w:t>
      </w:r>
    </w:p>
    <w:p w14:paraId="1682B37D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Odgovarajuću vrstu obrazovanja odgojno-obrazovnih radnika te razinu i vrstu ostalih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radnika u Vrtiću, kao i potrebnu razinu i vrstu obrazovanja za izvođenje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propisuje ministar nadležan za obrazovanje pravilnikom.</w:t>
      </w:r>
    </w:p>
    <w:p w14:paraId="2F2C74D7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B18F2" w14:textId="77777777" w:rsidR="00AA32A3" w:rsidRPr="008D0778" w:rsidRDefault="00AA32A3" w:rsidP="008C472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65.</w:t>
      </w:r>
    </w:p>
    <w:p w14:paraId="0E48E8A3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Odgojitelji, stručni suradnici i ravnatelj imaju pravo i dužnost neprestano se stručno i</w:t>
      </w:r>
    </w:p>
    <w:p w14:paraId="1E117E33" w14:textId="77777777" w:rsidR="00AA32A3" w:rsidRPr="00DB205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pedagoški usavršavati, pratiti znanstvena dostignuća i unapređivati pedagošku praksu.</w:t>
      </w:r>
    </w:p>
    <w:p w14:paraId="20231ADC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Usavršavanje iz stavka 1. ovog članka, sastavni je dio radnih obveza odgojitelja,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suradnika i ravnatelja.</w:t>
      </w:r>
    </w:p>
    <w:p w14:paraId="7DCA2377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F7940" w14:textId="77777777" w:rsidR="00AA32A3" w:rsidRPr="008D0778" w:rsidRDefault="00AA32A3" w:rsidP="008C472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66.</w:t>
      </w:r>
    </w:p>
    <w:p w14:paraId="229B712E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Radni odnos u Vrtiću zasniva se ugovorom o radu na temelju natječaja.</w:t>
      </w:r>
    </w:p>
    <w:p w14:paraId="4051BEE3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Odluku o objavi natječaja donosi Upravno vijeće.</w:t>
      </w:r>
    </w:p>
    <w:p w14:paraId="1B14E7C1" w14:textId="681E2AC2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Natječaj se objavljuje na mrežnim stranicama i oglasnim pločama Hrvatskog zavoda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 xml:space="preserve">zapošljavanje, te mrežnim stranicama i oglasnim pločama Vrtića, a rok za </w:t>
      </w:r>
      <w:r w:rsidR="008C4725">
        <w:rPr>
          <w:rFonts w:ascii="Times New Roman" w:hAnsi="Times New Roman" w:cs="Times New Roman"/>
          <w:sz w:val="24"/>
          <w:szCs w:val="24"/>
        </w:rPr>
        <w:t>za</w:t>
      </w:r>
      <w:r w:rsidRPr="00DB2057">
        <w:rPr>
          <w:rFonts w:ascii="Times New Roman" w:hAnsi="Times New Roman" w:cs="Times New Roman"/>
          <w:sz w:val="24"/>
          <w:szCs w:val="24"/>
        </w:rPr>
        <w:t>primanje prijava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kandidata ne može biti kraći od osam dana.</w:t>
      </w:r>
    </w:p>
    <w:p w14:paraId="0C0B9010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Iznimno od stavka 1. ovog članka, radni odnos može se zasnovati ugovorom o radu i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natječaja:</w:t>
      </w:r>
    </w:p>
    <w:p w14:paraId="32A26B16" w14:textId="77777777" w:rsidR="00AA32A3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1. kad obavljanje poslova ne trpi odgodu, do zasnivanja radnog odnosa na temelju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30A74" w14:textId="7042A4E6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natječaja, ali ne dulje od 60 dana</w:t>
      </w:r>
    </w:p>
    <w:p w14:paraId="55E4C75A" w14:textId="77777777" w:rsidR="00AA32A3" w:rsidRPr="00DB2057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2. kad potreba za obavljanjem poslova ne traje dulje od 60 dana</w:t>
      </w:r>
    </w:p>
    <w:p w14:paraId="44C09EE9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lastRenderedPageBreak/>
        <w:t xml:space="preserve"> - do punog radnog vremena, s radnikom koji u predškolskoj ustanovi ima zasnovan</w:t>
      </w:r>
    </w:p>
    <w:p w14:paraId="2C9D3AF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</w:t>
      </w:r>
      <w:r w:rsidRPr="00DB2057">
        <w:rPr>
          <w:rFonts w:ascii="Times New Roman" w:hAnsi="Times New Roman" w:cs="Times New Roman"/>
          <w:sz w:val="24"/>
          <w:szCs w:val="24"/>
        </w:rPr>
        <w:t xml:space="preserve"> odnos na neodređeno vrijeme u nepunom radnom vremenu</w:t>
      </w:r>
    </w:p>
    <w:p w14:paraId="26EC0C45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B2057">
        <w:rPr>
          <w:rFonts w:ascii="Times New Roman" w:hAnsi="Times New Roman" w:cs="Times New Roman"/>
          <w:sz w:val="24"/>
          <w:szCs w:val="24"/>
        </w:rPr>
        <w:t>- u slučaju izmjene ugovora o radu radnika koji u predškolskoj ustanovi ima zasnovan</w:t>
      </w:r>
    </w:p>
    <w:p w14:paraId="489F742E" w14:textId="682A08AA" w:rsidR="00AA32A3" w:rsidRPr="00DB2057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 xml:space="preserve">radni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B2057">
        <w:rPr>
          <w:rFonts w:ascii="Times New Roman" w:hAnsi="Times New Roman" w:cs="Times New Roman"/>
          <w:sz w:val="24"/>
          <w:szCs w:val="24"/>
        </w:rPr>
        <w:t>dnos na neodređeno vrijeme, a kojim se mijenja naziv posla, odnosno popis ili opis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B2057">
        <w:rPr>
          <w:rFonts w:ascii="Times New Roman" w:hAnsi="Times New Roman" w:cs="Times New Roman"/>
          <w:sz w:val="24"/>
          <w:szCs w:val="24"/>
        </w:rPr>
        <w:t>oslova</w:t>
      </w:r>
      <w:r w:rsidR="008C4725">
        <w:rPr>
          <w:rFonts w:ascii="Times New Roman" w:hAnsi="Times New Roman" w:cs="Times New Roman"/>
          <w:sz w:val="24"/>
          <w:szCs w:val="24"/>
        </w:rPr>
        <w:t>.</w:t>
      </w:r>
    </w:p>
    <w:p w14:paraId="2838DCA2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Ako se na natječaj ne javi osoba koja ispunjava uvjete propisane Zakonom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B2057">
        <w:rPr>
          <w:rFonts w:ascii="Times New Roman" w:hAnsi="Times New Roman" w:cs="Times New Roman"/>
          <w:sz w:val="24"/>
          <w:szCs w:val="24"/>
        </w:rPr>
        <w:t>predškolskom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odgoju i obrazovanju, natječaj će se ponoviti u roku od pet mjeseci, a do zasnivanja radnog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 xml:space="preserve">odnosa na osnovi ponovljenog natječaja radni se odnos može zasnovati s osobom koja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B20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ispunjava propisane uvjete.</w:t>
      </w:r>
    </w:p>
    <w:p w14:paraId="2874F71D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S osobom iz stavka 5. ovog članka, sklapa se ugovor o radu na određeno vrijeme,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popune radnog mjesta na temelju ponovljenog natječaja s osobom koja ispunjava propisane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uvjete, ali ne dulje od pet mjeseci.</w:t>
      </w:r>
    </w:p>
    <w:p w14:paraId="2A38D938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Odluku o zasnivanju i prestanku radnog odnosa donosi Upravno vijeće na prijedlog</w:t>
      </w:r>
    </w:p>
    <w:p w14:paraId="61F21055" w14:textId="77777777" w:rsidR="00AA32A3" w:rsidRPr="00DB2057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Ravnatelja.</w:t>
      </w:r>
    </w:p>
    <w:p w14:paraId="1E6988AA" w14:textId="77777777" w:rsidR="00AA32A3" w:rsidRPr="00DB205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Iznimno od stavka 7. ovog članka, u slučaju kada je zbog obavljanja poslova koje ne trpe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57">
        <w:rPr>
          <w:rFonts w:ascii="Times New Roman" w:hAnsi="Times New Roman" w:cs="Times New Roman"/>
          <w:sz w:val="24"/>
          <w:szCs w:val="24"/>
        </w:rPr>
        <w:t>odgodu imenovan vršitelj dužnosti ravnatelja, prijedlog za zasnivanje i prestanak radnog</w:t>
      </w:r>
    </w:p>
    <w:p w14:paraId="51AC97EE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057">
        <w:rPr>
          <w:rFonts w:ascii="Times New Roman" w:hAnsi="Times New Roman" w:cs="Times New Roman"/>
          <w:sz w:val="24"/>
          <w:szCs w:val="24"/>
        </w:rPr>
        <w:t>odnosa daje vršitelj dužnosti ravnatelja.</w:t>
      </w:r>
    </w:p>
    <w:p w14:paraId="041629FE" w14:textId="77777777" w:rsidR="003E70A3" w:rsidRDefault="003E70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059FE" w14:textId="77777777" w:rsidR="003E70A3" w:rsidRDefault="003E70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D6BD0" w14:textId="77777777" w:rsidR="00AA32A3" w:rsidRPr="007C6255" w:rsidRDefault="00AA32A3" w:rsidP="00236EE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XII. FINANCIJSKO POSLOVANJE</w:t>
      </w:r>
    </w:p>
    <w:p w14:paraId="662DE90C" w14:textId="77777777" w:rsidR="00AA32A3" w:rsidRPr="008D0778" w:rsidRDefault="00AA32A3" w:rsidP="00236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67.</w:t>
      </w:r>
    </w:p>
    <w:p w14:paraId="0A524D13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Za obavljanje djelatnosti, Vrtić osigurava sredstva od Osnivača, roditelja, od prodaje roba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i usluga te donacija.</w:t>
      </w:r>
    </w:p>
    <w:p w14:paraId="126391F8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Prihodi i rashodi za obavljanje djelatnosti utvrđuju se Financijskim planom.</w:t>
      </w:r>
    </w:p>
    <w:p w14:paraId="10E39630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Vrtić usvaja Financijski plan prije početka godine na koju se plan odnosi na prijedlog</w:t>
      </w:r>
    </w:p>
    <w:p w14:paraId="060560AB" w14:textId="77777777" w:rsidR="00AA32A3" w:rsidRPr="00F94ADB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Ravnatelja.</w:t>
      </w:r>
    </w:p>
    <w:p w14:paraId="175A4090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Upravno vijeće Vrtića usvaja polugodišnje financijske izvještaje na prijedlog Ravnatelja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najkasnije u roku od 30 dana od njihove predaje sukladno važećim propisima kojima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uređeno predavanje financijskih izvještaja u sustavu proračuna.</w:t>
      </w:r>
    </w:p>
    <w:p w14:paraId="7C6B8FE1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Ako Vrtić na kraju kalendarske godine ostvari dobit, tu će dobit uporabiti za obavljanje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razvoj djelatnosti, u skladu s aktima Osnivača.</w:t>
      </w:r>
    </w:p>
    <w:p w14:paraId="457B941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Ako Vrtić na kraju kalendarske godine iskaže gubitak u financijskom poslovanju, gubitak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će se namiriti u skladu s odlukom Osnivača.</w:t>
      </w:r>
    </w:p>
    <w:p w14:paraId="4974AFDE" w14:textId="77777777" w:rsidR="003E70A3" w:rsidRPr="00F94ADB" w:rsidRDefault="003E70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ECF8D1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4830" w14:textId="77777777" w:rsidR="00AA32A3" w:rsidRPr="008D0778" w:rsidRDefault="00AA32A3" w:rsidP="00236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XIII. JAVNOST RADA</w:t>
      </w:r>
    </w:p>
    <w:p w14:paraId="6E68203E" w14:textId="77777777" w:rsidR="00AA32A3" w:rsidRPr="008D0778" w:rsidRDefault="00AA32A3" w:rsidP="00236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68.</w:t>
      </w:r>
    </w:p>
    <w:p w14:paraId="2BA9DD51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Rad Vrtića i njegovih tijela je javan.</w:t>
      </w:r>
    </w:p>
    <w:p w14:paraId="2E9C2A65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Javnost rada Vrtića ostvaruje se osobito:</w:t>
      </w:r>
    </w:p>
    <w:p w14:paraId="3813207C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- izvješćivanjem roditelja, građana i pravnih osoba o uvjetima i načinu davanja usluga</w:t>
      </w:r>
    </w:p>
    <w:p w14:paraId="34DD28D3" w14:textId="77777777" w:rsidR="003E70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- davanjem pravodobne obavijesti roditeljima, građanima i pravnim osobama, na </w:t>
      </w:r>
    </w:p>
    <w:p w14:paraId="25472F80" w14:textId="2374097C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njihov zahtjev, o uvjetima i načinu davanja usluga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F612F3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- obavijestima o sjednicama ili sastancima Upravnog i Odgojiteljskog vijeća te </w:t>
      </w:r>
    </w:p>
    <w:p w14:paraId="1941B8C4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mogućnostima n</w:t>
      </w:r>
      <w:r w:rsidRPr="00F94ADB">
        <w:rPr>
          <w:rFonts w:ascii="Times New Roman" w:hAnsi="Times New Roman" w:cs="Times New Roman"/>
          <w:sz w:val="24"/>
          <w:szCs w:val="24"/>
        </w:rPr>
        <w:t>eposrednog uvida u njihov rad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59EB6F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- objavljivanjem općih i pojedinačnih akata koji su u vezi s djelatnošću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9A597" w14:textId="23B04E6E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Vrtić je dužan na svojim mrežnim stranicama objaviti podatke o uvjetima i načinu pružanja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usluga i obavljanju poslova iz svoje djelatnosti.</w:t>
      </w:r>
    </w:p>
    <w:p w14:paraId="5C426865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lastRenderedPageBreak/>
        <w:t>Vrtić je dužan u razumnom roku davati sredstvima javnog priopćavanja na njihov zahtjev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informacije o obavljanju svoje djelatnosti i omogućiti im uvid u odgovarajuću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dokumentaciju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BE306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Vrtić će uskratiti davanje informacija, odnosno uvid u dokumentaciju samo u skladu s</w:t>
      </w:r>
    </w:p>
    <w:p w14:paraId="2F315272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propisima o zaštiti tajnosti podataka i zaštiti osobnih podataka.</w:t>
      </w:r>
    </w:p>
    <w:p w14:paraId="2AF9E842" w14:textId="77777777" w:rsidR="003E70A3" w:rsidRPr="00F94ADB" w:rsidRDefault="003E70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49D3C" w14:textId="77777777" w:rsidR="00AA32A3" w:rsidRDefault="00AA32A3" w:rsidP="00236E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0B4A8" w14:textId="77777777" w:rsidR="00AA32A3" w:rsidRPr="008D0778" w:rsidRDefault="00AA32A3" w:rsidP="00236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XIV. POSLOVNA TAJNA</w:t>
      </w:r>
    </w:p>
    <w:p w14:paraId="6F9F4ACC" w14:textId="77777777" w:rsidR="00AA32A3" w:rsidRPr="008D0778" w:rsidRDefault="00AA32A3" w:rsidP="00236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69.</w:t>
      </w:r>
    </w:p>
    <w:p w14:paraId="4D057609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Poslovnom tajnom smatraju se:</w:t>
      </w:r>
    </w:p>
    <w:p w14:paraId="658E0FE8" w14:textId="77777777" w:rsidR="00AA32A3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>odaci sadržani u molbama, zahtjevima i prijedlozima roditelja i skrbnika te drugih</w:t>
      </w:r>
    </w:p>
    <w:p w14:paraId="160532EA" w14:textId="77777777" w:rsidR="00AA32A3" w:rsidRPr="00F94ADB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građana i pravnih osoba upućenih Vrtiću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7F099B" w14:textId="77777777" w:rsidR="00AA32A3" w:rsidRPr="00F94ADB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>odaci sadržani u prilozima uz molbe, zahtjeve i prijedloge iz točke 1. ovog članka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A06DE8" w14:textId="77777777" w:rsidR="00AA32A3" w:rsidRPr="00F94ADB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>odaci utvrđeni u postupku zaštite dostojanstva radnika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A514A8" w14:textId="77777777" w:rsidR="00AA32A3" w:rsidRPr="00F94ADB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>odaci o poslovnim rezultatima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162D6C" w14:textId="77777777" w:rsidR="00AA32A3" w:rsidRPr="00F94ADB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>odaci o djeci upisanoj u Vrtić koji su socijalno-moralne naravi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97DBA8" w14:textId="77777777" w:rsidR="003E70A3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 xml:space="preserve">odaci i isprave koji su određeni kao poslovna tajna zakonom ili drugim propisima </w:t>
      </w:r>
    </w:p>
    <w:p w14:paraId="5EE46A02" w14:textId="4CE213E4" w:rsidR="00AA32A3" w:rsidRPr="00F94ADB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DB">
        <w:rPr>
          <w:rFonts w:ascii="Times New Roman" w:hAnsi="Times New Roman" w:cs="Times New Roman"/>
          <w:sz w:val="24"/>
          <w:szCs w:val="24"/>
        </w:rPr>
        <w:t>aktima Vrtića</w:t>
      </w:r>
      <w:r w:rsidR="003E70A3">
        <w:rPr>
          <w:rFonts w:ascii="Times New Roman" w:hAnsi="Times New Roman" w:cs="Times New Roman"/>
          <w:sz w:val="24"/>
          <w:szCs w:val="24"/>
        </w:rPr>
        <w:t>,</w:t>
      </w:r>
    </w:p>
    <w:p w14:paraId="7BC3AA23" w14:textId="77777777" w:rsidR="00AA32A3" w:rsidRPr="00F94ADB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4AD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ADB">
        <w:rPr>
          <w:rFonts w:ascii="Times New Roman" w:hAnsi="Times New Roman" w:cs="Times New Roman"/>
          <w:sz w:val="24"/>
          <w:szCs w:val="24"/>
        </w:rPr>
        <w:t>odaci i isprave koje Ravnatelj proglasi poslovnom tajnom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2F1A2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CA381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94290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70.</w:t>
      </w:r>
    </w:p>
    <w:p w14:paraId="78874C7A" w14:textId="5FA1304E" w:rsidR="00AA32A3" w:rsidRPr="007B77D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7D9">
        <w:rPr>
          <w:rFonts w:ascii="Times New Roman" w:hAnsi="Times New Roman" w:cs="Times New Roman"/>
          <w:sz w:val="24"/>
          <w:szCs w:val="24"/>
        </w:rPr>
        <w:t>Podatke i isprave koje se smatraju poslovnom tajnom, dužni su čuvati svi radnici Vrtića,</w:t>
      </w:r>
      <w:r w:rsidR="00823D53">
        <w:rPr>
          <w:rFonts w:ascii="Times New Roman" w:hAnsi="Times New Roman" w:cs="Times New Roman"/>
          <w:sz w:val="24"/>
          <w:szCs w:val="24"/>
        </w:rPr>
        <w:t xml:space="preserve"> </w:t>
      </w:r>
      <w:r w:rsidRPr="007B77D9">
        <w:rPr>
          <w:rFonts w:ascii="Times New Roman" w:hAnsi="Times New Roman" w:cs="Times New Roman"/>
          <w:sz w:val="24"/>
          <w:szCs w:val="24"/>
        </w:rPr>
        <w:t>bez obzira na koji su način saznali za te podatke i isprave.</w:t>
      </w:r>
    </w:p>
    <w:p w14:paraId="798DE904" w14:textId="77777777" w:rsidR="00AA32A3" w:rsidRPr="007B77D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7D9">
        <w:rPr>
          <w:rFonts w:ascii="Times New Roman" w:hAnsi="Times New Roman" w:cs="Times New Roman"/>
          <w:sz w:val="24"/>
          <w:szCs w:val="24"/>
        </w:rPr>
        <w:t>Čuvanje poslovne tajne obvezuje radnike i nakon prestanka rada u Vrtiću.</w:t>
      </w:r>
    </w:p>
    <w:p w14:paraId="543132AA" w14:textId="77777777" w:rsidR="00AA32A3" w:rsidRPr="007B77D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7D9">
        <w:rPr>
          <w:rFonts w:ascii="Times New Roman" w:hAnsi="Times New Roman" w:cs="Times New Roman"/>
          <w:sz w:val="24"/>
          <w:szCs w:val="24"/>
        </w:rPr>
        <w:t>Obveza čuvanja poslovne tajne ne odnosi se na davanje podataka u postupku pred sudom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7D9">
        <w:rPr>
          <w:rFonts w:ascii="Times New Roman" w:hAnsi="Times New Roman" w:cs="Times New Roman"/>
          <w:sz w:val="24"/>
          <w:szCs w:val="24"/>
        </w:rPr>
        <w:t>ili upravnim tijelom.</w:t>
      </w:r>
    </w:p>
    <w:p w14:paraId="7E719977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7825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XV. ZAŠTITA LJUDSKOG OKOLIŠA</w:t>
      </w:r>
    </w:p>
    <w:p w14:paraId="5722FE7A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71.</w:t>
      </w:r>
    </w:p>
    <w:p w14:paraId="748982C2" w14:textId="77777777" w:rsidR="00AA32A3" w:rsidRPr="00A0031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17">
        <w:rPr>
          <w:rFonts w:ascii="Times New Roman" w:hAnsi="Times New Roman" w:cs="Times New Roman"/>
          <w:sz w:val="24"/>
          <w:szCs w:val="24"/>
        </w:rPr>
        <w:t>Radnici Vrtića trebaju svakodnevno osiguravati uvjete za čuvanje i razvoj prirodnih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17">
        <w:rPr>
          <w:rFonts w:ascii="Times New Roman" w:hAnsi="Times New Roman" w:cs="Times New Roman"/>
          <w:sz w:val="24"/>
          <w:szCs w:val="24"/>
        </w:rPr>
        <w:t>radom stvorenih vrijednosti ljudskog okoliša te sprječavati i otklanjati štetne posljedice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17">
        <w:rPr>
          <w:rFonts w:ascii="Times New Roman" w:hAnsi="Times New Roman" w:cs="Times New Roman"/>
          <w:sz w:val="24"/>
          <w:szCs w:val="24"/>
        </w:rPr>
        <w:t>koje zagađivanjem zraka, tla i vode, bukom ili na drugi način ugrožavaju te vrijednosti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17">
        <w:rPr>
          <w:rFonts w:ascii="Times New Roman" w:hAnsi="Times New Roman" w:cs="Times New Roman"/>
          <w:sz w:val="24"/>
          <w:szCs w:val="24"/>
        </w:rPr>
        <w:t>dovode u opasnost život i zdravlje ljudi.</w:t>
      </w:r>
    </w:p>
    <w:p w14:paraId="5A6A30A8" w14:textId="77777777" w:rsidR="00AA32A3" w:rsidRPr="00A0031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317">
        <w:rPr>
          <w:rFonts w:ascii="Times New Roman" w:hAnsi="Times New Roman" w:cs="Times New Roman"/>
          <w:sz w:val="24"/>
          <w:szCs w:val="24"/>
        </w:rPr>
        <w:t>Zaštita okoliša razumijeva zajedničko djelovanje svih radnika Vrtića.</w:t>
      </w:r>
    </w:p>
    <w:p w14:paraId="36D97154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D6441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72.</w:t>
      </w:r>
    </w:p>
    <w:p w14:paraId="1E5BE90F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Odgojitelji koji sudjeluju u izvođenju odgojno – obrazovnih programa, dužn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4879">
        <w:rPr>
          <w:rFonts w:ascii="Times New Roman" w:hAnsi="Times New Roman" w:cs="Times New Roman"/>
          <w:sz w:val="24"/>
          <w:szCs w:val="24"/>
        </w:rPr>
        <w:t xml:space="preserve"> su posvetiti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pozornost odgoju djece u svezi s čuvanjem i zaštitom ljudskog okoliša.</w:t>
      </w:r>
    </w:p>
    <w:p w14:paraId="470896F3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Programi rada Vrtića u zaštiti ljudskog okoliša sastavni su dio plana i programa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Vrtića.</w:t>
      </w:r>
    </w:p>
    <w:p w14:paraId="2F93D274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8DA6" w14:textId="76256A14" w:rsidR="005A6E78" w:rsidRDefault="005A6E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6372A3" w14:textId="77777777" w:rsidR="00823D53" w:rsidRDefault="00823D5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D6E60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XVI. ZAŠTITA OSOBNIH PODATAKA</w:t>
      </w:r>
    </w:p>
    <w:p w14:paraId="19804899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73.</w:t>
      </w:r>
    </w:p>
    <w:p w14:paraId="696DC263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Osobni podaci fizičkih osoba mogu se u Vrtiću prikupljati u svrhu s kojom je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upoznata, koja je izrijekom propisana i u skladu sa zakonom, a mogu se dalje obrađivati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samo u svrhu za koju su prikupljeni.</w:t>
      </w:r>
    </w:p>
    <w:p w14:paraId="32C741A2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U vrtiću se mogu obrađivati osobni podaci samo uz uvjete određene Uredbom o zaštiti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osobnih podataka i zakonom.</w:t>
      </w:r>
    </w:p>
    <w:p w14:paraId="212DAC62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Osobni podaci moraju se obrađivati zakonito i pošteno.</w:t>
      </w:r>
    </w:p>
    <w:p w14:paraId="703AFED8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9D1B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74.</w:t>
      </w:r>
    </w:p>
    <w:p w14:paraId="634AD95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Osobni podaci smiju se u Vrtiću i dalje obrađivati:</w:t>
      </w:r>
    </w:p>
    <w:p w14:paraId="4981CCB4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 slučajevima određenim zakonom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970244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uz privolu ispitanika u svrhu za koju je ispitanik dao privolu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3E9B42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 svrhu izvršavanja zakonskih obveza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D7016D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 svrhu sklapanja i izvršenja ugovora u kojem je ispitanik stranka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5E9341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ako je obrada podataka nužna radi ispunjenja zadataka koji se izvršavaju u javnom</w:t>
      </w:r>
    </w:p>
    <w:p w14:paraId="2D55289A" w14:textId="77777777" w:rsidR="00823D5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 xml:space="preserve">interesu ili u izvršavanju javnih ovlasti Vrtića ili treće strane kojoj se podaci </w:t>
      </w:r>
    </w:p>
    <w:p w14:paraId="79440A96" w14:textId="03BAB8EE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5724DD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kada je ispitanik sam objavio osobne podatke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DFC3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Osobni podaci koji se odnose na djecu i druge malodobne osobe mogu se prikupljati i</w:t>
      </w:r>
    </w:p>
    <w:p w14:paraId="133294B8" w14:textId="77777777" w:rsidR="00AA32A3" w:rsidRPr="0028487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obrađivati u skladu sa zakonom uz posebne propisane mjere zaštite.</w:t>
      </w:r>
    </w:p>
    <w:p w14:paraId="1680012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Osobne podatke mogu u Vrtiću prikupljati i obrađivati samo za to ovlaštene osobe.</w:t>
      </w:r>
    </w:p>
    <w:p w14:paraId="47BA0D3D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Ravnatelj može ugovorom pojedine poslove u svezi s obradom osobnih podataka povjeriti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drugoj pravnoj ili fizičkoj osobi.</w:t>
      </w:r>
    </w:p>
    <w:p w14:paraId="7D9D169F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9D856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75.</w:t>
      </w:r>
    </w:p>
    <w:p w14:paraId="736D1768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U vrtiću je zabranjeno prikupljati i dalje obrađivati osobne podatke koji se odnose na radno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ili etničko podrijetlo, politička stajališta, vjerska i druga uvjerenja, sindikalno članstvo,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zdravlje i spolni život i osobne podatke o kaznenom i prekršajnom postupku.</w:t>
      </w:r>
    </w:p>
    <w:p w14:paraId="3B27EB84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Iznimno, podaci iz stavka 1. ovog članka mogu se prikupljati i dalje obrađivati:</w:t>
      </w:r>
    </w:p>
    <w:p w14:paraId="0582EED0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uz privolu ispitanika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105C7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kada je prikupljanje i obrada podataka potrebna radi izvršavanja prava i obveza koje</w:t>
      </w:r>
    </w:p>
    <w:p w14:paraId="0DB7C581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ima prema posebnim propisima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20A6E6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kada je obrada prijeko potrebna radi zaštite života ili tjelesnog integriteta ispitanika i</w:t>
      </w:r>
    </w:p>
    <w:p w14:paraId="1291C040" w14:textId="77777777" w:rsidR="00610127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 xml:space="preserve">druge osobe, kada ispitanik zbog fizičkih ili pravnih razloga nije u mogućnosti dati </w:t>
      </w:r>
    </w:p>
    <w:p w14:paraId="61540B64" w14:textId="3116EB9D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svoju</w:t>
      </w:r>
      <w:r w:rsidR="00610127"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privolu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45E6FF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kada se obrada provodi u okviru djelatnosti Vrtića pod uvjetom da se obrada odnosi</w:t>
      </w:r>
    </w:p>
    <w:p w14:paraId="44BBC583" w14:textId="128BCE53" w:rsidR="00AA32A3" w:rsidRDefault="005A6E78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izrijekom na djecu i</w:t>
      </w:r>
      <w:r w:rsidR="00AA32A3" w:rsidRPr="00284879">
        <w:rPr>
          <w:rFonts w:ascii="Times New Roman" w:hAnsi="Times New Roman" w:cs="Times New Roman"/>
          <w:sz w:val="24"/>
          <w:szCs w:val="24"/>
        </w:rPr>
        <w:t xml:space="preserve"> radnike Vrtića i da podaci ne budu otkriveni trećoj strani bez</w:t>
      </w:r>
    </w:p>
    <w:p w14:paraId="72951C9C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pristanka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ispitanika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778DB2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kada je obrada podataka potrebna radi uspostave ostvarenja ili zaštite potraživanja</w:t>
      </w:r>
    </w:p>
    <w:p w14:paraId="4E83DDC6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propisanih zakonom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DFD54A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kada je ispitanik objavio osobne podatke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641FD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U slučajevima iz stavka 1. ovog članka obrada podataka mora biti posebno označena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zaštićena.</w:t>
      </w:r>
    </w:p>
    <w:p w14:paraId="641E5309" w14:textId="4B468A1E" w:rsidR="005A6E78" w:rsidRDefault="005A6E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2D6BAD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46F16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XVII. OSTVARIVANJE PRAVA NA PRISTUP INFORMACIJAMA</w:t>
      </w:r>
    </w:p>
    <w:p w14:paraId="7A0691A1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76.</w:t>
      </w:r>
    </w:p>
    <w:p w14:paraId="690DCA64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Vrtić će omogućiti pristup informacijama koje posjeduje, kojima raspolaže ili koje nadzire:</w:t>
      </w:r>
    </w:p>
    <w:p w14:paraId="039B9E2E" w14:textId="77777777" w:rsidR="00610127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1. Pravodobnim objavljivanjem na svojim mrežnim stranicama na primjeren i</w:t>
      </w:r>
    </w:p>
    <w:p w14:paraId="7A7E6686" w14:textId="4043C9A5" w:rsidR="00AA32A3" w:rsidRPr="00284879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dostupan</w:t>
      </w:r>
      <w:r w:rsidR="00610127"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način općih akata i odluka te informacija o svome radu i poslovanju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02906" w14:textId="77777777" w:rsidR="00AA32A3" w:rsidRPr="00284879" w:rsidRDefault="00AA32A3" w:rsidP="00DC5F7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2. Davanjem informacija korisniku koji je podnio zahtjev na jedan od sljedećih načina:</w:t>
      </w:r>
    </w:p>
    <w:p w14:paraId="78A2BF3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neposrednim davanjem informacije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8F953A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davanjem informacije pisanim putem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5C9489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uvidom u pismena i preslikom pismena koje sadrži traženu informaciju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BB03AC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dostavom preslike pismena koje sadrži traženu informaciju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887DE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na drugi način prikladan za ostvarivanje prava na pristup informaciji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3DFE3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EBCC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77.</w:t>
      </w:r>
    </w:p>
    <w:p w14:paraId="504FF1CF" w14:textId="067E9A75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Vrtić će omogućiti pristup informaciji korisniku na temelju njegova pisanog ili usmenog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zahtjeva.</w:t>
      </w:r>
    </w:p>
    <w:p w14:paraId="25FC6E83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Kada je zahtjev iz stavka 1. podnesen usmeno, o tome će se sastaviti zapisnik, a kada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podnesen telefonski ili preko drugog komunikacijskog uređaja, sastavit će se službena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bilješka.</w:t>
      </w:r>
    </w:p>
    <w:p w14:paraId="60286909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2691F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78.</w:t>
      </w:r>
    </w:p>
    <w:p w14:paraId="39977E7D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Na temelju usmenog ili pisanog zahtjeva korisniku će se omogućiti pristup informaciji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najkasnije u roku od 15 dana od dana podnošenja zahtjeva.</w:t>
      </w:r>
    </w:p>
    <w:p w14:paraId="03DC4C0B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Vrtić će odbiti zahtjev korisnika:</w:t>
      </w:r>
    </w:p>
    <w:p w14:paraId="355DF22D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 slučajevima propisanim zakonom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016AB1" w14:textId="4CBB92E9" w:rsidR="00AA32A3" w:rsidRPr="00284879" w:rsidRDefault="00AA32A3" w:rsidP="00DC5F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ako Vrtić ne posjeduje, ne raspolaže, ne nadzire ili nema saznanja o traženoj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="005A6E78">
        <w:rPr>
          <w:rFonts w:ascii="Times New Roman" w:hAnsi="Times New Roman" w:cs="Times New Roman"/>
          <w:sz w:val="24"/>
          <w:szCs w:val="24"/>
        </w:rPr>
        <w:t>i</w:t>
      </w:r>
      <w:r w:rsidRPr="00284879">
        <w:rPr>
          <w:rFonts w:ascii="Times New Roman" w:hAnsi="Times New Roman" w:cs="Times New Roman"/>
          <w:sz w:val="24"/>
          <w:szCs w:val="24"/>
        </w:rPr>
        <w:t>nformaciji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66C61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ako nema mogućnosti za dopunu ili ispravak dane informacije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CB411F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ako se traži informacija koja nema obilježje informacije propisane Zakonom o pravu</w:t>
      </w:r>
    </w:p>
    <w:p w14:paraId="538DFC08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84879">
        <w:rPr>
          <w:rFonts w:ascii="Times New Roman" w:hAnsi="Times New Roman" w:cs="Times New Roman"/>
          <w:sz w:val="24"/>
          <w:szCs w:val="24"/>
        </w:rPr>
        <w:t>pristup informacijama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A9A79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O odbijanju zahtjeva iz stavka 2. ovog članka odlučuje se rješenjem.</w:t>
      </w:r>
    </w:p>
    <w:p w14:paraId="76D4C615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Protiv rješenja iz stavka 3. ovog članka korisnik može izjaviti žalbu u roku od 15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dana dostave rješenja.</w:t>
      </w:r>
    </w:p>
    <w:p w14:paraId="5BC00153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FA3FE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79.</w:t>
      </w:r>
    </w:p>
    <w:p w14:paraId="3D43351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Ravnatelj je ovlašten odrediti radnika Vrtića kao posebnu službenu osobu mjerodavnu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rješavanje ostvarivanja prava na pristup informacijama.</w:t>
      </w:r>
    </w:p>
    <w:p w14:paraId="5659A4D3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84879">
        <w:rPr>
          <w:rFonts w:ascii="Times New Roman" w:hAnsi="Times New Roman" w:cs="Times New Roman"/>
          <w:sz w:val="24"/>
          <w:szCs w:val="24"/>
        </w:rPr>
        <w:t>nik iz stavka 1. ovog članka:</w:t>
      </w:r>
    </w:p>
    <w:p w14:paraId="48152631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 xml:space="preserve">- </w:t>
      </w:r>
      <w:r w:rsidR="004F323A"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rješava pojedinačne zahtjeve za ostvarivanje prava na pristup informacijama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670316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unapređuje načine obrade, klasificiranja, čuvanja i objavljivanja informacija sadržanih</w:t>
      </w:r>
      <w:r w:rsidR="004F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84879">
        <w:rPr>
          <w:rFonts w:ascii="Times New Roman" w:hAnsi="Times New Roman" w:cs="Times New Roman"/>
          <w:sz w:val="24"/>
          <w:szCs w:val="24"/>
        </w:rPr>
        <w:t>službenim ispravama koje se odnose na rad i djelatnost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EE424E" w14:textId="77777777" w:rsidR="00AA32A3" w:rsidRPr="00284879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879">
        <w:rPr>
          <w:rFonts w:ascii="Times New Roman" w:hAnsi="Times New Roman" w:cs="Times New Roman"/>
          <w:sz w:val="24"/>
          <w:szCs w:val="24"/>
        </w:rPr>
        <w:t>- osigurava neophodnu pomoć podnositeljima zahtjeva u svezi s ostvarivanjem prava na</w:t>
      </w:r>
      <w:r w:rsidR="004F323A">
        <w:rPr>
          <w:rFonts w:ascii="Times New Roman" w:hAnsi="Times New Roman" w:cs="Times New Roman"/>
          <w:sz w:val="24"/>
          <w:szCs w:val="24"/>
        </w:rPr>
        <w:t xml:space="preserve"> </w:t>
      </w:r>
      <w:r w:rsidRPr="00284879">
        <w:rPr>
          <w:rFonts w:ascii="Times New Roman" w:hAnsi="Times New Roman" w:cs="Times New Roman"/>
          <w:sz w:val="24"/>
          <w:szCs w:val="24"/>
        </w:rPr>
        <w:t>pristup informacijama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25F9C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AC321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XVIII. DOKUMENTACIJA U VRTIĆU</w:t>
      </w:r>
    </w:p>
    <w:p w14:paraId="0AACBE08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80.</w:t>
      </w:r>
    </w:p>
    <w:p w14:paraId="2002E1E5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Dječji vrtić vodi pedagošku i zdravstvenu dokumentaciju te evidenciju o djeci.</w:t>
      </w:r>
    </w:p>
    <w:p w14:paraId="29A0CF61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lastRenderedPageBreak/>
        <w:t>Pedagoška i zdravstvena dokumentacija vodi se u pisanom ili elektroničkom obliku.</w:t>
      </w:r>
    </w:p>
    <w:p w14:paraId="19409721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Obrasce zdravstvene dokumentacije i evidencije propisuje ministar nadležan za zdravstvo.</w:t>
      </w:r>
    </w:p>
    <w:p w14:paraId="5DF28D20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Sredstva za vođenje dokumentacije iz stavka 1. ovog članka osigurava Osnivač vrtića.</w:t>
      </w:r>
    </w:p>
    <w:p w14:paraId="3D1CF10C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U ministarstvu nadležnom za obrazovanje vodi se zajednički elektronički upisnik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predškolskih ustanova u elektroničkom obliku (u daljnjem tekstu: e-Vrtić) i sadrži sljedeće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evidencije:</w:t>
      </w:r>
    </w:p>
    <w:p w14:paraId="1A582CD5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upisnik ustanova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BCA831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evidenciju odgojno-obrazovnog rada u ustanovama za svaku pedagošku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8D3E36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upisnik djece u ustanovama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98725D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upisnik radnika ustanova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81DF9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Podatke u Upisnik ustanova upisuje ministarstvo nadležno za obrazovanje, a podatke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ostale evidencije upisuju predškolske ustanove najkasnije do 30. rujna tekuće godine.</w:t>
      </w:r>
    </w:p>
    <w:p w14:paraId="3C52982C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Podaci iz e-Vrtića moraju biti zaštićeni od zloporabe, uništenja, gubitka, neovlaštenih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promjena ili pristupa, u skladu s odredbama propisa kojim se uređuje zaštita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podataka.</w:t>
      </w:r>
    </w:p>
    <w:p w14:paraId="47A4AB19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Voditelj zbir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F141F">
        <w:rPr>
          <w:rFonts w:ascii="Times New Roman" w:hAnsi="Times New Roman" w:cs="Times New Roman"/>
          <w:sz w:val="24"/>
          <w:szCs w:val="24"/>
        </w:rPr>
        <w:t>e podataka i korisnik osobnih podataka sadržanih u evidencijama e-Vrtića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ministarstvo nadležno za obrazovanje, a voditelj zbirke podataka za pojedinačnu ustanovu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je predškolska ustanova.</w:t>
      </w:r>
    </w:p>
    <w:p w14:paraId="1344B321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Ovlaštenja za pristup i razine pristupa podacima iz e-Vrtića dječjim vrtićima, osnivačima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i nadležnim upravnim tijelima županija, odnosno gradskom uredu Grada Zagreba odobrava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ministarstvo nadležno za obrazovanje.</w:t>
      </w:r>
    </w:p>
    <w:p w14:paraId="4D98B2AF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BB82A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XIX. OPĆI I POJEDINAČNI AKTI VRTIĆA</w:t>
      </w:r>
    </w:p>
    <w:p w14:paraId="3AA5263C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81.</w:t>
      </w:r>
    </w:p>
    <w:p w14:paraId="6CB892C0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Opće akte Upravno vijeće donosi:</w:t>
      </w:r>
    </w:p>
    <w:p w14:paraId="7FE2D079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u svezi s izvršavanjem zakona, podzakonskih akata i drugih propisa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64B48F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u svezi s izvršavanjem odredaba ovog Statuta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6F9C81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u svezi s uređivanjem odnosa u Vrtiću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23D297" w14:textId="77777777" w:rsidR="00E43241" w:rsidRPr="000F141F" w:rsidRDefault="00E43241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D3D070" w14:textId="77777777" w:rsidR="00AA32A3" w:rsidRPr="008D0778" w:rsidRDefault="00AA32A3" w:rsidP="005A6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82.</w:t>
      </w:r>
    </w:p>
    <w:p w14:paraId="45F02EC8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Vrtić ima ove opće akte:</w:t>
      </w:r>
    </w:p>
    <w:p w14:paraId="2A3F7D2F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Statut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23556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Pravilnik o unutarnjem ustrojstvu i načinu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B5061A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Pravilnik o radu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B7CF76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Pravilnik o zaštiti na radu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9ECEA9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Pravilnik o zaštiti od požara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6B1FB4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Pravilnik o upisu djece i ostvarivanju prava i obveza korisnika usluga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AC3566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Etički kodeks ponašanja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897162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Poslovnik o radu Odgojiteljskog vijeća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CF82A8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- Poslovnik o radu Upravnog vijeća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D460DD" w14:textId="2271083A" w:rsidR="00AA32A3" w:rsidRPr="000F141F" w:rsidRDefault="005A6E78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2A3" w:rsidRPr="000F141F">
        <w:rPr>
          <w:rFonts w:ascii="Times New Roman" w:hAnsi="Times New Roman" w:cs="Times New Roman"/>
          <w:sz w:val="24"/>
          <w:szCs w:val="24"/>
        </w:rPr>
        <w:t>druge opće akte koje donosi Upravno vijeće, sukladno zakonu, podzakonskim</w:t>
      </w:r>
      <w:r w:rsidR="00AA32A3">
        <w:rPr>
          <w:rFonts w:ascii="Times New Roman" w:hAnsi="Times New Roman" w:cs="Times New Roman"/>
          <w:sz w:val="24"/>
          <w:szCs w:val="24"/>
        </w:rPr>
        <w:t xml:space="preserve"> </w:t>
      </w:r>
      <w:r w:rsidR="00AA32A3" w:rsidRPr="000F141F">
        <w:rPr>
          <w:rFonts w:ascii="Times New Roman" w:hAnsi="Times New Roman" w:cs="Times New Roman"/>
          <w:sz w:val="24"/>
          <w:szCs w:val="24"/>
        </w:rPr>
        <w:t>propisima i ovom Statutu</w:t>
      </w:r>
      <w:r w:rsidR="00AA32A3">
        <w:rPr>
          <w:rFonts w:ascii="Times New Roman" w:hAnsi="Times New Roman" w:cs="Times New Roman"/>
          <w:sz w:val="24"/>
          <w:szCs w:val="24"/>
        </w:rPr>
        <w:t>.</w:t>
      </w:r>
    </w:p>
    <w:p w14:paraId="2C94E59D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t>Opći akti Vrtića stupaju na snagu osmog dana od dana objave na oglasnoj ploči Vrtića,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iznimno ako je to propisano općim aktom i ako za to postoje opravdani razlozi i najranije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dan nakon objave na oglasnoj ploči.</w:t>
      </w:r>
    </w:p>
    <w:p w14:paraId="67397E04" w14:textId="77777777" w:rsidR="00AA32A3" w:rsidRPr="000F141F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41F">
        <w:rPr>
          <w:rFonts w:ascii="Times New Roman" w:hAnsi="Times New Roman" w:cs="Times New Roman"/>
          <w:sz w:val="24"/>
          <w:szCs w:val="24"/>
        </w:rPr>
        <w:lastRenderedPageBreak/>
        <w:t>Ravnatelj Vrtića dužan je ovaj Statut i Pravilnik o unutarnjem ustrojstvu dostaviti uredu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županiji nadležnom za poslove odgoja i obrazovanja, u roku od 8 (osam) dana od dana</w:t>
      </w:r>
      <w:r w:rsidR="004F323A">
        <w:rPr>
          <w:rFonts w:ascii="Times New Roman" w:hAnsi="Times New Roman" w:cs="Times New Roman"/>
          <w:sz w:val="24"/>
          <w:szCs w:val="24"/>
        </w:rPr>
        <w:t xml:space="preserve"> </w:t>
      </w:r>
      <w:r w:rsidRPr="000F141F">
        <w:rPr>
          <w:rFonts w:ascii="Times New Roman" w:hAnsi="Times New Roman" w:cs="Times New Roman"/>
          <w:sz w:val="24"/>
          <w:szCs w:val="24"/>
        </w:rPr>
        <w:t>donošenja.</w:t>
      </w:r>
    </w:p>
    <w:p w14:paraId="23A45252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D8B8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83.</w:t>
      </w:r>
    </w:p>
    <w:p w14:paraId="25E50F3E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Inicijativu za donošenje općih akata, njihovih izmjena i dopuna može dati svaki 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Upravnog vijeća.</w:t>
      </w:r>
    </w:p>
    <w:p w14:paraId="5F8695DD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Opći akti primjenjuju se danom njihova stupanja na snagu, osim ukoliko aktom kao danom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primjene nije određen neki drugi dan.</w:t>
      </w:r>
    </w:p>
    <w:p w14:paraId="49301F0B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Autentično tumačenje općih akata daje Upravno vijeće.</w:t>
      </w:r>
    </w:p>
    <w:p w14:paraId="5623C814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F945D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84.</w:t>
      </w:r>
    </w:p>
    <w:p w14:paraId="11AB793F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Pojedinačne akte kojima se uređuju pojedina prava i interesi djece, roditelja, radnika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građana, donose Upravno vijeće, Ravnatelj i drugi ovlašteni radnici.</w:t>
      </w:r>
    </w:p>
    <w:p w14:paraId="7A5727F8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Pojedinačni akti stupaju na snagu i izvršavaju se nakon donošenja, osim ako je provođenje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tih akata uvjetovano konačnošću akata, nastupom određenih činjenica ili istekom</w:t>
      </w:r>
    </w:p>
    <w:p w14:paraId="7CA55D3C" w14:textId="73A18FB9" w:rsidR="00AA32A3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određenog roka</w:t>
      </w:r>
      <w:r w:rsidR="00993BCA">
        <w:rPr>
          <w:rFonts w:ascii="Times New Roman" w:hAnsi="Times New Roman" w:cs="Times New Roman"/>
          <w:sz w:val="24"/>
          <w:szCs w:val="24"/>
        </w:rPr>
        <w:t>.</w:t>
      </w:r>
    </w:p>
    <w:p w14:paraId="385951F3" w14:textId="77777777" w:rsidR="00E43241" w:rsidRPr="00561B32" w:rsidRDefault="00E43241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6C8A5" w14:textId="77777777" w:rsidR="00AA32A3" w:rsidRPr="008D0778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C59E8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XX. SINDIKALNO ORGANIZIRANJE</w:t>
      </w:r>
    </w:p>
    <w:p w14:paraId="1991C56B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85.</w:t>
      </w:r>
    </w:p>
    <w:p w14:paraId="084F4CD3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Sindikalno organiziranje u Vrtiću je slobodno.</w:t>
      </w:r>
    </w:p>
    <w:p w14:paraId="654301E8" w14:textId="77777777" w:rsidR="00AA32A3" w:rsidRPr="00561B32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Za slučaj štrajka, štrajkaški odbor, ravnatelj Vrtića i Upravno vijeće dužni su osigurati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odgovarajuću njegu, prehranu, zdravstvenu zaštitu, kao i drugu skrb o djeci koja za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štrajka pohađaju program Vrtića.</w:t>
      </w:r>
    </w:p>
    <w:p w14:paraId="56AD1784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32">
        <w:rPr>
          <w:rFonts w:ascii="Times New Roman" w:hAnsi="Times New Roman" w:cs="Times New Roman"/>
          <w:sz w:val="24"/>
          <w:szCs w:val="24"/>
        </w:rPr>
        <w:t>Na pitanja ostvarivanja prava na štrajk i organiziranja štrajka, primjenjuju se opći propisi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2">
        <w:rPr>
          <w:rFonts w:ascii="Times New Roman" w:hAnsi="Times New Roman" w:cs="Times New Roman"/>
          <w:sz w:val="24"/>
          <w:szCs w:val="24"/>
        </w:rPr>
        <w:t>o štrajku.</w:t>
      </w:r>
    </w:p>
    <w:p w14:paraId="681113AF" w14:textId="77777777" w:rsidR="00E43241" w:rsidRPr="00561B32" w:rsidRDefault="00E43241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C14EB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B5FC6" w14:textId="705876E9" w:rsidR="00AA32A3" w:rsidRPr="008D0778" w:rsidRDefault="00F441CC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XXI. PRESTANAK RAD</w:t>
      </w:r>
      <w:r w:rsidR="00AA32A3" w:rsidRPr="008D0778">
        <w:rPr>
          <w:rFonts w:ascii="Times New Roman" w:hAnsi="Times New Roman" w:cs="Times New Roman"/>
          <w:b/>
          <w:bCs/>
          <w:sz w:val="24"/>
          <w:szCs w:val="24"/>
        </w:rPr>
        <w:t>A DJEČJEG VRTIĆA</w:t>
      </w:r>
    </w:p>
    <w:p w14:paraId="7C46180D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86.</w:t>
      </w:r>
    </w:p>
    <w:p w14:paraId="2815A4DC" w14:textId="07FB55CC" w:rsidR="00AA32A3" w:rsidRPr="00CB5B2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26">
        <w:rPr>
          <w:rFonts w:ascii="Times New Roman" w:hAnsi="Times New Roman" w:cs="Times New Roman"/>
          <w:sz w:val="24"/>
          <w:szCs w:val="24"/>
        </w:rPr>
        <w:t xml:space="preserve">Vrtić prestaje </w:t>
      </w:r>
      <w:r w:rsidR="00F441CC">
        <w:rPr>
          <w:rFonts w:ascii="Times New Roman" w:hAnsi="Times New Roman" w:cs="Times New Roman"/>
          <w:sz w:val="24"/>
          <w:szCs w:val="24"/>
        </w:rPr>
        <w:t xml:space="preserve">s </w:t>
      </w:r>
      <w:r w:rsidRPr="00CB5B26">
        <w:rPr>
          <w:rFonts w:ascii="Times New Roman" w:hAnsi="Times New Roman" w:cs="Times New Roman"/>
          <w:sz w:val="24"/>
          <w:szCs w:val="24"/>
        </w:rPr>
        <w:t>radom pod uvjetima i na način propisan Zakonom o ustanovama i Zakonom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B26"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14:paraId="61624265" w14:textId="77777777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26">
        <w:rPr>
          <w:rFonts w:ascii="Times New Roman" w:hAnsi="Times New Roman" w:cs="Times New Roman"/>
          <w:sz w:val="24"/>
          <w:szCs w:val="24"/>
        </w:rPr>
        <w:t>Odlukom o prestanku rada Vrtića određuje se rok i način prestanka njegova rada te uređuje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B26">
        <w:rPr>
          <w:rFonts w:ascii="Times New Roman" w:hAnsi="Times New Roman" w:cs="Times New Roman"/>
          <w:sz w:val="24"/>
          <w:szCs w:val="24"/>
        </w:rPr>
        <w:t>način raspoređivanja djece koja su pohađala dječji vrtić u druge odgovarajuće ustanove.</w:t>
      </w:r>
    </w:p>
    <w:p w14:paraId="449D8E83" w14:textId="77777777" w:rsidR="00E43241" w:rsidRPr="00CB5B26" w:rsidRDefault="00E43241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99F88F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12D96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XXII. ZABRANA PROMIDŽBE I PRODAJE U VRTIĆU</w:t>
      </w:r>
    </w:p>
    <w:p w14:paraId="0B9EB0B5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87.</w:t>
      </w:r>
    </w:p>
    <w:p w14:paraId="61EDC1BB" w14:textId="77777777" w:rsidR="00AA32A3" w:rsidRPr="00CB5B2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26">
        <w:rPr>
          <w:rFonts w:ascii="Times New Roman" w:hAnsi="Times New Roman" w:cs="Times New Roman"/>
          <w:sz w:val="24"/>
          <w:szCs w:val="24"/>
        </w:rPr>
        <w:t>U vrtiću nije dopuštena promidžba i prodaja roba i/ili usluga koje ne služe ciljevima odgoja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B26">
        <w:rPr>
          <w:rFonts w:ascii="Times New Roman" w:hAnsi="Times New Roman" w:cs="Times New Roman"/>
          <w:sz w:val="24"/>
          <w:szCs w:val="24"/>
        </w:rPr>
        <w:t>i obrazovanja ili su štetne za zdravlje, rast i razvoj djece rane i predškolske dobi.</w:t>
      </w:r>
    </w:p>
    <w:p w14:paraId="792E02B0" w14:textId="77777777" w:rsidR="00AA32A3" w:rsidRDefault="00AA32A3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F24A5" w14:textId="77777777" w:rsidR="00E43241" w:rsidRPr="008D0778" w:rsidRDefault="00E43241" w:rsidP="00DC5F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A1F62" w14:textId="0D4DC3A8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XXIII.</w:t>
      </w:r>
      <w:r w:rsidR="00E43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778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6C02DFC5" w14:textId="77777777" w:rsidR="00AA32A3" w:rsidRPr="008D0778" w:rsidRDefault="00AA32A3" w:rsidP="00F441C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0778">
        <w:rPr>
          <w:rFonts w:ascii="Times New Roman" w:hAnsi="Times New Roman" w:cs="Times New Roman"/>
          <w:b/>
          <w:bCs/>
          <w:sz w:val="24"/>
          <w:szCs w:val="24"/>
        </w:rPr>
        <w:t>Članak 98.</w:t>
      </w:r>
    </w:p>
    <w:p w14:paraId="454F7B6E" w14:textId="7138B01A" w:rsidR="00AA32A3" w:rsidRPr="00CB5B2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26">
        <w:rPr>
          <w:rFonts w:ascii="Times New Roman" w:hAnsi="Times New Roman" w:cs="Times New Roman"/>
          <w:sz w:val="24"/>
          <w:szCs w:val="24"/>
        </w:rPr>
        <w:t>Statut Vrtića donosi Upravno vijeće, a nakon pribavljene prethodne suglasnosti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Pr="00CB5B26">
        <w:rPr>
          <w:rFonts w:ascii="Times New Roman" w:hAnsi="Times New Roman" w:cs="Times New Roman"/>
          <w:sz w:val="24"/>
          <w:szCs w:val="24"/>
        </w:rPr>
        <w:t>Osnivača.</w:t>
      </w:r>
    </w:p>
    <w:p w14:paraId="153F1656" w14:textId="77777777" w:rsidR="00AA32A3" w:rsidRPr="00CB5B26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26">
        <w:rPr>
          <w:rFonts w:ascii="Times New Roman" w:hAnsi="Times New Roman" w:cs="Times New Roman"/>
          <w:sz w:val="24"/>
          <w:szCs w:val="24"/>
        </w:rPr>
        <w:lastRenderedPageBreak/>
        <w:t>Izmjene i dopune Statuta objavljuje se po istom postupku.</w:t>
      </w:r>
    </w:p>
    <w:p w14:paraId="30489FE2" w14:textId="1B999A86" w:rsidR="00AA32A3" w:rsidRDefault="00AA32A3" w:rsidP="00DC5F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26">
        <w:rPr>
          <w:rFonts w:ascii="Times New Roman" w:hAnsi="Times New Roman" w:cs="Times New Roman"/>
          <w:sz w:val="24"/>
          <w:szCs w:val="24"/>
        </w:rPr>
        <w:t>Ovaj Statut stupa na snagu u roku od 8 (osam) dana od dana objave na oglasnoj ploči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B26">
        <w:rPr>
          <w:rFonts w:ascii="Times New Roman" w:hAnsi="Times New Roman" w:cs="Times New Roman"/>
          <w:sz w:val="24"/>
          <w:szCs w:val="24"/>
        </w:rPr>
        <w:t>Vrtića.</w:t>
      </w:r>
    </w:p>
    <w:p w14:paraId="6EC9D13B" w14:textId="4F6CBA5F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6A4C2" w14:textId="605B5C93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3CBA0" w14:textId="77777777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79477" w14:textId="76E44B64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E6CD3">
        <w:rPr>
          <w:rFonts w:ascii="Times New Roman" w:hAnsi="Times New Roman" w:cs="Times New Roman"/>
          <w:sz w:val="24"/>
          <w:szCs w:val="24"/>
        </w:rPr>
        <w:t>601-01/25-01/02</w:t>
      </w:r>
    </w:p>
    <w:p w14:paraId="0C975CD2" w14:textId="38AE1C81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E6CD3">
        <w:rPr>
          <w:rFonts w:ascii="Times New Roman" w:hAnsi="Times New Roman" w:cs="Times New Roman"/>
          <w:sz w:val="24"/>
          <w:szCs w:val="24"/>
        </w:rPr>
        <w:t>2109-22-01-25-2</w:t>
      </w:r>
    </w:p>
    <w:p w14:paraId="25D0919F" w14:textId="335ED12D" w:rsidR="00C700AA" w:rsidRPr="00A5412B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Orehovica</w:t>
      </w:r>
      <w:r w:rsidR="00F441CC">
        <w:rPr>
          <w:rFonts w:ascii="Times New Roman" w:hAnsi="Times New Roman" w:cs="Times New Roman"/>
          <w:sz w:val="24"/>
          <w:szCs w:val="24"/>
        </w:rPr>
        <w:t xml:space="preserve">, 19. ožujka </w:t>
      </w:r>
      <w:r>
        <w:rPr>
          <w:rFonts w:ascii="Times New Roman" w:hAnsi="Times New Roman" w:cs="Times New Roman"/>
          <w:sz w:val="24"/>
          <w:szCs w:val="24"/>
        </w:rPr>
        <w:t xml:space="preserve">2025. godine </w:t>
      </w:r>
    </w:p>
    <w:p w14:paraId="4D6F567B" w14:textId="77777777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57EBB" w14:textId="77777777" w:rsidR="00C700AA" w:rsidRDefault="00C700AA" w:rsidP="00DC5F7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1EBA1CD" w14:textId="77777777" w:rsidR="00C700AA" w:rsidRPr="00A5412B" w:rsidRDefault="00C700AA" w:rsidP="00DC5F71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</w:t>
      </w:r>
    </w:p>
    <w:p w14:paraId="07AB1576" w14:textId="77777777" w:rsidR="00C700AA" w:rsidRPr="00A5412B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2F721" w14:textId="77777777" w:rsidR="00C700AA" w:rsidRPr="00A5412B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5A289E" wp14:editId="36D51888">
                <wp:simplePos x="0" y="0"/>
                <wp:positionH relativeFrom="column">
                  <wp:posOffset>4178487</wp:posOffset>
                </wp:positionH>
                <wp:positionV relativeFrom="paragraph">
                  <wp:posOffset>79055</wp:posOffset>
                </wp:positionV>
                <wp:extent cx="1874880" cy="360"/>
                <wp:effectExtent l="57150" t="38100" r="49530" b="57150"/>
                <wp:wrapNone/>
                <wp:docPr id="195546274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74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33ED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28.3pt;margin-top:5.5pt;width:149.1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">
                <v:imagedata r:id="rId8" o:title=""/>
              </v:shape>
            </w:pict>
          </mc:Fallback>
        </mc:AlternateContent>
      </w:r>
    </w:p>
    <w:p w14:paraId="74AF8DB8" w14:textId="77777777" w:rsidR="00C700AA" w:rsidRPr="00A5412B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CB8CB" w14:textId="77777777" w:rsidR="00C700AA" w:rsidRPr="00A5412B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9FB6A" w14:textId="77777777" w:rsidR="00C700AA" w:rsidRPr="00A5412B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F1022" w14:textId="5B98E8E8" w:rsidR="00C700AA" w:rsidRPr="00A5412B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Utvrđuje se da je Osnivač, Općina </w:t>
      </w:r>
      <w:r>
        <w:rPr>
          <w:rFonts w:ascii="Times New Roman" w:hAnsi="Times New Roman" w:cs="Times New Roman"/>
          <w:sz w:val="24"/>
          <w:szCs w:val="24"/>
        </w:rPr>
        <w:t>Orehovica</w:t>
      </w:r>
      <w:r w:rsidRPr="00A5412B">
        <w:rPr>
          <w:rFonts w:ascii="Times New Roman" w:hAnsi="Times New Roman" w:cs="Times New Roman"/>
          <w:sz w:val="24"/>
          <w:szCs w:val="24"/>
        </w:rPr>
        <w:t xml:space="preserve"> na prijedlog </w:t>
      </w:r>
      <w:r>
        <w:rPr>
          <w:rFonts w:ascii="Times New Roman" w:hAnsi="Times New Roman" w:cs="Times New Roman"/>
          <w:sz w:val="24"/>
          <w:szCs w:val="24"/>
        </w:rPr>
        <w:t xml:space="preserve">Statuta </w:t>
      </w:r>
      <w:r w:rsidRPr="00A5412B">
        <w:rPr>
          <w:rFonts w:ascii="Times New Roman" w:hAnsi="Times New Roman" w:cs="Times New Roman"/>
          <w:sz w:val="24"/>
          <w:szCs w:val="24"/>
        </w:rPr>
        <w:t xml:space="preserve">Dječjeg vrtića </w:t>
      </w:r>
      <w:r>
        <w:rPr>
          <w:rFonts w:ascii="Times New Roman" w:hAnsi="Times New Roman" w:cs="Times New Roman"/>
          <w:sz w:val="24"/>
          <w:szCs w:val="24"/>
        </w:rPr>
        <w:t>„Reheki“</w:t>
      </w:r>
      <w:r w:rsidRPr="00A5412B">
        <w:rPr>
          <w:rFonts w:ascii="Times New Roman" w:hAnsi="Times New Roman" w:cs="Times New Roman"/>
          <w:sz w:val="24"/>
          <w:szCs w:val="24"/>
        </w:rPr>
        <w:t xml:space="preserve"> dala prethodnu suglasnost Odlukom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Orehovica </w:t>
      </w:r>
      <w:r w:rsidRPr="00A5412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Pr="003454F2">
        <w:rPr>
          <w:rFonts w:ascii="Times New Roman" w:hAnsi="Times New Roman" w:cs="Times New Roman"/>
          <w:b/>
          <w:bCs/>
          <w:sz w:val="24"/>
          <w:szCs w:val="24"/>
        </w:rPr>
        <w:t>11. ožujka 2025. godine</w:t>
      </w:r>
      <w:r w:rsidRPr="00CE39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412B">
        <w:rPr>
          <w:rFonts w:ascii="Times New Roman" w:hAnsi="Times New Roman" w:cs="Times New Roman"/>
          <w:sz w:val="24"/>
          <w:szCs w:val="24"/>
        </w:rPr>
        <w:t>(KLASA: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CD3">
        <w:rPr>
          <w:rFonts w:ascii="Times New Roman" w:hAnsi="Times New Roman" w:cs="Times New Roman"/>
          <w:sz w:val="24"/>
          <w:szCs w:val="24"/>
        </w:rPr>
        <w:t>024-01/25-01/01,</w:t>
      </w:r>
      <w:r w:rsidRPr="00A5412B">
        <w:rPr>
          <w:rFonts w:ascii="Times New Roman" w:hAnsi="Times New Roman" w:cs="Times New Roman"/>
          <w:sz w:val="24"/>
          <w:szCs w:val="24"/>
        </w:rPr>
        <w:t xml:space="preserve"> 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CD3">
        <w:rPr>
          <w:rFonts w:ascii="Times New Roman" w:hAnsi="Times New Roman" w:cs="Times New Roman"/>
          <w:sz w:val="24"/>
          <w:szCs w:val="24"/>
        </w:rPr>
        <w:t>2109-22-02-25-2</w:t>
      </w:r>
      <w:r w:rsidRPr="00A5412B">
        <w:rPr>
          <w:rFonts w:ascii="Times New Roman" w:hAnsi="Times New Roman" w:cs="Times New Roman"/>
          <w:sz w:val="24"/>
          <w:szCs w:val="24"/>
        </w:rPr>
        <w:t>).</w:t>
      </w:r>
    </w:p>
    <w:p w14:paraId="4E502325" w14:textId="77777777" w:rsidR="00C700AA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10FC4" w14:textId="77777777" w:rsidR="00C700AA" w:rsidRPr="003D6E57" w:rsidRDefault="00C700AA" w:rsidP="00DC5F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6BD6C" w14:textId="1BEC764E" w:rsidR="00C700AA" w:rsidRPr="003D6E57" w:rsidRDefault="00C700AA" w:rsidP="00DC5F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E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F441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3D6E57">
        <w:rPr>
          <w:rFonts w:ascii="Times New Roman" w:hAnsi="Times New Roman" w:cs="Times New Roman"/>
          <w:b/>
          <w:bCs/>
          <w:sz w:val="24"/>
          <w:szCs w:val="24"/>
        </w:rPr>
        <w:t>PRIVREMENA RAVNATELJICA</w:t>
      </w:r>
    </w:p>
    <w:p w14:paraId="30BDD5BE" w14:textId="159C65DF" w:rsidR="00C700AA" w:rsidRPr="003D6E57" w:rsidRDefault="00F441CC" w:rsidP="00DC5F71">
      <w:pPr>
        <w:ind w:left="566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</w:t>
      </w:r>
    </w:p>
    <w:p w14:paraId="7DBD9716" w14:textId="77777777" w:rsidR="00C700AA" w:rsidRDefault="00C700AA" w:rsidP="00DC5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B52CA" w14:textId="77777777" w:rsidR="00C700AA" w:rsidRDefault="00C700AA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1189E" w14:textId="02D58B9D" w:rsidR="00AA32A3" w:rsidRPr="00C860F9" w:rsidRDefault="00AA32A3" w:rsidP="00DC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32A3" w:rsidRPr="00C860F9" w:rsidSect="003914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CDD96" w14:textId="77777777" w:rsidR="002932E7" w:rsidRDefault="002932E7" w:rsidP="0029055A">
      <w:pPr>
        <w:spacing w:after="0" w:line="240" w:lineRule="auto"/>
      </w:pPr>
      <w:r>
        <w:separator/>
      </w:r>
    </w:p>
  </w:endnote>
  <w:endnote w:type="continuationSeparator" w:id="0">
    <w:p w14:paraId="172015E3" w14:textId="77777777" w:rsidR="002932E7" w:rsidRDefault="002932E7" w:rsidP="0029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84E0" w14:textId="0F5C1285" w:rsidR="004525E1" w:rsidRDefault="004525E1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1B2DA9">
      <w:rPr>
        <w:noProof/>
      </w:rPr>
      <w:t>26</w:t>
    </w:r>
    <w:r>
      <w:rPr>
        <w:noProof/>
      </w:rPr>
      <w:fldChar w:fldCharType="end"/>
    </w:r>
  </w:p>
  <w:p w14:paraId="31B13781" w14:textId="77777777" w:rsidR="004525E1" w:rsidRDefault="004525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3431" w14:textId="77777777" w:rsidR="002932E7" w:rsidRDefault="002932E7" w:rsidP="0029055A">
      <w:pPr>
        <w:spacing w:after="0" w:line="240" w:lineRule="auto"/>
      </w:pPr>
      <w:r>
        <w:separator/>
      </w:r>
    </w:p>
  </w:footnote>
  <w:footnote w:type="continuationSeparator" w:id="0">
    <w:p w14:paraId="49383BFE" w14:textId="77777777" w:rsidR="002932E7" w:rsidRDefault="002932E7" w:rsidP="0029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6B2B"/>
    <w:multiLevelType w:val="hybridMultilevel"/>
    <w:tmpl w:val="E25A248A"/>
    <w:lvl w:ilvl="0" w:tplc="839469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C92A1A"/>
    <w:multiLevelType w:val="hybridMultilevel"/>
    <w:tmpl w:val="BC4A053C"/>
    <w:lvl w:ilvl="0" w:tplc="6404765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644C10"/>
    <w:multiLevelType w:val="hybridMultilevel"/>
    <w:tmpl w:val="32BCE324"/>
    <w:lvl w:ilvl="0" w:tplc="9CBECA2A">
      <w:start w:val="4"/>
      <w:numFmt w:val="bullet"/>
      <w:lvlText w:val="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6E7D08"/>
    <w:multiLevelType w:val="hybridMultilevel"/>
    <w:tmpl w:val="2F04FE02"/>
    <w:lvl w:ilvl="0" w:tplc="308836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2E39AF"/>
    <w:multiLevelType w:val="hybridMultilevel"/>
    <w:tmpl w:val="CAACE162"/>
    <w:lvl w:ilvl="0" w:tplc="8EE6A5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2022075693">
    <w:abstractNumId w:val="4"/>
  </w:num>
  <w:num w:numId="2" w16cid:durableId="962732902">
    <w:abstractNumId w:val="1"/>
  </w:num>
  <w:num w:numId="3" w16cid:durableId="1490825108">
    <w:abstractNumId w:val="2"/>
  </w:num>
  <w:num w:numId="4" w16cid:durableId="1978141330">
    <w:abstractNumId w:val="3"/>
  </w:num>
  <w:num w:numId="5" w16cid:durableId="12893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0"/>
    <w:rsid w:val="000005FE"/>
    <w:rsid w:val="00015529"/>
    <w:rsid w:val="00017235"/>
    <w:rsid w:val="00017F40"/>
    <w:rsid w:val="00052404"/>
    <w:rsid w:val="00064B38"/>
    <w:rsid w:val="00086EAF"/>
    <w:rsid w:val="000B32D8"/>
    <w:rsid w:val="000C6008"/>
    <w:rsid w:val="000E2B33"/>
    <w:rsid w:val="000E4577"/>
    <w:rsid w:val="000F141F"/>
    <w:rsid w:val="000F4EAF"/>
    <w:rsid w:val="00101811"/>
    <w:rsid w:val="0012214D"/>
    <w:rsid w:val="001430AB"/>
    <w:rsid w:val="00147EEB"/>
    <w:rsid w:val="001530F5"/>
    <w:rsid w:val="00155FF0"/>
    <w:rsid w:val="001576D3"/>
    <w:rsid w:val="001576E8"/>
    <w:rsid w:val="00187FBD"/>
    <w:rsid w:val="0019150A"/>
    <w:rsid w:val="00193505"/>
    <w:rsid w:val="001A0BF3"/>
    <w:rsid w:val="001A6C09"/>
    <w:rsid w:val="001B2DA9"/>
    <w:rsid w:val="001C2D96"/>
    <w:rsid w:val="001E72D8"/>
    <w:rsid w:val="00226C9C"/>
    <w:rsid w:val="00234AD5"/>
    <w:rsid w:val="00236065"/>
    <w:rsid w:val="00236EE2"/>
    <w:rsid w:val="00246FC7"/>
    <w:rsid w:val="00256C4C"/>
    <w:rsid w:val="00284879"/>
    <w:rsid w:val="0029055A"/>
    <w:rsid w:val="00290B5E"/>
    <w:rsid w:val="002932E7"/>
    <w:rsid w:val="002B4154"/>
    <w:rsid w:val="002D4919"/>
    <w:rsid w:val="002E0332"/>
    <w:rsid w:val="002F2250"/>
    <w:rsid w:val="003065A6"/>
    <w:rsid w:val="00312424"/>
    <w:rsid w:val="00313CA7"/>
    <w:rsid w:val="00313E81"/>
    <w:rsid w:val="00365E1A"/>
    <w:rsid w:val="003813F7"/>
    <w:rsid w:val="00391481"/>
    <w:rsid w:val="00392868"/>
    <w:rsid w:val="00395322"/>
    <w:rsid w:val="003A77D3"/>
    <w:rsid w:val="003C40BA"/>
    <w:rsid w:val="003E0FF7"/>
    <w:rsid w:val="003E70A3"/>
    <w:rsid w:val="004067AA"/>
    <w:rsid w:val="00414D0D"/>
    <w:rsid w:val="0042391A"/>
    <w:rsid w:val="00436036"/>
    <w:rsid w:val="00443596"/>
    <w:rsid w:val="004525E1"/>
    <w:rsid w:val="00460A9F"/>
    <w:rsid w:val="00472E50"/>
    <w:rsid w:val="00485E5E"/>
    <w:rsid w:val="004948E4"/>
    <w:rsid w:val="00496050"/>
    <w:rsid w:val="004A5F9E"/>
    <w:rsid w:val="004E3DAE"/>
    <w:rsid w:val="004F323A"/>
    <w:rsid w:val="005063D6"/>
    <w:rsid w:val="00561B32"/>
    <w:rsid w:val="00570661"/>
    <w:rsid w:val="005A6E78"/>
    <w:rsid w:val="005B46D8"/>
    <w:rsid w:val="005C5433"/>
    <w:rsid w:val="005C72BE"/>
    <w:rsid w:val="005F49C8"/>
    <w:rsid w:val="00610127"/>
    <w:rsid w:val="006136E6"/>
    <w:rsid w:val="0064184B"/>
    <w:rsid w:val="00651674"/>
    <w:rsid w:val="00654481"/>
    <w:rsid w:val="00673C98"/>
    <w:rsid w:val="0069165C"/>
    <w:rsid w:val="006C33B9"/>
    <w:rsid w:val="006E6CD3"/>
    <w:rsid w:val="006F1C13"/>
    <w:rsid w:val="007055B4"/>
    <w:rsid w:val="00713594"/>
    <w:rsid w:val="00732DB1"/>
    <w:rsid w:val="0074299E"/>
    <w:rsid w:val="007641ED"/>
    <w:rsid w:val="0077143B"/>
    <w:rsid w:val="007870BF"/>
    <w:rsid w:val="00793FD7"/>
    <w:rsid w:val="007B77D9"/>
    <w:rsid w:val="007C3E3F"/>
    <w:rsid w:val="007C6255"/>
    <w:rsid w:val="00823D53"/>
    <w:rsid w:val="008276CC"/>
    <w:rsid w:val="008629BC"/>
    <w:rsid w:val="0089555E"/>
    <w:rsid w:val="008A76B0"/>
    <w:rsid w:val="008B1530"/>
    <w:rsid w:val="008C2026"/>
    <w:rsid w:val="008C4725"/>
    <w:rsid w:val="008D0778"/>
    <w:rsid w:val="00902839"/>
    <w:rsid w:val="009107C6"/>
    <w:rsid w:val="00944344"/>
    <w:rsid w:val="0096041E"/>
    <w:rsid w:val="009604A2"/>
    <w:rsid w:val="00976D47"/>
    <w:rsid w:val="00981644"/>
    <w:rsid w:val="00986B9E"/>
    <w:rsid w:val="00993BCA"/>
    <w:rsid w:val="00997831"/>
    <w:rsid w:val="009A49E9"/>
    <w:rsid w:val="009B2410"/>
    <w:rsid w:val="009C2CAE"/>
    <w:rsid w:val="009C5022"/>
    <w:rsid w:val="009E1CCC"/>
    <w:rsid w:val="00A00317"/>
    <w:rsid w:val="00A22DAE"/>
    <w:rsid w:val="00A4577A"/>
    <w:rsid w:val="00A526DE"/>
    <w:rsid w:val="00A76EC5"/>
    <w:rsid w:val="00AA32A3"/>
    <w:rsid w:val="00AB1D2C"/>
    <w:rsid w:val="00AF463E"/>
    <w:rsid w:val="00AF6DF4"/>
    <w:rsid w:val="00AF704B"/>
    <w:rsid w:val="00B07BE4"/>
    <w:rsid w:val="00B33A15"/>
    <w:rsid w:val="00B47569"/>
    <w:rsid w:val="00B55ED4"/>
    <w:rsid w:val="00B62A67"/>
    <w:rsid w:val="00B77301"/>
    <w:rsid w:val="00B84000"/>
    <w:rsid w:val="00BB248E"/>
    <w:rsid w:val="00BE287B"/>
    <w:rsid w:val="00BE30A5"/>
    <w:rsid w:val="00BF3B37"/>
    <w:rsid w:val="00C13292"/>
    <w:rsid w:val="00C21CE8"/>
    <w:rsid w:val="00C34A45"/>
    <w:rsid w:val="00C43E93"/>
    <w:rsid w:val="00C45926"/>
    <w:rsid w:val="00C5445C"/>
    <w:rsid w:val="00C66886"/>
    <w:rsid w:val="00C700AA"/>
    <w:rsid w:val="00C860F9"/>
    <w:rsid w:val="00CA2D89"/>
    <w:rsid w:val="00CB5B26"/>
    <w:rsid w:val="00D06A0C"/>
    <w:rsid w:val="00D07C48"/>
    <w:rsid w:val="00D37774"/>
    <w:rsid w:val="00D47A2F"/>
    <w:rsid w:val="00D872CA"/>
    <w:rsid w:val="00DA0267"/>
    <w:rsid w:val="00DA5842"/>
    <w:rsid w:val="00DB2057"/>
    <w:rsid w:val="00DC5F71"/>
    <w:rsid w:val="00DD0F8B"/>
    <w:rsid w:val="00E10B93"/>
    <w:rsid w:val="00E31E8A"/>
    <w:rsid w:val="00E43241"/>
    <w:rsid w:val="00E51C36"/>
    <w:rsid w:val="00E61590"/>
    <w:rsid w:val="00E82A56"/>
    <w:rsid w:val="00EA5CFD"/>
    <w:rsid w:val="00EA5D71"/>
    <w:rsid w:val="00EB3D1F"/>
    <w:rsid w:val="00EC0A3A"/>
    <w:rsid w:val="00F441CC"/>
    <w:rsid w:val="00F929CE"/>
    <w:rsid w:val="00F94ADB"/>
    <w:rsid w:val="00F96425"/>
    <w:rsid w:val="00F967F0"/>
    <w:rsid w:val="00FB1DD9"/>
    <w:rsid w:val="00FD54A4"/>
    <w:rsid w:val="00FD6803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729E8"/>
  <w15:docId w15:val="{1359B77F-229C-4E04-8F67-AF6FE795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BC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66886"/>
    <w:pPr>
      <w:ind w:left="720"/>
    </w:pPr>
  </w:style>
  <w:style w:type="paragraph" w:styleId="Zaglavlje">
    <w:name w:val="header"/>
    <w:basedOn w:val="Normal"/>
    <w:link w:val="ZaglavljeChar"/>
    <w:uiPriority w:val="99"/>
    <w:rsid w:val="0029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9055A"/>
  </w:style>
  <w:style w:type="paragraph" w:styleId="Podnoje">
    <w:name w:val="footer"/>
    <w:basedOn w:val="Normal"/>
    <w:link w:val="PodnojeChar"/>
    <w:uiPriority w:val="99"/>
    <w:rsid w:val="0029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29055A"/>
  </w:style>
  <w:style w:type="character" w:styleId="Referencakomentara">
    <w:name w:val="annotation reference"/>
    <w:basedOn w:val="Zadanifontodlomka"/>
    <w:uiPriority w:val="99"/>
    <w:semiHidden/>
    <w:rsid w:val="003813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3813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813F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813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813F7"/>
    <w:rPr>
      <w:b/>
      <w:bCs/>
      <w:sz w:val="20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rsid w:val="000F4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A41FD9"/>
    <w:rPr>
      <w:rFonts w:ascii="Times New Roman" w:hAnsi="Times New Roman"/>
      <w:sz w:val="0"/>
      <w:szCs w:val="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F4E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FD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8T13:38:15.6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1,'5176'0,"-5145"0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8965</Words>
  <Characters>51104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Crlenec</dc:creator>
  <cp:keywords/>
  <dc:description/>
  <cp:lastModifiedBy>Općina Orehovica</cp:lastModifiedBy>
  <cp:revision>2</cp:revision>
  <cp:lastPrinted>2025-03-04T10:36:00Z</cp:lastPrinted>
  <dcterms:created xsi:type="dcterms:W3CDTF">2025-03-19T09:32:00Z</dcterms:created>
  <dcterms:modified xsi:type="dcterms:W3CDTF">2025-03-19T09:32:00Z</dcterms:modified>
</cp:coreProperties>
</file>