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F4969" w14:textId="77777777" w:rsidR="00164D73" w:rsidRPr="00164D73" w:rsidRDefault="00164D73" w:rsidP="00164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5C4C1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5C4C1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5C4C1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7832D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7832D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7832D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643E19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643E19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643E19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F80E59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F80E59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INCLUDEPICTURE  "https://medjimurska-zupanija.hr/wp-content/uploads/2015/04/orehovica-grb.gif" \* MERGEFORMATINET </w:instrText>
      </w:r>
      <w:r w:rsidR="00F80E59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EB560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begin"/>
      </w:r>
      <w:r w:rsidR="00EB560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</w:instrText>
      </w:r>
      <w:r w:rsidR="00EB560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>INCLUDEPICTURE  "https://medjimurska-zupanija.hr/wp-content/uploads/2015/04/orehovica-grb.gif" \* MERGEFORMATINET</w:instrText>
      </w:r>
      <w:r w:rsidR="00EB560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instrText xml:space="preserve"> </w:instrText>
      </w:r>
      <w:r w:rsidR="00EB560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separate"/>
      </w:r>
      <w:r w:rsidR="00EB560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pict w14:anchorId="40F10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36pt">
            <v:imagedata r:id="rId7" r:href="rId8"/>
          </v:shape>
        </w:pict>
      </w:r>
      <w:r w:rsidR="00EB560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F80E59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643E19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7832D6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="005C4C1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fldChar w:fldCharType="end"/>
      </w:r>
      <w:r w:rsidRPr="00164D73">
        <w:rPr>
          <w:rFonts w:ascii="Times New Roman" w:eastAsia="Times New Roman" w:hAnsi="Times New Roman" w:cs="Times New Roman"/>
          <w:sz w:val="20"/>
          <w:szCs w:val="20"/>
          <w:lang w:eastAsia="hr-HR"/>
        </w:rPr>
        <w:object w:dxaOrig="3544" w:dyaOrig="2065" w14:anchorId="7944BE23">
          <v:shape id="_x0000_i1026" type="#_x0000_t75" style="width:143.25pt;height:84pt" o:ole="" fillcolor="window">
            <v:imagedata r:id="rId9" o:title=""/>
          </v:shape>
          <o:OLEObject Type="Embed" ProgID="Word.Picture.8" ShapeID="_x0000_i1026" DrawAspect="Content" ObjectID="_1801552290" r:id="rId10"/>
        </w:object>
      </w:r>
    </w:p>
    <w:p w14:paraId="5FF0355B" w14:textId="77777777" w:rsidR="00164D73" w:rsidRPr="00164D73" w:rsidRDefault="00164D73" w:rsidP="00164D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  <w:r w:rsidRPr="00164D73"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  <w:t xml:space="preserve">                   OPĆINSKA NAČELNICA</w:t>
      </w:r>
    </w:p>
    <w:p w14:paraId="04F58383" w14:textId="77777777" w:rsidR="007832D6" w:rsidRDefault="007832D6" w:rsidP="00164D7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DBA52AB" w14:textId="2E09182A" w:rsidR="007832D6" w:rsidRPr="00164D73" w:rsidRDefault="00164D73" w:rsidP="00164D73">
      <w:pPr>
        <w:spacing w:after="0" w:line="240" w:lineRule="auto"/>
        <w:rPr>
          <w:rFonts w:ascii="Times New Roman" w:eastAsia="Calibri" w:hAnsi="Times New Roman" w:cs="Times New Roman"/>
        </w:rPr>
      </w:pPr>
      <w:r w:rsidRPr="00164D73">
        <w:rPr>
          <w:rFonts w:ascii="Times New Roman" w:eastAsia="Calibri" w:hAnsi="Times New Roman" w:cs="Times New Roman"/>
        </w:rPr>
        <w:t xml:space="preserve">KLASA: </w:t>
      </w:r>
      <w:r w:rsidR="00CF0EA2">
        <w:rPr>
          <w:rFonts w:ascii="Times New Roman" w:eastAsia="Calibri" w:hAnsi="Times New Roman" w:cs="Times New Roman"/>
        </w:rPr>
        <w:t>320</w:t>
      </w:r>
      <w:r w:rsidRPr="00164D73">
        <w:rPr>
          <w:rFonts w:ascii="Times New Roman" w:eastAsia="Calibri" w:hAnsi="Times New Roman" w:cs="Times New Roman"/>
        </w:rPr>
        <w:t>-0</w:t>
      </w:r>
      <w:r w:rsidR="00CF0EA2">
        <w:rPr>
          <w:rFonts w:ascii="Times New Roman" w:eastAsia="Calibri" w:hAnsi="Times New Roman" w:cs="Times New Roman"/>
        </w:rPr>
        <w:t>3</w:t>
      </w:r>
      <w:r w:rsidR="007A2621">
        <w:rPr>
          <w:rFonts w:ascii="Times New Roman" w:eastAsia="Calibri" w:hAnsi="Times New Roman" w:cs="Times New Roman"/>
        </w:rPr>
        <w:t>/2</w:t>
      </w:r>
      <w:r w:rsidR="00F80E59">
        <w:rPr>
          <w:rFonts w:ascii="Times New Roman" w:eastAsia="Calibri" w:hAnsi="Times New Roman" w:cs="Times New Roman"/>
        </w:rPr>
        <w:t>5</w:t>
      </w:r>
      <w:r w:rsidRPr="00164D73">
        <w:rPr>
          <w:rFonts w:ascii="Times New Roman" w:eastAsia="Calibri" w:hAnsi="Times New Roman" w:cs="Times New Roman"/>
        </w:rPr>
        <w:t>-01/0</w:t>
      </w:r>
      <w:r w:rsidR="00F80E59">
        <w:rPr>
          <w:rFonts w:ascii="Times New Roman" w:eastAsia="Calibri" w:hAnsi="Times New Roman" w:cs="Times New Roman"/>
        </w:rPr>
        <w:t>3</w:t>
      </w:r>
    </w:p>
    <w:p w14:paraId="1C1B6240" w14:textId="5FBA6DB1" w:rsidR="00164D73" w:rsidRPr="00164D73" w:rsidRDefault="007A2621" w:rsidP="00164D73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URBROJ: 2109-22-01-2</w:t>
      </w:r>
      <w:r w:rsidR="00F80E59">
        <w:rPr>
          <w:rFonts w:ascii="Times New Roman" w:eastAsia="Calibri" w:hAnsi="Times New Roman" w:cs="Times New Roman"/>
        </w:rPr>
        <w:t>5</w:t>
      </w:r>
      <w:r w:rsidR="00164D73" w:rsidRPr="00164D73">
        <w:rPr>
          <w:rFonts w:ascii="Times New Roman" w:eastAsia="Calibri" w:hAnsi="Times New Roman" w:cs="Times New Roman"/>
        </w:rPr>
        <w:t>-</w:t>
      </w:r>
      <w:r w:rsidR="00CF0EA2">
        <w:rPr>
          <w:rFonts w:ascii="Times New Roman" w:eastAsia="Calibri" w:hAnsi="Times New Roman" w:cs="Times New Roman"/>
        </w:rPr>
        <w:t>1</w:t>
      </w:r>
    </w:p>
    <w:p w14:paraId="6194E9E5" w14:textId="3ABA7FC8" w:rsidR="00164D73" w:rsidRPr="00164D73" w:rsidRDefault="00164D73" w:rsidP="00164D73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</w:rPr>
      </w:pPr>
      <w:r w:rsidRPr="00164D73">
        <w:rPr>
          <w:rFonts w:ascii="Times New Roman" w:eastAsia="Calibri" w:hAnsi="Times New Roman" w:cs="Times New Roman"/>
        </w:rPr>
        <w:t xml:space="preserve">Orehovica, </w:t>
      </w:r>
      <w:r w:rsidR="00F80E59">
        <w:rPr>
          <w:rFonts w:ascii="Times New Roman" w:eastAsia="Calibri" w:hAnsi="Times New Roman" w:cs="Times New Roman"/>
        </w:rPr>
        <w:t>17. veljače 2025</w:t>
      </w:r>
      <w:r w:rsidRPr="00164D73">
        <w:rPr>
          <w:rFonts w:ascii="Times New Roman" w:eastAsia="Calibri" w:hAnsi="Times New Roman" w:cs="Times New Roman"/>
        </w:rPr>
        <w:t>. godine</w:t>
      </w:r>
      <w:r w:rsidRPr="00164D73">
        <w:rPr>
          <w:rFonts w:ascii="Times New Roman" w:eastAsia="Calibri" w:hAnsi="Times New Roman" w:cs="Times New Roman"/>
        </w:rPr>
        <w:tab/>
      </w:r>
    </w:p>
    <w:p w14:paraId="5B454BE6" w14:textId="05F5C772" w:rsidR="00164D73" w:rsidRDefault="00164D73" w:rsidP="00164D73">
      <w:pPr>
        <w:tabs>
          <w:tab w:val="left" w:pos="7215"/>
        </w:tabs>
        <w:spacing w:line="240" w:lineRule="auto"/>
      </w:pPr>
      <w:r>
        <w:tab/>
      </w:r>
    </w:p>
    <w:p w14:paraId="37355C82" w14:textId="4FDAD52E" w:rsidR="002D379E" w:rsidRPr="008C0BD4" w:rsidRDefault="002D379E" w:rsidP="00E97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BD4">
        <w:rPr>
          <w:rFonts w:ascii="Times New Roman" w:hAnsi="Times New Roman" w:cs="Times New Roman"/>
          <w:sz w:val="24"/>
          <w:szCs w:val="24"/>
        </w:rPr>
        <w:t>Na temelju članka 25. stav</w:t>
      </w:r>
      <w:r w:rsidR="00AF2AA4">
        <w:rPr>
          <w:rFonts w:ascii="Times New Roman" w:hAnsi="Times New Roman" w:cs="Times New Roman"/>
          <w:sz w:val="24"/>
          <w:szCs w:val="24"/>
        </w:rPr>
        <w:t>ka</w:t>
      </w:r>
      <w:r w:rsidRPr="008C0BD4">
        <w:rPr>
          <w:rFonts w:ascii="Times New Roman" w:hAnsi="Times New Roman" w:cs="Times New Roman"/>
          <w:sz w:val="24"/>
          <w:szCs w:val="24"/>
        </w:rPr>
        <w:t xml:space="preserve"> 9. i članka 49. stav</w:t>
      </w:r>
      <w:r w:rsidR="00AF2AA4">
        <w:rPr>
          <w:rFonts w:ascii="Times New Roman" w:hAnsi="Times New Roman" w:cs="Times New Roman"/>
          <w:sz w:val="24"/>
          <w:szCs w:val="24"/>
        </w:rPr>
        <w:t>ka</w:t>
      </w:r>
      <w:r w:rsidRPr="008C0BD4">
        <w:rPr>
          <w:rFonts w:ascii="Times New Roman" w:hAnsi="Times New Roman" w:cs="Times New Roman"/>
          <w:sz w:val="24"/>
          <w:szCs w:val="24"/>
        </w:rPr>
        <w:t xml:space="preserve"> 5. Zakona o poljoprivrednom zemljištu</w:t>
      </w:r>
      <w:r w:rsidR="00E977BC">
        <w:rPr>
          <w:rFonts w:ascii="Times New Roman" w:hAnsi="Times New Roman" w:cs="Times New Roman"/>
          <w:sz w:val="24"/>
          <w:szCs w:val="24"/>
        </w:rPr>
        <w:t xml:space="preserve"> </w:t>
      </w:r>
      <w:r w:rsidRPr="008C0BD4">
        <w:rPr>
          <w:rFonts w:ascii="Times New Roman" w:hAnsi="Times New Roman" w:cs="Times New Roman"/>
          <w:sz w:val="24"/>
          <w:szCs w:val="24"/>
        </w:rPr>
        <w:t>(</w:t>
      </w:r>
      <w:r w:rsidR="00AF2AA4">
        <w:rPr>
          <w:rFonts w:ascii="Times New Roman" w:hAnsi="Times New Roman" w:cs="Times New Roman"/>
          <w:sz w:val="24"/>
          <w:szCs w:val="24"/>
        </w:rPr>
        <w:t>''</w:t>
      </w:r>
      <w:r w:rsidRPr="008C0BD4">
        <w:rPr>
          <w:rFonts w:ascii="Times New Roman" w:hAnsi="Times New Roman" w:cs="Times New Roman"/>
          <w:sz w:val="24"/>
          <w:szCs w:val="24"/>
        </w:rPr>
        <w:t>Narodne novine</w:t>
      </w:r>
      <w:r w:rsidR="00AF2AA4">
        <w:rPr>
          <w:rFonts w:ascii="Times New Roman" w:hAnsi="Times New Roman" w:cs="Times New Roman"/>
          <w:sz w:val="24"/>
          <w:szCs w:val="24"/>
        </w:rPr>
        <w:t>'',</w:t>
      </w:r>
      <w:r w:rsidRPr="008C0BD4">
        <w:rPr>
          <w:rFonts w:ascii="Times New Roman" w:hAnsi="Times New Roman" w:cs="Times New Roman"/>
          <w:sz w:val="24"/>
          <w:szCs w:val="24"/>
        </w:rPr>
        <w:t xml:space="preserve"> broj 20/18, 115/19</w:t>
      </w:r>
      <w:r w:rsidR="0066165F">
        <w:rPr>
          <w:rFonts w:ascii="Times New Roman" w:hAnsi="Times New Roman" w:cs="Times New Roman"/>
          <w:sz w:val="24"/>
          <w:szCs w:val="24"/>
        </w:rPr>
        <w:t>,</w:t>
      </w:r>
      <w:r w:rsidRPr="008C0BD4">
        <w:rPr>
          <w:rFonts w:ascii="Times New Roman" w:hAnsi="Times New Roman" w:cs="Times New Roman"/>
          <w:sz w:val="24"/>
          <w:szCs w:val="24"/>
        </w:rPr>
        <w:t xml:space="preserve"> 98/19</w:t>
      </w:r>
      <w:r w:rsidR="0066165F">
        <w:rPr>
          <w:rFonts w:ascii="Times New Roman" w:hAnsi="Times New Roman" w:cs="Times New Roman"/>
          <w:sz w:val="24"/>
          <w:szCs w:val="24"/>
        </w:rPr>
        <w:t xml:space="preserve"> i 57/22</w:t>
      </w:r>
      <w:r w:rsidRPr="008C0BD4">
        <w:rPr>
          <w:rFonts w:ascii="Times New Roman" w:hAnsi="Times New Roman" w:cs="Times New Roman"/>
          <w:sz w:val="24"/>
          <w:szCs w:val="24"/>
        </w:rPr>
        <w:t>)</w:t>
      </w:r>
      <w:r w:rsidR="00CF0EA2">
        <w:rPr>
          <w:rFonts w:ascii="Times New Roman" w:hAnsi="Times New Roman" w:cs="Times New Roman"/>
          <w:sz w:val="24"/>
          <w:szCs w:val="24"/>
        </w:rPr>
        <w:t>,</w:t>
      </w:r>
      <w:r w:rsidRPr="008C0BD4">
        <w:rPr>
          <w:rFonts w:ascii="Times New Roman" w:hAnsi="Times New Roman" w:cs="Times New Roman"/>
          <w:sz w:val="24"/>
          <w:szCs w:val="24"/>
        </w:rPr>
        <w:t xml:space="preserve"> članka </w:t>
      </w:r>
      <w:r w:rsidR="00CF0EA2">
        <w:rPr>
          <w:rFonts w:ascii="Times New Roman" w:hAnsi="Times New Roman" w:cs="Times New Roman"/>
          <w:sz w:val="24"/>
          <w:szCs w:val="24"/>
        </w:rPr>
        <w:t>33</w:t>
      </w:r>
      <w:r w:rsidRPr="008C0BD4">
        <w:rPr>
          <w:rFonts w:ascii="Times New Roman" w:hAnsi="Times New Roman" w:cs="Times New Roman"/>
          <w:sz w:val="24"/>
          <w:szCs w:val="24"/>
        </w:rPr>
        <w:t>. Statuta Općine Orehovica (</w:t>
      </w:r>
      <w:r w:rsidR="00AF2AA4">
        <w:rPr>
          <w:rFonts w:ascii="Times New Roman" w:hAnsi="Times New Roman" w:cs="Times New Roman"/>
          <w:sz w:val="24"/>
          <w:szCs w:val="24"/>
        </w:rPr>
        <w:t>''</w:t>
      </w:r>
      <w:r w:rsidRPr="008C0BD4">
        <w:rPr>
          <w:rFonts w:ascii="Times New Roman" w:hAnsi="Times New Roman" w:cs="Times New Roman"/>
          <w:sz w:val="24"/>
          <w:szCs w:val="24"/>
        </w:rPr>
        <w:t>Službeni glasnik Međimurske županije</w:t>
      </w:r>
      <w:r w:rsidR="00AF2AA4">
        <w:rPr>
          <w:rFonts w:ascii="Times New Roman" w:hAnsi="Times New Roman" w:cs="Times New Roman"/>
          <w:sz w:val="24"/>
          <w:szCs w:val="24"/>
        </w:rPr>
        <w:t>'',</w:t>
      </w:r>
      <w:r w:rsidRPr="008C0BD4">
        <w:rPr>
          <w:rFonts w:ascii="Times New Roman" w:hAnsi="Times New Roman" w:cs="Times New Roman"/>
          <w:sz w:val="24"/>
          <w:szCs w:val="24"/>
        </w:rPr>
        <w:t xml:space="preserve"> broj 07/21</w:t>
      </w:r>
      <w:r w:rsidR="00AF2AA4">
        <w:rPr>
          <w:rFonts w:ascii="Times New Roman" w:hAnsi="Times New Roman" w:cs="Times New Roman"/>
          <w:sz w:val="24"/>
          <w:szCs w:val="24"/>
        </w:rPr>
        <w:t xml:space="preserve"> i 4/22</w:t>
      </w:r>
      <w:r w:rsidRPr="008C0BD4">
        <w:rPr>
          <w:rFonts w:ascii="Times New Roman" w:hAnsi="Times New Roman" w:cs="Times New Roman"/>
          <w:sz w:val="24"/>
          <w:szCs w:val="24"/>
        </w:rPr>
        <w:t>)</w:t>
      </w:r>
      <w:r w:rsidR="00CF0EA2">
        <w:rPr>
          <w:rFonts w:ascii="Times New Roman" w:hAnsi="Times New Roman" w:cs="Times New Roman"/>
          <w:sz w:val="24"/>
          <w:szCs w:val="24"/>
        </w:rPr>
        <w:t xml:space="preserve"> te članka 4. Programa korištenja sredstava od raspolaganja poljoprivrednim zemljištem Republike Hrvatske na području Općine Orehovica za 202</w:t>
      </w:r>
      <w:r w:rsidR="00F80E59">
        <w:rPr>
          <w:rFonts w:ascii="Times New Roman" w:hAnsi="Times New Roman" w:cs="Times New Roman"/>
          <w:sz w:val="24"/>
          <w:szCs w:val="24"/>
        </w:rPr>
        <w:t>4</w:t>
      </w:r>
      <w:r w:rsidR="00CF0EA2">
        <w:rPr>
          <w:rFonts w:ascii="Times New Roman" w:hAnsi="Times New Roman" w:cs="Times New Roman"/>
          <w:sz w:val="24"/>
          <w:szCs w:val="24"/>
        </w:rPr>
        <w:t>. godinu</w:t>
      </w:r>
      <w:r w:rsidR="00F63594">
        <w:rPr>
          <w:rFonts w:ascii="Times New Roman" w:hAnsi="Times New Roman" w:cs="Times New Roman"/>
          <w:sz w:val="24"/>
          <w:szCs w:val="24"/>
        </w:rPr>
        <w:t xml:space="preserve"> (''Službeni glasnik Međimurske županije'', </w:t>
      </w:r>
      <w:r w:rsidR="00F63594" w:rsidRPr="00EB5606">
        <w:rPr>
          <w:rFonts w:ascii="Times New Roman" w:hAnsi="Times New Roman" w:cs="Times New Roman"/>
          <w:sz w:val="24"/>
          <w:szCs w:val="24"/>
        </w:rPr>
        <w:t xml:space="preserve">broj </w:t>
      </w:r>
      <w:r w:rsidR="00EB5606">
        <w:rPr>
          <w:rFonts w:ascii="Times New Roman" w:hAnsi="Times New Roman" w:cs="Times New Roman"/>
          <w:sz w:val="24"/>
          <w:szCs w:val="24"/>
        </w:rPr>
        <w:t>27/23</w:t>
      </w:r>
      <w:r w:rsidR="00F63594">
        <w:rPr>
          <w:rFonts w:ascii="Times New Roman" w:hAnsi="Times New Roman" w:cs="Times New Roman"/>
          <w:sz w:val="24"/>
          <w:szCs w:val="24"/>
        </w:rPr>
        <w:t>),</w:t>
      </w:r>
      <w:r w:rsidRPr="008C0BD4">
        <w:rPr>
          <w:rFonts w:ascii="Times New Roman" w:hAnsi="Times New Roman" w:cs="Times New Roman"/>
          <w:sz w:val="24"/>
          <w:szCs w:val="24"/>
        </w:rPr>
        <w:t xml:space="preserve"> Općinsk</w:t>
      </w:r>
      <w:r w:rsidR="00F63594">
        <w:rPr>
          <w:rFonts w:ascii="Times New Roman" w:hAnsi="Times New Roman" w:cs="Times New Roman"/>
          <w:sz w:val="24"/>
          <w:szCs w:val="24"/>
        </w:rPr>
        <w:t>a</w:t>
      </w:r>
      <w:r w:rsidRPr="008C0BD4">
        <w:rPr>
          <w:rFonts w:ascii="Times New Roman" w:hAnsi="Times New Roman" w:cs="Times New Roman"/>
          <w:sz w:val="24"/>
          <w:szCs w:val="24"/>
        </w:rPr>
        <w:t xml:space="preserve"> </w:t>
      </w:r>
      <w:r w:rsidR="00F63594">
        <w:rPr>
          <w:rFonts w:ascii="Times New Roman" w:hAnsi="Times New Roman" w:cs="Times New Roman"/>
          <w:sz w:val="24"/>
          <w:szCs w:val="24"/>
        </w:rPr>
        <w:t>načelnica</w:t>
      </w:r>
      <w:r w:rsidRPr="008C0BD4">
        <w:rPr>
          <w:rFonts w:ascii="Times New Roman" w:hAnsi="Times New Roman" w:cs="Times New Roman"/>
          <w:sz w:val="24"/>
          <w:szCs w:val="24"/>
        </w:rPr>
        <w:t xml:space="preserve"> Općine Orehovica </w:t>
      </w:r>
      <w:r w:rsidR="00F63594">
        <w:rPr>
          <w:rFonts w:ascii="Times New Roman" w:hAnsi="Times New Roman" w:cs="Times New Roman"/>
          <w:sz w:val="24"/>
          <w:szCs w:val="24"/>
        </w:rPr>
        <w:t>podnosi</w:t>
      </w:r>
      <w:r w:rsidR="002552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DF8F1" w14:textId="77777777" w:rsidR="002D379E" w:rsidRPr="008C0BD4" w:rsidRDefault="002D379E" w:rsidP="002D3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ABC20" w14:textId="25CEDF01" w:rsidR="002D379E" w:rsidRPr="0003554B" w:rsidRDefault="002D379E" w:rsidP="00035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554B">
        <w:rPr>
          <w:rFonts w:ascii="Times New Roman" w:hAnsi="Times New Roman" w:cs="Times New Roman"/>
          <w:b/>
          <w:bCs/>
          <w:sz w:val="24"/>
          <w:szCs w:val="24"/>
        </w:rPr>
        <w:t>I Z V J E Š Ć E</w:t>
      </w:r>
    </w:p>
    <w:p w14:paraId="29123E60" w14:textId="38B68D02" w:rsidR="002D379E" w:rsidRPr="0003554B" w:rsidRDefault="002D379E" w:rsidP="000355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97541781"/>
      <w:r w:rsidRPr="0003554B">
        <w:rPr>
          <w:rFonts w:ascii="Times New Roman" w:hAnsi="Times New Roman" w:cs="Times New Roman"/>
          <w:b/>
          <w:bCs/>
          <w:sz w:val="24"/>
          <w:szCs w:val="24"/>
        </w:rPr>
        <w:t xml:space="preserve">o ostvarivanju Programa korištenja sredstava od </w:t>
      </w:r>
      <w:r w:rsidR="00190C3A" w:rsidRPr="0003554B">
        <w:rPr>
          <w:rFonts w:ascii="Times New Roman" w:hAnsi="Times New Roman" w:cs="Times New Roman"/>
          <w:b/>
          <w:bCs/>
          <w:sz w:val="24"/>
          <w:szCs w:val="24"/>
        </w:rPr>
        <w:t xml:space="preserve">raspolaganja poljoprivrednim zemljištem Republike Hrvatske na području Općine Orehovica </w:t>
      </w:r>
      <w:r w:rsidR="00EC239C"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Pr="0003554B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F80E5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3554B">
        <w:rPr>
          <w:rFonts w:ascii="Times New Roman" w:hAnsi="Times New Roman" w:cs="Times New Roman"/>
          <w:b/>
          <w:bCs/>
          <w:sz w:val="24"/>
          <w:szCs w:val="24"/>
        </w:rPr>
        <w:t>. godin</w:t>
      </w:r>
      <w:bookmarkEnd w:id="0"/>
      <w:r w:rsidR="00EC239C">
        <w:rPr>
          <w:rFonts w:ascii="Times New Roman" w:hAnsi="Times New Roman" w:cs="Times New Roman"/>
          <w:b/>
          <w:bCs/>
          <w:sz w:val="24"/>
          <w:szCs w:val="24"/>
        </w:rPr>
        <w:t>u</w:t>
      </w:r>
    </w:p>
    <w:p w14:paraId="7B8FC9AE" w14:textId="77777777" w:rsidR="002D379E" w:rsidRPr="008C0BD4" w:rsidRDefault="002D379E" w:rsidP="002D3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EFADA9" w14:textId="2653E548" w:rsidR="002D379E" w:rsidRPr="008C0BD4" w:rsidRDefault="002D379E" w:rsidP="00190C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0BD4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268F9262" w14:textId="4B5ADE7E" w:rsidR="002D379E" w:rsidRPr="008C0BD4" w:rsidRDefault="005A3EF5" w:rsidP="002D37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379E" w:rsidRPr="008C0BD4">
        <w:rPr>
          <w:rFonts w:ascii="Times New Roman" w:hAnsi="Times New Roman" w:cs="Times New Roman"/>
          <w:sz w:val="24"/>
          <w:szCs w:val="24"/>
        </w:rPr>
        <w:t xml:space="preserve">Općinsko Vijeće Općine Orehovica  donijelo je </w:t>
      </w:r>
      <w:r w:rsidR="00845DE6">
        <w:rPr>
          <w:rFonts w:ascii="Times New Roman" w:hAnsi="Times New Roman" w:cs="Times New Roman"/>
          <w:sz w:val="24"/>
          <w:szCs w:val="24"/>
        </w:rPr>
        <w:t>na 1</w:t>
      </w:r>
      <w:r w:rsidR="00F80E59">
        <w:rPr>
          <w:rFonts w:ascii="Times New Roman" w:hAnsi="Times New Roman" w:cs="Times New Roman"/>
          <w:sz w:val="24"/>
          <w:szCs w:val="24"/>
        </w:rPr>
        <w:t>5</w:t>
      </w:r>
      <w:r w:rsidR="002A049A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2D379E" w:rsidRPr="008C0BD4">
        <w:rPr>
          <w:rFonts w:ascii="Times New Roman" w:hAnsi="Times New Roman" w:cs="Times New Roman"/>
          <w:sz w:val="24"/>
          <w:szCs w:val="24"/>
        </w:rPr>
        <w:t xml:space="preserve">dana </w:t>
      </w:r>
      <w:r w:rsidR="00845DE6">
        <w:rPr>
          <w:rFonts w:ascii="Times New Roman" w:hAnsi="Times New Roman" w:cs="Times New Roman"/>
          <w:sz w:val="24"/>
          <w:szCs w:val="24"/>
        </w:rPr>
        <w:t>2</w:t>
      </w:r>
      <w:r w:rsidR="00F80E59">
        <w:rPr>
          <w:rFonts w:ascii="Times New Roman" w:hAnsi="Times New Roman" w:cs="Times New Roman"/>
          <w:sz w:val="24"/>
          <w:szCs w:val="24"/>
        </w:rPr>
        <w:t>8</w:t>
      </w:r>
      <w:r w:rsidR="002D379E" w:rsidRPr="008C0BD4">
        <w:rPr>
          <w:rFonts w:ascii="Times New Roman" w:hAnsi="Times New Roman" w:cs="Times New Roman"/>
          <w:sz w:val="24"/>
          <w:szCs w:val="24"/>
        </w:rPr>
        <w:t xml:space="preserve">. </w:t>
      </w:r>
      <w:r w:rsidR="00845DE6">
        <w:rPr>
          <w:rFonts w:ascii="Times New Roman" w:hAnsi="Times New Roman" w:cs="Times New Roman"/>
          <w:sz w:val="24"/>
          <w:szCs w:val="24"/>
        </w:rPr>
        <w:t>studenog</w:t>
      </w:r>
      <w:r w:rsidR="002D379E" w:rsidRPr="008C0BD4">
        <w:rPr>
          <w:rFonts w:ascii="Times New Roman" w:hAnsi="Times New Roman" w:cs="Times New Roman"/>
          <w:sz w:val="24"/>
          <w:szCs w:val="24"/>
        </w:rPr>
        <w:t xml:space="preserve"> 202</w:t>
      </w:r>
      <w:r w:rsidR="00F80E59">
        <w:rPr>
          <w:rFonts w:ascii="Times New Roman" w:hAnsi="Times New Roman" w:cs="Times New Roman"/>
          <w:sz w:val="24"/>
          <w:szCs w:val="24"/>
        </w:rPr>
        <w:t>3</w:t>
      </w:r>
      <w:r w:rsidR="00845DE6">
        <w:rPr>
          <w:rFonts w:ascii="Times New Roman" w:hAnsi="Times New Roman" w:cs="Times New Roman"/>
          <w:sz w:val="24"/>
          <w:szCs w:val="24"/>
        </w:rPr>
        <w:t xml:space="preserve">. godine </w:t>
      </w:r>
      <w:r w:rsidR="00190C3A" w:rsidRPr="008C0BD4">
        <w:rPr>
          <w:rFonts w:ascii="Times New Roman" w:hAnsi="Times New Roman" w:cs="Times New Roman"/>
          <w:sz w:val="24"/>
          <w:szCs w:val="24"/>
        </w:rPr>
        <w:t xml:space="preserve">Program </w:t>
      </w:r>
      <w:r w:rsidR="002D379E" w:rsidRPr="008C0BD4">
        <w:rPr>
          <w:rFonts w:ascii="Times New Roman" w:hAnsi="Times New Roman" w:cs="Times New Roman"/>
          <w:sz w:val="24"/>
          <w:szCs w:val="24"/>
        </w:rPr>
        <w:t>korištenja sredstava od raspolaganja poljoprivrednim zemljištem Republike Hrvatske na području Općine Orehovica za 202</w:t>
      </w:r>
      <w:r w:rsidR="00F80E59">
        <w:rPr>
          <w:rFonts w:ascii="Times New Roman" w:hAnsi="Times New Roman" w:cs="Times New Roman"/>
          <w:sz w:val="24"/>
          <w:szCs w:val="24"/>
        </w:rPr>
        <w:t>4</w:t>
      </w:r>
      <w:r w:rsidR="002D379E" w:rsidRPr="008C0BD4">
        <w:rPr>
          <w:rFonts w:ascii="Times New Roman" w:hAnsi="Times New Roman" w:cs="Times New Roman"/>
          <w:sz w:val="24"/>
          <w:szCs w:val="24"/>
        </w:rPr>
        <w:t>. godinu</w:t>
      </w:r>
      <w:r w:rsidR="00A87F47">
        <w:rPr>
          <w:rFonts w:ascii="Times New Roman" w:hAnsi="Times New Roman" w:cs="Times New Roman"/>
          <w:sz w:val="24"/>
          <w:szCs w:val="24"/>
        </w:rPr>
        <w:t>.</w:t>
      </w:r>
    </w:p>
    <w:p w14:paraId="37BDD0B7" w14:textId="77777777" w:rsidR="002D379E" w:rsidRPr="008C0BD4" w:rsidRDefault="002D379E" w:rsidP="00190C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0BD4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63CC1A26" w14:textId="0A6D9021" w:rsidR="00190C3A" w:rsidRPr="008C0BD4" w:rsidRDefault="005A3EF5" w:rsidP="002D3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379E" w:rsidRPr="008C0BD4">
        <w:rPr>
          <w:rFonts w:ascii="Times New Roman" w:hAnsi="Times New Roman" w:cs="Times New Roman"/>
          <w:sz w:val="24"/>
          <w:szCs w:val="24"/>
        </w:rPr>
        <w:t>U razdoblju od 1. siječnja do 31. prosinca 20</w:t>
      </w:r>
      <w:r w:rsidR="00190C3A" w:rsidRPr="008C0BD4">
        <w:rPr>
          <w:rFonts w:ascii="Times New Roman" w:hAnsi="Times New Roman" w:cs="Times New Roman"/>
          <w:sz w:val="24"/>
          <w:szCs w:val="24"/>
        </w:rPr>
        <w:t>2</w:t>
      </w:r>
      <w:r w:rsidR="00F80E59">
        <w:rPr>
          <w:rFonts w:ascii="Times New Roman" w:hAnsi="Times New Roman" w:cs="Times New Roman"/>
          <w:sz w:val="24"/>
          <w:szCs w:val="24"/>
        </w:rPr>
        <w:t>4</w:t>
      </w:r>
      <w:r w:rsidR="002D379E" w:rsidRPr="008C0BD4">
        <w:rPr>
          <w:rFonts w:ascii="Times New Roman" w:hAnsi="Times New Roman" w:cs="Times New Roman"/>
          <w:sz w:val="24"/>
          <w:szCs w:val="24"/>
        </w:rPr>
        <w:t xml:space="preserve">. godine planirani </w:t>
      </w:r>
      <w:r w:rsidR="008C0BD4">
        <w:rPr>
          <w:rFonts w:ascii="Times New Roman" w:hAnsi="Times New Roman" w:cs="Times New Roman"/>
          <w:sz w:val="24"/>
          <w:szCs w:val="24"/>
        </w:rPr>
        <w:t xml:space="preserve">i izvršeni </w:t>
      </w:r>
      <w:r w:rsidR="002D379E" w:rsidRPr="008C0BD4">
        <w:rPr>
          <w:rFonts w:ascii="Times New Roman" w:hAnsi="Times New Roman" w:cs="Times New Roman"/>
          <w:sz w:val="24"/>
          <w:szCs w:val="24"/>
        </w:rPr>
        <w:t>su</w:t>
      </w:r>
      <w:r w:rsidR="00190C3A" w:rsidRPr="008C0BD4">
        <w:rPr>
          <w:rFonts w:ascii="Times New Roman" w:hAnsi="Times New Roman" w:cs="Times New Roman"/>
          <w:sz w:val="24"/>
          <w:szCs w:val="24"/>
        </w:rPr>
        <w:t xml:space="preserve"> slijedeći prihodi:</w:t>
      </w:r>
    </w:p>
    <w:p w14:paraId="28141612" w14:textId="77777777" w:rsidR="00190C3A" w:rsidRPr="008C0BD4" w:rsidRDefault="00190C3A" w:rsidP="00190C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7933" w:type="dxa"/>
        <w:tblLook w:val="04A0" w:firstRow="1" w:lastRow="0" w:firstColumn="1" w:lastColumn="0" w:noHBand="0" w:noVBand="1"/>
      </w:tblPr>
      <w:tblGrid>
        <w:gridCol w:w="2830"/>
        <w:gridCol w:w="2552"/>
        <w:gridCol w:w="2551"/>
      </w:tblGrid>
      <w:tr w:rsidR="00190C3A" w:rsidRPr="008C0BD4" w14:paraId="3AE739ED" w14:textId="77777777" w:rsidTr="004A45D6">
        <w:tc>
          <w:tcPr>
            <w:tcW w:w="2830" w:type="dxa"/>
          </w:tcPr>
          <w:p w14:paraId="259F8A74" w14:textId="77777777" w:rsidR="00190C3A" w:rsidRPr="008C0BD4" w:rsidRDefault="00190C3A" w:rsidP="00250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BD4">
              <w:rPr>
                <w:rFonts w:ascii="Times New Roman" w:hAnsi="Times New Roman" w:cs="Times New Roman"/>
                <w:b/>
                <w:sz w:val="24"/>
                <w:szCs w:val="24"/>
              </w:rPr>
              <w:t>IZVOR  PLANIRANOG  PRIHODA</w:t>
            </w:r>
          </w:p>
        </w:tc>
        <w:tc>
          <w:tcPr>
            <w:tcW w:w="2552" w:type="dxa"/>
          </w:tcPr>
          <w:p w14:paraId="6BD9E9C8" w14:textId="4FB72D98" w:rsidR="00190C3A" w:rsidRPr="008C0BD4" w:rsidRDefault="00190C3A" w:rsidP="00190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BD4">
              <w:rPr>
                <w:rFonts w:ascii="Times New Roman" w:hAnsi="Times New Roman" w:cs="Times New Roman"/>
                <w:b/>
                <w:sz w:val="24"/>
                <w:szCs w:val="24"/>
              </w:rPr>
              <w:t>IZNOS  PLANIRANOG  PRIHODA</w:t>
            </w:r>
          </w:p>
        </w:tc>
        <w:tc>
          <w:tcPr>
            <w:tcW w:w="2551" w:type="dxa"/>
          </w:tcPr>
          <w:p w14:paraId="748F5CC7" w14:textId="3D607AC9" w:rsidR="00190C3A" w:rsidRPr="008C0BD4" w:rsidRDefault="00190C3A" w:rsidP="00190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B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IZNOS  </w:t>
            </w:r>
            <w:r w:rsidR="002502A0">
              <w:rPr>
                <w:rFonts w:ascii="Times New Roman" w:hAnsi="Times New Roman" w:cs="Times New Roman"/>
                <w:b/>
                <w:sz w:val="24"/>
                <w:szCs w:val="24"/>
              </w:rPr>
              <w:t>IZVRŠENOG PRIHODA</w:t>
            </w:r>
          </w:p>
        </w:tc>
      </w:tr>
      <w:tr w:rsidR="00190C3A" w:rsidRPr="008C0BD4" w14:paraId="2F8F637F" w14:textId="77777777" w:rsidTr="004A45D6">
        <w:tc>
          <w:tcPr>
            <w:tcW w:w="2830" w:type="dxa"/>
          </w:tcPr>
          <w:p w14:paraId="53A607D9" w14:textId="77777777" w:rsidR="00190C3A" w:rsidRPr="008C0BD4" w:rsidRDefault="00190C3A" w:rsidP="00190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BD4">
              <w:rPr>
                <w:rFonts w:ascii="Times New Roman" w:hAnsi="Times New Roman" w:cs="Times New Roman"/>
                <w:sz w:val="24"/>
                <w:szCs w:val="24"/>
              </w:rPr>
              <w:t>1. Prihod od zakupa i dugogodišnjeg zakupa</w:t>
            </w:r>
          </w:p>
        </w:tc>
        <w:tc>
          <w:tcPr>
            <w:tcW w:w="2552" w:type="dxa"/>
          </w:tcPr>
          <w:p w14:paraId="3E4FAE58" w14:textId="608CF1FF" w:rsidR="00190C3A" w:rsidRPr="008C0BD4" w:rsidRDefault="004A45D6" w:rsidP="0014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12.000,00 EUR</w:t>
            </w:r>
          </w:p>
        </w:tc>
        <w:tc>
          <w:tcPr>
            <w:tcW w:w="2551" w:type="dxa"/>
          </w:tcPr>
          <w:p w14:paraId="2387E600" w14:textId="00AAC9D5" w:rsidR="00190C3A" w:rsidRPr="008C0BD4" w:rsidRDefault="00F80E59" w:rsidP="0014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606">
              <w:rPr>
                <w:rFonts w:ascii="Times New Roman" w:hAnsi="Times New Roman" w:cs="Times New Roman"/>
                <w:sz w:val="24"/>
                <w:szCs w:val="24"/>
              </w:rPr>
              <w:t>10.000,00 EUR</w:t>
            </w:r>
          </w:p>
        </w:tc>
      </w:tr>
      <w:tr w:rsidR="00190C3A" w:rsidRPr="008C0BD4" w14:paraId="38050F0A" w14:textId="77777777" w:rsidTr="004A45D6">
        <w:tc>
          <w:tcPr>
            <w:tcW w:w="2830" w:type="dxa"/>
          </w:tcPr>
          <w:p w14:paraId="2AE8BC48" w14:textId="77777777" w:rsidR="00190C3A" w:rsidRPr="008C0BD4" w:rsidRDefault="00190C3A" w:rsidP="00190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BD4">
              <w:rPr>
                <w:rFonts w:ascii="Times New Roman" w:hAnsi="Times New Roman" w:cs="Times New Roman"/>
                <w:sz w:val="24"/>
                <w:szCs w:val="24"/>
              </w:rPr>
              <w:t>2. Prihod od privremenog korištenja</w:t>
            </w:r>
          </w:p>
        </w:tc>
        <w:tc>
          <w:tcPr>
            <w:tcW w:w="2552" w:type="dxa"/>
          </w:tcPr>
          <w:p w14:paraId="63E58F65" w14:textId="1170CA54" w:rsidR="00190C3A" w:rsidRPr="008C0BD4" w:rsidRDefault="000D248E" w:rsidP="0014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A45D6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551" w:type="dxa"/>
          </w:tcPr>
          <w:p w14:paraId="3D8BD206" w14:textId="45E8BEFF" w:rsidR="00190C3A" w:rsidRPr="008C0BD4" w:rsidRDefault="00405DE2" w:rsidP="0014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BD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4A45D6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190C3A" w:rsidRPr="008C0BD4" w14:paraId="11C2C6FA" w14:textId="77777777" w:rsidTr="004A45D6">
        <w:tc>
          <w:tcPr>
            <w:tcW w:w="2830" w:type="dxa"/>
          </w:tcPr>
          <w:p w14:paraId="5AB1DD94" w14:textId="5A6E00E2" w:rsidR="00190C3A" w:rsidRPr="008C0BD4" w:rsidRDefault="004A45D6" w:rsidP="00190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0C3A" w:rsidRPr="008C0BD4">
              <w:rPr>
                <w:rFonts w:ascii="Times New Roman" w:hAnsi="Times New Roman" w:cs="Times New Roman"/>
                <w:sz w:val="24"/>
                <w:szCs w:val="24"/>
              </w:rPr>
              <w:t xml:space="preserve">. Prihod od promjene namjene </w:t>
            </w:r>
            <w:proofErr w:type="spellStart"/>
            <w:r w:rsidR="00190C3A" w:rsidRPr="008C0BD4">
              <w:rPr>
                <w:rFonts w:ascii="Times New Roman" w:hAnsi="Times New Roman" w:cs="Times New Roman"/>
                <w:sz w:val="24"/>
                <w:szCs w:val="24"/>
              </w:rPr>
              <w:t>polj</w:t>
            </w:r>
            <w:proofErr w:type="spellEnd"/>
            <w:r w:rsidR="00190C3A" w:rsidRPr="008C0BD4">
              <w:rPr>
                <w:rFonts w:ascii="Times New Roman" w:hAnsi="Times New Roman" w:cs="Times New Roman"/>
                <w:sz w:val="24"/>
                <w:szCs w:val="24"/>
              </w:rPr>
              <w:t>. zemljišta</w:t>
            </w:r>
          </w:p>
        </w:tc>
        <w:tc>
          <w:tcPr>
            <w:tcW w:w="2552" w:type="dxa"/>
          </w:tcPr>
          <w:p w14:paraId="6EE316EE" w14:textId="64A635E1" w:rsidR="00190C3A" w:rsidRPr="008C0BD4" w:rsidRDefault="004A45D6" w:rsidP="0014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  <w:tc>
          <w:tcPr>
            <w:tcW w:w="2551" w:type="dxa"/>
          </w:tcPr>
          <w:p w14:paraId="748E4A3C" w14:textId="0D9B9AA3" w:rsidR="00190C3A" w:rsidRPr="008C0BD4" w:rsidRDefault="004A45D6" w:rsidP="0014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</w:tbl>
    <w:p w14:paraId="337A193F" w14:textId="77777777" w:rsidR="008C0BD4" w:rsidRDefault="008C0BD4" w:rsidP="002D3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6A019" w14:textId="053A9531" w:rsidR="002D379E" w:rsidRPr="008C0BD4" w:rsidRDefault="002D379E" w:rsidP="008C0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0BD4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3A38897E" w14:textId="364D2F2E" w:rsidR="002D379E" w:rsidRPr="008C0BD4" w:rsidRDefault="0057497E" w:rsidP="002D3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379E" w:rsidRPr="008C0BD4">
        <w:rPr>
          <w:rFonts w:ascii="Times New Roman" w:hAnsi="Times New Roman" w:cs="Times New Roman"/>
          <w:sz w:val="24"/>
          <w:szCs w:val="24"/>
        </w:rPr>
        <w:t xml:space="preserve">Prihodi iz članka </w:t>
      </w:r>
      <w:r w:rsidR="00405DE2" w:rsidRPr="008C0BD4">
        <w:rPr>
          <w:rFonts w:ascii="Times New Roman" w:hAnsi="Times New Roman" w:cs="Times New Roman"/>
          <w:sz w:val="24"/>
          <w:szCs w:val="24"/>
        </w:rPr>
        <w:t>2</w:t>
      </w:r>
      <w:r w:rsidR="002D379E" w:rsidRPr="008C0BD4">
        <w:rPr>
          <w:rFonts w:ascii="Times New Roman" w:hAnsi="Times New Roman" w:cs="Times New Roman"/>
          <w:sz w:val="24"/>
          <w:szCs w:val="24"/>
        </w:rPr>
        <w:t>. ovog Izvješća utrošeni su za sljedeće namjene:</w:t>
      </w:r>
    </w:p>
    <w:p w14:paraId="3D61F52B" w14:textId="720758E5" w:rsidR="00405DE2" w:rsidRPr="008C0BD4" w:rsidRDefault="00405DE2" w:rsidP="002D3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FF7945" w14:textId="0A293BF3" w:rsidR="002D379E" w:rsidRPr="005C4C13" w:rsidRDefault="00405DE2" w:rsidP="002D379E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C13">
        <w:rPr>
          <w:rFonts w:ascii="Times New Roman" w:hAnsi="Times New Roman" w:cs="Times New Roman"/>
          <w:sz w:val="24"/>
          <w:szCs w:val="24"/>
        </w:rPr>
        <w:t xml:space="preserve">za </w:t>
      </w:r>
      <w:r w:rsidR="00E84699" w:rsidRPr="005C4C13">
        <w:rPr>
          <w:rFonts w:ascii="Times New Roman" w:hAnsi="Times New Roman" w:cs="Times New Roman"/>
          <w:sz w:val="24"/>
          <w:szCs w:val="24"/>
        </w:rPr>
        <w:t>održavanje nerazvrstanih cesta – sanacija poljskih puteva na području Općine Orehovica.</w:t>
      </w:r>
    </w:p>
    <w:p w14:paraId="14B3836E" w14:textId="77777777" w:rsidR="00870964" w:rsidRPr="00870964" w:rsidRDefault="00870964" w:rsidP="00870964">
      <w:pPr>
        <w:pStyle w:val="Odlomakpopisa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A8716A7" w14:textId="77777777" w:rsidR="002D379E" w:rsidRPr="008C0BD4" w:rsidRDefault="002D379E" w:rsidP="008C0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0BD4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29BB5296" w14:textId="0C66096C" w:rsidR="008C0BD4" w:rsidRDefault="008A66C6" w:rsidP="00AD66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379E" w:rsidRPr="008C0BD4">
        <w:rPr>
          <w:rFonts w:ascii="Times New Roman" w:hAnsi="Times New Roman" w:cs="Times New Roman"/>
          <w:sz w:val="24"/>
          <w:szCs w:val="24"/>
        </w:rPr>
        <w:t xml:space="preserve">Ovo Izvješće </w:t>
      </w:r>
      <w:r w:rsidR="00F74736">
        <w:rPr>
          <w:rFonts w:ascii="Times New Roman" w:hAnsi="Times New Roman" w:cs="Times New Roman"/>
          <w:sz w:val="24"/>
          <w:szCs w:val="24"/>
        </w:rPr>
        <w:t xml:space="preserve">o izvršenju Programa korištenja sredstava od raspolaganja poljoprivrednim zemljištem Republike Hrvatske na području Općine Orehovica </w:t>
      </w:r>
      <w:r w:rsidR="002D379E" w:rsidRPr="008C0BD4">
        <w:rPr>
          <w:rFonts w:ascii="Times New Roman" w:hAnsi="Times New Roman" w:cs="Times New Roman"/>
          <w:sz w:val="24"/>
          <w:szCs w:val="24"/>
        </w:rPr>
        <w:t>objavit će se u Služben</w:t>
      </w:r>
      <w:r w:rsidR="008C0BD4">
        <w:rPr>
          <w:rFonts w:ascii="Times New Roman" w:hAnsi="Times New Roman" w:cs="Times New Roman"/>
          <w:sz w:val="24"/>
          <w:szCs w:val="24"/>
        </w:rPr>
        <w:t>om glasniku Međimurske županije.</w:t>
      </w:r>
    </w:p>
    <w:p w14:paraId="7246BD15" w14:textId="77777777" w:rsidR="008C0BD4" w:rsidRDefault="008C0BD4" w:rsidP="002D3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29F9D" w14:textId="77777777" w:rsidR="00643E19" w:rsidRDefault="00643E19" w:rsidP="002D3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61A81C" w14:textId="79370E29" w:rsidR="00B42B8F" w:rsidRDefault="00F91C19" w:rsidP="00F91C19">
      <w:pPr>
        <w:spacing w:after="0"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OPĆINSKA NAČELNICA</w:t>
      </w:r>
    </w:p>
    <w:p w14:paraId="50273DA5" w14:textId="6E5583AF" w:rsidR="00F91C19" w:rsidRPr="00F91C19" w:rsidRDefault="00F80E59" w:rsidP="00F80E5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="00F91C19" w:rsidRPr="00F91C19">
        <w:rPr>
          <w:rFonts w:ascii="Times New Roman" w:hAnsi="Times New Roman"/>
        </w:rPr>
        <w:t xml:space="preserve">Dijana </w:t>
      </w:r>
      <w:proofErr w:type="spellStart"/>
      <w:r>
        <w:rPr>
          <w:rFonts w:ascii="Times New Roman" w:hAnsi="Times New Roman"/>
        </w:rPr>
        <w:t>Čurin</w:t>
      </w:r>
      <w:proofErr w:type="spellEnd"/>
      <w:r w:rsidR="00F91C19" w:rsidRPr="00F91C19">
        <w:rPr>
          <w:rFonts w:ascii="Times New Roman" w:hAnsi="Times New Roman"/>
        </w:rPr>
        <w:t xml:space="preserve">, </w:t>
      </w:r>
      <w:proofErr w:type="spellStart"/>
      <w:r w:rsidR="00F91C19" w:rsidRPr="00F91C19">
        <w:rPr>
          <w:rFonts w:ascii="Times New Roman" w:hAnsi="Times New Roman"/>
        </w:rPr>
        <w:t>mag.oec</w:t>
      </w:r>
      <w:proofErr w:type="spellEnd"/>
      <w:r w:rsidR="00F91C19" w:rsidRPr="00F91C19">
        <w:rPr>
          <w:rFonts w:ascii="Times New Roman" w:hAnsi="Times New Roman"/>
        </w:rPr>
        <w:t>.</w:t>
      </w:r>
    </w:p>
    <w:p w14:paraId="2F3BEF22" w14:textId="77777777" w:rsidR="000305D1" w:rsidRPr="00AF169D" w:rsidRDefault="000305D1" w:rsidP="00AF169D">
      <w:pPr>
        <w:spacing w:after="0" w:line="276" w:lineRule="auto"/>
        <w:rPr>
          <w:rFonts w:ascii="Times New Roman" w:hAnsi="Times New Roman"/>
          <w:b/>
          <w:bCs/>
        </w:rPr>
      </w:pPr>
    </w:p>
    <w:sectPr w:rsidR="000305D1" w:rsidRPr="00AF1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E603" w14:textId="77777777" w:rsidR="001C6E70" w:rsidRDefault="001C6E70" w:rsidP="001C6E70">
      <w:pPr>
        <w:spacing w:after="0" w:line="240" w:lineRule="auto"/>
      </w:pPr>
      <w:r>
        <w:separator/>
      </w:r>
    </w:p>
  </w:endnote>
  <w:endnote w:type="continuationSeparator" w:id="0">
    <w:p w14:paraId="36FFD216" w14:textId="77777777" w:rsidR="001C6E70" w:rsidRDefault="001C6E70" w:rsidP="001C6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5F48D" w14:textId="77777777" w:rsidR="001C6E70" w:rsidRDefault="001C6E70" w:rsidP="001C6E70">
      <w:pPr>
        <w:spacing w:after="0" w:line="240" w:lineRule="auto"/>
      </w:pPr>
      <w:r>
        <w:separator/>
      </w:r>
    </w:p>
  </w:footnote>
  <w:footnote w:type="continuationSeparator" w:id="0">
    <w:p w14:paraId="42201C7B" w14:textId="77777777" w:rsidR="001C6E70" w:rsidRDefault="001C6E70" w:rsidP="001C6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4295"/>
    <w:multiLevelType w:val="hybridMultilevel"/>
    <w:tmpl w:val="0A747B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98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79E"/>
    <w:rsid w:val="000305D1"/>
    <w:rsid w:val="00031DF8"/>
    <w:rsid w:val="0003554B"/>
    <w:rsid w:val="000D248E"/>
    <w:rsid w:val="000F4EEB"/>
    <w:rsid w:val="00147B25"/>
    <w:rsid w:val="00160D15"/>
    <w:rsid w:val="00164D73"/>
    <w:rsid w:val="00190C3A"/>
    <w:rsid w:val="001C6E70"/>
    <w:rsid w:val="002502A0"/>
    <w:rsid w:val="002552E2"/>
    <w:rsid w:val="002A049A"/>
    <w:rsid w:val="002C3F66"/>
    <w:rsid w:val="002D379E"/>
    <w:rsid w:val="003465FA"/>
    <w:rsid w:val="003517D0"/>
    <w:rsid w:val="00394E45"/>
    <w:rsid w:val="00405DE2"/>
    <w:rsid w:val="0041591D"/>
    <w:rsid w:val="004A45D6"/>
    <w:rsid w:val="004D57A2"/>
    <w:rsid w:val="0057497E"/>
    <w:rsid w:val="005A3EF5"/>
    <w:rsid w:val="005C4C13"/>
    <w:rsid w:val="005C4E26"/>
    <w:rsid w:val="005F12D1"/>
    <w:rsid w:val="0063225F"/>
    <w:rsid w:val="00643E19"/>
    <w:rsid w:val="0066165F"/>
    <w:rsid w:val="006954C0"/>
    <w:rsid w:val="006D6ECB"/>
    <w:rsid w:val="007832D6"/>
    <w:rsid w:val="007A2621"/>
    <w:rsid w:val="00840F6F"/>
    <w:rsid w:val="00845DE6"/>
    <w:rsid w:val="00865DBC"/>
    <w:rsid w:val="00870964"/>
    <w:rsid w:val="008767B5"/>
    <w:rsid w:val="008A66C6"/>
    <w:rsid w:val="008B2031"/>
    <w:rsid w:val="008C0BD4"/>
    <w:rsid w:val="00950C1C"/>
    <w:rsid w:val="00A87F47"/>
    <w:rsid w:val="00AD66CC"/>
    <w:rsid w:val="00AF169D"/>
    <w:rsid w:val="00AF2AA4"/>
    <w:rsid w:val="00B42B8F"/>
    <w:rsid w:val="00CA5568"/>
    <w:rsid w:val="00CD7D22"/>
    <w:rsid w:val="00CF0EA2"/>
    <w:rsid w:val="00D50F21"/>
    <w:rsid w:val="00D92D0B"/>
    <w:rsid w:val="00E035DA"/>
    <w:rsid w:val="00E8405B"/>
    <w:rsid w:val="00E84699"/>
    <w:rsid w:val="00E977BC"/>
    <w:rsid w:val="00EB5606"/>
    <w:rsid w:val="00EC239C"/>
    <w:rsid w:val="00F21AC6"/>
    <w:rsid w:val="00F23F21"/>
    <w:rsid w:val="00F63594"/>
    <w:rsid w:val="00F74736"/>
    <w:rsid w:val="00F80E59"/>
    <w:rsid w:val="00F91C19"/>
    <w:rsid w:val="00FF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3BDD2B"/>
  <w15:chartTrackingRefBased/>
  <w15:docId w15:val="{5736BDC4-8250-47EE-A1FB-65F7043D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C3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90C3A"/>
    <w:pPr>
      <w:spacing w:after="0" w:line="240" w:lineRule="auto"/>
      <w:ind w:firstLine="709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8C0BD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97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77B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1C6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C6E70"/>
  </w:style>
  <w:style w:type="paragraph" w:styleId="Podnoje">
    <w:name w:val="footer"/>
    <w:basedOn w:val="Normal"/>
    <w:link w:val="PodnojeChar"/>
    <w:uiPriority w:val="99"/>
    <w:unhideWhenUsed/>
    <w:rsid w:val="001C6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C6E70"/>
  </w:style>
  <w:style w:type="paragraph" w:styleId="Bezproreda">
    <w:name w:val="No Spacing"/>
    <w:uiPriority w:val="1"/>
    <w:qFormat/>
    <w:rsid w:val="00D92D0B"/>
    <w:pPr>
      <w:spacing w:after="0" w:line="240" w:lineRule="auto"/>
    </w:pPr>
  </w:style>
  <w:style w:type="paragraph" w:styleId="StandardWeb">
    <w:name w:val="Normal (Web)"/>
    <w:basedOn w:val="Normal"/>
    <w:uiPriority w:val="99"/>
    <w:semiHidden/>
    <w:unhideWhenUsed/>
    <w:rsid w:val="00CD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9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edjimurska-zupanija.hr/wp-content/uploads/2015/04/orehovica-g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orehovica</dc:creator>
  <cp:keywords/>
  <dc:description/>
  <cp:lastModifiedBy>Office Orehovica</cp:lastModifiedBy>
  <cp:revision>3</cp:revision>
  <cp:lastPrinted>2024-03-11T09:05:00Z</cp:lastPrinted>
  <dcterms:created xsi:type="dcterms:W3CDTF">2025-02-17T13:48:00Z</dcterms:created>
  <dcterms:modified xsi:type="dcterms:W3CDTF">2025-02-20T09:25:00Z</dcterms:modified>
</cp:coreProperties>
</file>