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304D" w14:textId="00BCF898" w:rsidR="00853DF9" w:rsidRPr="008D3662" w:rsidRDefault="00853DF9" w:rsidP="00D77C05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1811" wp14:editId="47B4EDFC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2923" w14:textId="4F95F62F" w:rsidR="00D77C05" w:rsidRPr="005808D3" w:rsidRDefault="00A9797D" w:rsidP="00D77C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CDC697A" wp14:editId="5281909F">
                                  <wp:extent cx="358140" cy="457200"/>
                                  <wp:effectExtent l="0" t="0" r="381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MON_1585653119"/>
                            <w:bookmarkStart w:id="1" w:name="_MON_1585653147"/>
                            <w:bookmarkEnd w:id="0"/>
                            <w:bookmarkEnd w:id="1"/>
                            <w:bookmarkStart w:id="2" w:name="_MON_1585983329"/>
                            <w:bookmarkEnd w:id="2"/>
                            <w:r w:rsidR="00D77C05" w:rsidRPr="005808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  <w:object w:dxaOrig="2864" w:dyaOrig="1681" w14:anchorId="6EC730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3.2pt;height:84.0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770722450" r:id="rId7"/>
                              </w:object>
                            </w:r>
                          </w:p>
                          <w:p w14:paraId="04411E87" w14:textId="513CC95B" w:rsidR="00D77C05" w:rsidRPr="005808D3" w:rsidRDefault="00D77C05" w:rsidP="00D77C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  </w:t>
                            </w:r>
                          </w:p>
                          <w:p w14:paraId="031AC407" w14:textId="6F76D529" w:rsidR="00853DF9" w:rsidRDefault="00853DF9" w:rsidP="0085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71181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" stroked="f">
                <v:fill opacity="0"/>
                <v:textbox style="mso-fit-shape-to-text:t" inset="0,0,0,0">
                  <w:txbxContent>
                    <w:p w14:paraId="6A922923" w14:textId="4F95F62F" w:rsidR="00D77C05" w:rsidRPr="005808D3" w:rsidRDefault="00A9797D" w:rsidP="00D77C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US" w:eastAsia="hr-HR"/>
                        </w:rPr>
                        <w:drawing>
                          <wp:inline distT="0" distB="0" distL="0" distR="0" wp14:anchorId="3CDC697A" wp14:editId="5281909F">
                            <wp:extent cx="358140" cy="457200"/>
                            <wp:effectExtent l="0" t="0" r="381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MON_1585653147"/>
                      <w:bookmarkStart w:id="4" w:name="_MON_1585983329"/>
                      <w:bookmarkEnd w:id="3"/>
                      <w:bookmarkEnd w:id="4"/>
                      <w:bookmarkStart w:id="5" w:name="_MON_1585653119"/>
                      <w:bookmarkEnd w:id="5"/>
                      <w:r w:rsidR="00D77C05" w:rsidRPr="005808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object w:dxaOrig="2864" w:dyaOrig="1681" w14:anchorId="6EC7303B">
                          <v:shape id="_x0000_i1026" type="#_x0000_t75" style="width:143.2pt;height:84.05pt" fillcolor="window">
                            <v:imagedata r:id="rId9" o:title=""/>
                          </v:shape>
                          <o:OLEObject Type="Embed" ProgID="Word.Picture.8" ShapeID="_x0000_i1026" DrawAspect="Content" ObjectID="_1706944437" r:id="rId10"/>
                        </w:object>
                      </w:r>
                    </w:p>
                    <w:p w14:paraId="04411E87" w14:textId="513CC95B" w:rsidR="00D77C05" w:rsidRPr="005808D3" w:rsidRDefault="00D77C05" w:rsidP="00D77C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hr-HR"/>
                        </w:rPr>
                        <w:t xml:space="preserve">                   </w:t>
                      </w:r>
                    </w:p>
                    <w:p w14:paraId="031AC407" w14:textId="6F76D529" w:rsidR="00853DF9" w:rsidRDefault="00853DF9" w:rsidP="0085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87F8F9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6C999BFC" w14:textId="77777777" w:rsidR="00D77C05" w:rsidRDefault="00D77C05" w:rsidP="00853DF9">
      <w:pPr>
        <w:jc w:val="center"/>
        <w:rPr>
          <w:rFonts w:ascii="Times New Roman" w:hAnsi="Times New Roman"/>
        </w:rPr>
      </w:pPr>
    </w:p>
    <w:p w14:paraId="5C01F84D" w14:textId="77777777" w:rsidR="00D77C05" w:rsidRDefault="00D77C05" w:rsidP="00853DF9">
      <w:pPr>
        <w:jc w:val="center"/>
        <w:rPr>
          <w:rFonts w:ascii="Times New Roman" w:hAnsi="Times New Roman"/>
        </w:rPr>
      </w:pPr>
    </w:p>
    <w:p w14:paraId="5F3FB6C6" w14:textId="18F46790" w:rsidR="00D77C05" w:rsidRPr="0078403B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3B"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sz w:val="24"/>
          <w:szCs w:val="24"/>
        </w:rPr>
        <w:t>Čakovečka 9, 40322 Orehovica</w:t>
      </w:r>
    </w:p>
    <w:p w14:paraId="267A74E7" w14:textId="65FAEB85" w:rsidR="00853DF9" w:rsidRPr="00D77C05" w:rsidRDefault="00853DF9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7C05">
        <w:rPr>
          <w:rFonts w:ascii="Times New Roman" w:hAnsi="Times New Roman" w:cs="Times New Roman"/>
          <w:b/>
          <w:sz w:val="24"/>
          <w:szCs w:val="24"/>
          <w:lang w:val="en-GB"/>
        </w:rPr>
        <w:t>OIB</w:t>
      </w:r>
      <w:r w:rsidR="00D77C0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7C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77C05">
        <w:rPr>
          <w:rFonts w:ascii="Times New Roman" w:hAnsi="Times New Roman" w:cs="Times New Roman"/>
          <w:sz w:val="24"/>
          <w:szCs w:val="24"/>
          <w:lang w:val="en-GB"/>
        </w:rPr>
        <w:t>99677841113</w:t>
      </w:r>
    </w:p>
    <w:p w14:paraId="42E38D12" w14:textId="0CDFCEA6" w:rsidR="00853DF9" w:rsidRPr="00D77C05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040/635-275; </w:t>
      </w:r>
      <w:r w:rsidRPr="0078403B">
        <w:rPr>
          <w:rFonts w:ascii="Times New Roman" w:hAnsi="Times New Roman" w:cs="Times New Roman"/>
          <w:b/>
          <w:sz w:val="24"/>
          <w:szCs w:val="24"/>
          <w:lang w:val="de-DE"/>
        </w:rPr>
        <w:t>Fax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>: 040/636-039</w:t>
      </w:r>
    </w:p>
    <w:p w14:paraId="2EA7CC7F" w14:textId="0F9D82E0" w:rsidR="00853DF9" w:rsidRPr="00D77C05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-mail</w:t>
      </w:r>
      <w:proofErr w:type="spellEnd"/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1" w:history="1">
        <w:r w:rsidR="00A3688A"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o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t>pcina@orehovica.hr</w:t>
        </w:r>
      </w:hyperlink>
      <w:r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65CFF9F" w14:textId="77777777" w:rsidR="00853DF9" w:rsidRPr="00D77C05" w:rsidRDefault="00853DF9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Internet </w:t>
      </w:r>
      <w:proofErr w:type="spellStart"/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>adresa</w:t>
      </w:r>
      <w:proofErr w:type="spellEnd"/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2" w:history="1">
        <w:r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www.orehovica.hr</w:t>
        </w:r>
      </w:hyperlink>
    </w:p>
    <w:p w14:paraId="68C76EA5" w14:textId="729ECEB9" w:rsidR="00853DF9" w:rsidRDefault="00853DF9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516D7B7A" w14:textId="7026E34A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1EEA8446" w14:textId="25E1249C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49462A78" w14:textId="23D82778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366EF352" w14:textId="77777777" w:rsidR="00706DF5" w:rsidRPr="00D77C0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220665F2" w14:textId="72806CEA" w:rsidR="00853DF9" w:rsidRDefault="002B382A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  <w:r w:rsidRPr="002B382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>JAVNI POZIV KORISNICIMA PRORAČUNA OPĆINE OREHOVICA ZA DOSTAVU PRIJAVA ZA FINANCIJSKE POTPORE</w:t>
      </w:r>
      <w:r w:rsidR="0028363B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 xml:space="preserve"> PROJEKTIMA I PROGRAMIMA ZA 2024</w:t>
      </w:r>
      <w:r w:rsidRPr="002B382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>. GODINU</w:t>
      </w:r>
    </w:p>
    <w:p w14:paraId="11D28D11" w14:textId="4C967A8C" w:rsidR="002B382A" w:rsidRDefault="002B382A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827BF" w14:textId="3C49B0E4" w:rsidR="00706DF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13E0E2" w14:textId="7FA737EE" w:rsidR="00706DF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19B326" w14:textId="77777777" w:rsidR="00706DF5" w:rsidRPr="00D77C0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81BFEA" w14:textId="77777777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7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UPUTE ZA PRIJAVITELJE</w:t>
      </w:r>
    </w:p>
    <w:p w14:paraId="0EAC6D65" w14:textId="77777777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D7910" w14:textId="6DFAA539" w:rsidR="00853DF9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A1758A" w14:textId="24271676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572DB" w14:textId="2263E1B3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654F5" w14:textId="75863F66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B2AC2" w14:textId="0AE43450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B7A0C0" w14:textId="77777777" w:rsidR="00706DF5" w:rsidRPr="00D77C0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4A0539" w14:textId="6421364C" w:rsidR="00853DF9" w:rsidRPr="00D77C05" w:rsidRDefault="00853DF9" w:rsidP="00706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Datum objave natječaja: </w:t>
      </w:r>
      <w:r w:rsidR="007965A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06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F69">
        <w:rPr>
          <w:rFonts w:ascii="Times New Roman" w:hAnsi="Times New Roman" w:cs="Times New Roman"/>
          <w:color w:val="000000"/>
          <w:sz w:val="24"/>
          <w:szCs w:val="24"/>
        </w:rPr>
        <w:t xml:space="preserve">ožujka </w:t>
      </w:r>
      <w:r w:rsidR="007965A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836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>.godine</w:t>
      </w:r>
    </w:p>
    <w:p w14:paraId="7EB72E33" w14:textId="13DF51AE" w:rsidR="00853DF9" w:rsidRPr="00D77C05" w:rsidRDefault="00853DF9" w:rsidP="00706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Rok za dostavu prijava: </w:t>
      </w:r>
      <w:r w:rsidR="00713771">
        <w:rPr>
          <w:rFonts w:ascii="Times New Roman" w:hAnsi="Times New Roman" w:cs="Times New Roman"/>
          <w:color w:val="000000"/>
          <w:sz w:val="24"/>
          <w:szCs w:val="24"/>
        </w:rPr>
        <w:t>02. travnja</w:t>
      </w:r>
      <w:bookmarkStart w:id="3" w:name="_GoBack"/>
      <w:bookmarkEnd w:id="3"/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5A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836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>godine</w:t>
      </w:r>
    </w:p>
    <w:p w14:paraId="60C3F376" w14:textId="6D1AD9BA" w:rsidR="00853DF9" w:rsidRPr="00D77C05" w:rsidRDefault="00853DF9" w:rsidP="00706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85FE7D5" w14:textId="0590F942" w:rsidR="00853DF9" w:rsidRPr="00706DF5" w:rsidRDefault="00713771" w:rsidP="00706DF5">
      <w:pPr>
        <w:pStyle w:val="Odlomakpopisa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  <w:hyperlink r:id="rId13" w:history="1">
        <w:r w:rsidR="00853DF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 xml:space="preserve">JAVNI POZIV KORISNICIMA PRORAČUNA OPĆINE OREHOVICA ZA DOSTAVU PRIJAVA ZA FINANCIJSKE POTPORE PROJEKTIMA I PROGRAMIMA ZA </w:t>
        </w:r>
        <w:r w:rsidR="007965A2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202</w:t>
        </w:r>
        <w:r w:rsidR="0028363B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4</w:t>
        </w:r>
        <w:r w:rsidR="00853DF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. GODINU</w:t>
        </w:r>
      </w:hyperlink>
    </w:p>
    <w:p w14:paraId="650FD8DE" w14:textId="77777777" w:rsidR="00706DF5" w:rsidRPr="00706DF5" w:rsidRDefault="00706DF5" w:rsidP="00706DF5">
      <w:pPr>
        <w:pStyle w:val="Odlomakpopisa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724DBAC8" w14:textId="2C4815CC" w:rsidR="00853DF9" w:rsidRPr="00D77C05" w:rsidRDefault="00EB2E8E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UVOD</w:t>
      </w:r>
    </w:p>
    <w:p w14:paraId="2B0373C8" w14:textId="33D2F048" w:rsidR="00853DF9" w:rsidRPr="00D77C05" w:rsidRDefault="00D77C05" w:rsidP="0039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14:paraId="72907927" w14:textId="43E9FF02" w:rsidR="003C1D92" w:rsidRDefault="0078403B" w:rsidP="00396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>poziv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te su udruge svoje prijave dužne dostaviti na propisanim obrascima. Za ocjenjivanje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</w:t>
      </w:r>
      <w:r w:rsidR="00396F6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sukladno ugovoru. </w:t>
      </w:r>
    </w:p>
    <w:p w14:paraId="70F974AE" w14:textId="77777777" w:rsidR="00EB2E8E" w:rsidRPr="00EB2E8E" w:rsidRDefault="00EB2E8E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4BD56" w14:textId="71448884" w:rsidR="00853DF9" w:rsidRPr="00706DF5" w:rsidRDefault="00853DF9" w:rsidP="00706DF5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CILJEVI </w:t>
      </w:r>
      <w:r w:rsidR="003C1D92"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POZIVA </w:t>
      </w:r>
      <w:r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PRIORITETI ZA DODJELU SREDSTAVA</w:t>
      </w:r>
    </w:p>
    <w:p w14:paraId="23D9B013" w14:textId="77777777" w:rsidR="00706DF5" w:rsidRPr="00706DF5" w:rsidRDefault="00706DF5" w:rsidP="00706DF5">
      <w:pPr>
        <w:pStyle w:val="Odlomakpopis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1A0A91" w14:textId="1E8C9A6D" w:rsidR="00706DF5" w:rsidRPr="00706DF5" w:rsidRDefault="002B382A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</w:t>
      </w:r>
      <w:r w:rsidR="00706DF5" w:rsidRPr="00037B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društvenih djelatnosti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 financiranje iz Pr</w:t>
      </w:r>
      <w:r w:rsid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oračuna Općine Orehovica za 202</w:t>
      </w:r>
      <w:r w:rsidR="0028363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godinu, sukladno </w:t>
      </w:r>
      <w:r w:rsidR="002836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Odluci o kriterijima </w:t>
      </w:r>
      <w:r w:rsidR="00706DF5" w:rsidRPr="00706D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za dodjelu financijskih sredstava programima i projektima od interesa za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="00706DF5" w:rsidRPr="002836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hr-HR"/>
        </w:rPr>
        <w:t>Općinu Orehovica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od 01.12.2016. godine.</w:t>
      </w:r>
    </w:p>
    <w:p w14:paraId="4E141F10" w14:textId="3B0718A1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59.780,00 €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14:paraId="74F8801A" w14:textId="7EEC9D5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135 €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a najveći iznos po pojedinom projektu je 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33.180 €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14:paraId="7C5756B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Svaka udruga može prijaviti i ugovoriti najviše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dva projekta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okviru ovog Poziva.</w:t>
      </w:r>
    </w:p>
    <w:p w14:paraId="3DA75CB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Ista udruga može biti partner drugoj udruzi na više projekata unutar ovog Poziva. </w:t>
      </w:r>
    </w:p>
    <w:p w14:paraId="589C9A0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ACE6F5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Javni poziv se raspisuje za sljedeća područja financiranja:</w:t>
      </w:r>
    </w:p>
    <w:p w14:paraId="2C9314AF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14:paraId="218D4582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14:paraId="43B04E17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14:paraId="5DB0953B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 zaštita životinja</w:t>
      </w:r>
    </w:p>
    <w:p w14:paraId="5A59E035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14:paraId="44FB410C" w14:textId="78E5A42A" w:rsid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1CD7E861" w14:textId="77777777" w:rsidR="00706DF5" w:rsidRPr="00706DF5" w:rsidRDefault="00706DF5" w:rsidP="00706D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5FB437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2. PRIJAVITELJI PROGRAMA I PROJEKATA – KORISNICI PRORAČUNA OPĆINE OREHOVICA</w:t>
      </w:r>
    </w:p>
    <w:p w14:paraId="43594CAF" w14:textId="77777777" w:rsidR="00706DF5" w:rsidRPr="00706DF5" w:rsidRDefault="00706DF5" w:rsidP="00706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14:paraId="53DF9EA1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44D56426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496FE197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642E4B40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udruge s područja zdravstva i zaštite životinja</w:t>
      </w:r>
    </w:p>
    <w:p w14:paraId="5F09B795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12D4A719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031B270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na području Općine Orehovica ili je djelovanje od osobitog  interesa za Općinu Orehovica.</w:t>
      </w:r>
    </w:p>
    <w:p w14:paraId="6A4A736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53917F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3. UVJETI ZA PRIJAVU NA JAVNI POZIV</w:t>
      </w:r>
    </w:p>
    <w:p w14:paraId="3A58723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E23410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5982DCE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C621DE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14:paraId="2B2119E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korisnici programa ili projekta moraju biti građani s područja Općine Orehovica;</w:t>
      </w:r>
    </w:p>
    <w:p w14:paraId="2FEB929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da udruga i druga pravna i fizička osoba mora imati osigurano sufinanciranje troškova kandidiranog programa ili projekta i iz drugih izvora, najmanje 10 posto ukupnih troškova;</w:t>
      </w:r>
    </w:p>
    <w:p w14:paraId="7B63F60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da za kandidirani program ili projekt nisu u cijelosti već odobrena sredstva iz inozemnih fondova i fondacija, fondova Europske unije, državnog proračuna, proračuna drugih jedinica lokalne i regionalne (područne) samouprave;</w:t>
      </w:r>
    </w:p>
    <w:p w14:paraId="44E38EA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udruga i druga pravna i fizička osoba mora imati osigurane ljudske i materijalne resurse za provedbu programa ili projekta;</w:t>
      </w:r>
    </w:p>
    <w:p w14:paraId="68E4FB4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udruga i druga pravna i fizička osoba mora voditi transparentno financijsko poslovanje sukladno zakonskim propisima;</w:t>
      </w:r>
    </w:p>
    <w:p w14:paraId="3388C5B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14:paraId="2116893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8. ukoliko se program ili projekt provodi s partnerom, potpisana Izjava o partnerstvu;</w:t>
      </w:r>
    </w:p>
    <w:p w14:paraId="789A437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9. prijava na Javni poziv mora sadržavati sve podatke i dokumentaciju određenu Javnim pozivom.</w:t>
      </w:r>
    </w:p>
    <w:p w14:paraId="511A1EB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21841A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4. SADRŽAJ PRIJAVLJENIH PROJEKATA I PROGRAMA</w:t>
      </w:r>
    </w:p>
    <w:p w14:paraId="279B2C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70761D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</w:t>
      </w:r>
    </w:p>
    <w:p w14:paraId="4141ADE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FB867BC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izvaninstitucionalnog odgoja i obrazovanja djece, mladih i odraslih osoba;</w:t>
      </w:r>
    </w:p>
    <w:p w14:paraId="3070465A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14:paraId="5E47C73B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14:paraId="02B308CA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14:paraId="2964E581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14:paraId="1EC56195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14:paraId="153D41D6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14:paraId="6A1364C3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14:paraId="19AE096D" w14:textId="48F0BEA5" w:rsid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4" w:name="_Hlk128466360"/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</w:t>
      </w:r>
      <w:r w:rsid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vjerskim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srodnim organizacijama.</w:t>
      </w:r>
    </w:p>
    <w:bookmarkEnd w:id="4"/>
    <w:p w14:paraId="11948D97" w14:textId="510DCE3E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lastRenderedPageBreak/>
        <w:t>Prihvatljivim se neće smatrati sljedeći troškovi:</w:t>
      </w:r>
    </w:p>
    <w:p w14:paraId="0B08A11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6519A568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dugovi i stavke za pokrivanje gubitaka ili dugova,</w:t>
      </w:r>
    </w:p>
    <w:p w14:paraId="23EB78C0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dospjele kamate,</w:t>
      </w:r>
    </w:p>
    <w:p w14:paraId="1B841BCB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stavke koje se već financiraju iz javnih izvora,</w:t>
      </w:r>
    </w:p>
    <w:p w14:paraId="362AFD82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kupovina zemljišta ili građevina, te izgradnja građevina,</w:t>
      </w:r>
    </w:p>
    <w:p w14:paraId="2A4C37FF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gubici na tečajnim razlikama ili</w:t>
      </w:r>
    </w:p>
    <w:p w14:paraId="490D0E53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zajmovi trećim stranama.</w:t>
      </w:r>
    </w:p>
    <w:p w14:paraId="22F0ECEB" w14:textId="7777777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4EB5415" w14:textId="44AC597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5. SADRŽAJ PRIJAVE NA JAVNI POZIV</w:t>
      </w:r>
    </w:p>
    <w:p w14:paraId="230559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F47ACB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5.1. Obvezni dijelovi prijave su:</w:t>
      </w:r>
    </w:p>
    <w:p w14:paraId="1BB8BB5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8F71B6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14:paraId="5AE2CD0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potvrda Porezne uprave o nepostojanju duga po osnovi javnih davanja;</w:t>
      </w:r>
    </w:p>
    <w:p w14:paraId="49E06F7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14:paraId="4222087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potpisana izjava o partnerstvu, ako postoje partneri na projektu (Obrazac br. 3);</w:t>
      </w:r>
    </w:p>
    <w:p w14:paraId="2EABB95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odgovarajući dokument kojim se dokazuje da je za prijavljeni program ili projekt osigurano sufinanciranje iz točke 3. Uvjeta za prijavu na javni poziv (Izjave o sufinanciranju, Ugovor o sponzorstvu i slično).</w:t>
      </w:r>
    </w:p>
    <w:p w14:paraId="0CF1041D" w14:textId="77D46DDC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Potvrdu FINA-e o predanom financijskom izvješću udruge za 202</w:t>
      </w:r>
      <w:r w:rsidR="0028363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godinu.</w:t>
      </w:r>
    </w:p>
    <w:p w14:paraId="15377C0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C9E6B9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5.2. Neobavezni dio prijave:</w:t>
      </w:r>
    </w:p>
    <w:p w14:paraId="34935A0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</w:p>
    <w:p w14:paraId="13F178E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31B86F9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B9DD1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6. NAČIN PRIJAVE</w:t>
      </w:r>
    </w:p>
    <w:p w14:paraId="4084305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A3FCDB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propisanim obrascima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popunjenim na računalu. Udruge i druge pravne i fizičke osobe moraju odgovoriti na sva pitanja iz obrasca za prijavu programa ili projekta. Obrazac za prijavu može se dobiti:</w:t>
      </w:r>
    </w:p>
    <w:p w14:paraId="59AB79D2" w14:textId="77777777" w:rsidR="00396F69" w:rsidRDefault="00706DF5" w:rsidP="00396F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www.orehovica.hr</w:t>
      </w:r>
    </w:p>
    <w:p w14:paraId="6CC43B06" w14:textId="32ED6E41" w:rsidR="00706DF5" w:rsidRPr="00396F69" w:rsidRDefault="00706DF5" w:rsidP="00396F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</w:t>
      </w:r>
    </w:p>
    <w:p w14:paraId="3F1948F2" w14:textId="77777777" w:rsidR="00706DF5" w:rsidRPr="00706DF5" w:rsidRDefault="00706DF5" w:rsidP="00706D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Jedinstvenom upravnom odjelu Općine Orehovica.</w:t>
      </w:r>
    </w:p>
    <w:p w14:paraId="7D8238CA" w14:textId="5AD7EA72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isključivo na e-mail: </w:t>
      </w:r>
      <w:hyperlink r:id="rId14" w:history="1">
        <w:r w:rsidRPr="00706D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najkasnije 10 dana prije isteka roka za predaju prijava na Javni poziv.</w:t>
      </w:r>
    </w:p>
    <w:p w14:paraId="284A0F7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13A26D7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I MJESTO PODNOŠENJA PRIJAVE</w:t>
      </w:r>
    </w:p>
    <w:p w14:paraId="1EF0DE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99E1AA8" w14:textId="45F81430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za podnošenje prijava je najmanje 30 dana od dana objave ovog Javnog poziva, </w:t>
      </w:r>
      <w:r w:rsidR="008E65AD"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 xml:space="preserve">zaključno s </w:t>
      </w:r>
      <w:r w:rsidR="00E2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02. travnja</w:t>
      </w:r>
      <w:r w:rsidR="007965A2"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 xml:space="preserve"> 202</w:t>
      </w:r>
      <w:r w:rsidR="00283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4</w:t>
      </w:r>
      <w:r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. godine</w:t>
      </w:r>
      <w:r w:rsidRPr="00037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 </w:t>
      </w:r>
    </w:p>
    <w:p w14:paraId="5725C716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787A815" w14:textId="6EC39A7F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Prijavu na Javni poziv treba dostaviti putem pošte ili osobno u zatvorenoj omotnici s naznakom „</w:t>
      </w:r>
      <w:r w:rsidR="00E27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PRIJAVA NA JAVNI POZIV ZA 2024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0A480B5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8E8D18B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Općina Orehovica</w:t>
      </w:r>
    </w:p>
    <w:p w14:paraId="66BB8468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Čakovečka 9</w:t>
      </w:r>
    </w:p>
    <w:p w14:paraId="42D36B7D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40322 Orehovica</w:t>
      </w:r>
    </w:p>
    <w:p w14:paraId="79CEFB95" w14:textId="77777777" w:rsid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ili </w:t>
      </w:r>
    </w:p>
    <w:p w14:paraId="43CF6EDB" w14:textId="6C57A7D8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skeniranu prijavnicu na e-mail adresu: </w:t>
      </w:r>
      <w:hyperlink r:id="rId15" w:history="1">
        <w:r w:rsidRPr="00706D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</w:p>
    <w:p w14:paraId="2799A21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F3B6461" w14:textId="20AB4B11" w:rsidR="00706DF5" w:rsidRPr="00706DF5" w:rsidRDefault="00706DF5" w:rsidP="00706DF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PRIJAVE KOJE SE NEĆE RAZMATRATI</w:t>
      </w:r>
    </w:p>
    <w:p w14:paraId="17D34FDB" w14:textId="77777777" w:rsidR="00706DF5" w:rsidRPr="00706DF5" w:rsidRDefault="00706DF5" w:rsidP="00706D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486C2FD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20F35760" w14:textId="214ECA58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</w:t>
      </w:r>
      <w:r w:rsidR="008E65A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ća o sredstvima utrošenim u 202</w:t>
      </w:r>
      <w:r w:rsidR="0028363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8E65A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i/ili 202</w:t>
      </w:r>
      <w:r w:rsidR="0028363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godini;</w:t>
      </w:r>
    </w:p>
    <w:p w14:paraId="326BD432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imaju dugove s naslova javnih davanja;</w:t>
      </w:r>
    </w:p>
    <w:p w14:paraId="6DB83F3A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505E95B2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57A1B0CB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7108417F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koja ne zadovoljava uvjete iz točke 3. ovog Javnog poziva; </w:t>
      </w:r>
    </w:p>
    <w:p w14:paraId="64C59899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u Obrascu za prijavu programa ili projekta ne sadrži odgovore na sva pitanja;</w:t>
      </w:r>
    </w:p>
    <w:p w14:paraId="0B7C2257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poziva;</w:t>
      </w:r>
    </w:p>
    <w:p w14:paraId="343E27A4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prijavljuju projekte s neprihvatljivim troškovima iz točke 4. ovog Javnog poziva.</w:t>
      </w:r>
    </w:p>
    <w:p w14:paraId="4F8395B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613973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89C53D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9. ODABIR I NAČIN PROCJENE PROGRAMA ILI PROJEKTA</w:t>
      </w:r>
    </w:p>
    <w:p w14:paraId="6048866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95881C5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Orehovica. </w:t>
      </w:r>
    </w:p>
    <w:p w14:paraId="33773B6F" w14:textId="5F5381D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dodjeli i visini financijske potpore odlučuje načelnica na temelju prijedloga nadležnog stručnog povjerenstva Općine Orehovica.</w:t>
      </w:r>
    </w:p>
    <w:p w14:paraId="21A8EFB2" w14:textId="77777777" w:rsidR="00037B23" w:rsidRPr="00706DF5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02FD52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Kriteriji za odabir programa ili projekta su:</w:t>
      </w:r>
    </w:p>
    <w:p w14:paraId="461061F4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7D8A96FE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48CF9631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5EC1C2D2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A5BD724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40596CA6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41A9FDB6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1770E0D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4B2EF5CA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5CEB29F5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02007F6D" w14:textId="77777777" w:rsidR="00037B23" w:rsidRDefault="00037B23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3F62E7E2" w14:textId="44B5801C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lastRenderedPageBreak/>
        <w:t>Prednost u ostvarivanju financijske potpore imaju programi ili projekti:</w:t>
      </w:r>
    </w:p>
    <w:p w14:paraId="506696C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Orehovica, ili su od interesa za Općinu Orehovica;</w:t>
      </w:r>
    </w:p>
    <w:p w14:paraId="0AB41E2D" w14:textId="2ADE3D6B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</w:t>
      </w:r>
      <w:r w:rsidR="007965A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pješno provedeni, iznimno</w:t>
      </w:r>
      <w:r w:rsidR="0028363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2020. i 2021</w:t>
      </w:r>
      <w:r w:rsidR="00DD34D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godini zbog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epidemiološke situacije;</w:t>
      </w:r>
    </w:p>
    <w:p w14:paraId="3AF666CF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korisnika;</w:t>
      </w:r>
    </w:p>
    <w:p w14:paraId="19D2F176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osobama;</w:t>
      </w:r>
    </w:p>
    <w:p w14:paraId="4C8602A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ostvaruju  programe od interesa za Općinu Orehovica, odnosno programe ili projekte koji doprinose razvitku i općem napretku Općine Orehovica, njegovoj pozitivnoj promociji, pozitivnoj medijskoj vidljivosti, te povećanju njezinog položaja i ugleda.</w:t>
      </w:r>
    </w:p>
    <w:p w14:paraId="4C21734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A5028C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ROK I NAČIN OBJAVE REZULTATA JAVNOG POZIVA</w:t>
      </w:r>
    </w:p>
    <w:p w14:paraId="30387CA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02122ABF" w14:textId="41C60621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Rezultati Javnog poziva bit će objavljeni na internetskoj stranici Općine Orehovica </w:t>
      </w:r>
      <w:hyperlink r:id="rId16" w:history="1">
        <w:r w:rsidR="00396F69" w:rsidRPr="006D56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www.orehovica.hr</w:t>
        </w:r>
      </w:hyperlink>
      <w:r w:rsid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roku od petnaest dana od dana donošenja odluke o dodjeli financijskih potpora i visini financijske potpore.</w:t>
      </w:r>
    </w:p>
    <w:p w14:paraId="0DFE975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B008FB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11. PRAVO PRIGOVORA</w:t>
      </w:r>
    </w:p>
    <w:p w14:paraId="5F9554C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EE29AF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Udruga i druga pravna i fizička osoba koja je sudjelovala u Javnom pozivu može podnijeti prigovor na odluku o odabiru programa ili projekta i visini financijske potpore. </w:t>
      </w:r>
    </w:p>
    <w:p w14:paraId="5660619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Prigovor se podnosi načelnici putem Jedinstvenog upravnog odjela Općine Orehovica, u roku od osam dana od dana objave rezultata Javnog poziva na internetskoj stranici općine. </w:t>
      </w:r>
    </w:p>
    <w:p w14:paraId="4A8D49A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Prigovor se dostavlja na način kao i prijava na Javni poziv. </w:t>
      </w:r>
    </w:p>
    <w:p w14:paraId="294F7D6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prigovoru odlučuje načelnica.</w:t>
      </w:r>
    </w:p>
    <w:p w14:paraId="698AF4A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2D82D1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12. POTPISIVANJE UGOVORA</w:t>
      </w:r>
    </w:p>
    <w:p w14:paraId="0A45B7D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A9DA8B" w14:textId="32486DF3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Ugovor o korištenju sredstava iz Pr</w:t>
      </w:r>
      <w:r w:rsidR="007965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oračuna Općine Orehovica za 202</w:t>
      </w:r>
      <w:r w:rsidR="00283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godinu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</w:t>
      </w:r>
    </w:p>
    <w:p w14:paraId="2231C5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0A7B50F2" w14:textId="7777777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6A730336" w14:textId="2CC130D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13. OBAVIJEST O OBJAVI NATJEČAJA</w:t>
      </w:r>
    </w:p>
    <w:p w14:paraId="594F198A" w14:textId="491A5D03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Javni poziv, objavljuje se na internetskoj stranici Općine Orehovica </w:t>
      </w:r>
      <w:hyperlink r:id="rId17" w:history="1">
        <w:r w:rsidR="00396F69" w:rsidRPr="006D567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www.orehovica.hr</w:t>
        </w:r>
      </w:hyperlink>
      <w:r w:rsidR="00396F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 na oglasnoj ploči općine.</w:t>
      </w:r>
    </w:p>
    <w:p w14:paraId="1A7F14F6" w14:textId="77777777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B4C51C" w14:textId="5C50955E" w:rsidR="002B382A" w:rsidRPr="002B382A" w:rsidRDefault="003C1D92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53DF9"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POPIS NATJEČAJNE DOKUMENTACIJE</w:t>
      </w:r>
    </w:p>
    <w:p w14:paraId="2D3E67E8" w14:textId="57328015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Sljedeća natječajna dokumentacija dostupna je na web stranici </w:t>
      </w:r>
      <w:hyperlink r:id="rId18" w:history="1">
        <w:r w:rsidR="00387312"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www.orehovica.hr</w:t>
        </w:r>
      </w:hyperlink>
    </w:p>
    <w:p w14:paraId="4E24F69D" w14:textId="3A516D01" w:rsidR="008D3662" w:rsidRPr="00D77C05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38731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Odluka o krite</w:t>
      </w:r>
      <w:r w:rsidR="0028363B">
        <w:rPr>
          <w:rFonts w:ascii="Times New Roman" w:hAnsi="Times New Roman" w:cs="Times New Roman"/>
          <w:color w:val="000000"/>
          <w:sz w:val="24"/>
          <w:szCs w:val="24"/>
        </w:rPr>
        <w:t>rijima</w:t>
      </w:r>
      <w:r w:rsidR="0038731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za dodjelu financijskih sredstava programima i projektima od interesa za Općinu Orehovica </w:t>
      </w:r>
      <w:r w:rsidR="008D3662" w:rsidRPr="00D77C05">
        <w:rPr>
          <w:rFonts w:ascii="Times New Roman" w:hAnsi="Times New Roman" w:cs="Times New Roman"/>
          <w:color w:val="000000"/>
          <w:sz w:val="24"/>
          <w:szCs w:val="24"/>
        </w:rPr>
        <w:t>od 01.12.2016.</w:t>
      </w:r>
    </w:p>
    <w:p w14:paraId="7B15BBE0" w14:textId="0C07774B" w:rsidR="00853DF9" w:rsidRPr="002B382A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TEKST JAVNOG </w:t>
      </w:r>
      <w:r w:rsidR="003C1D92" w:rsidRPr="002B382A">
        <w:rPr>
          <w:rFonts w:ascii="Times New Roman" w:hAnsi="Times New Roman" w:cs="Times New Roman"/>
          <w:sz w:val="24"/>
          <w:szCs w:val="24"/>
        </w:rPr>
        <w:t>POZIVA</w:t>
      </w:r>
    </w:p>
    <w:p w14:paraId="0BD56E39" w14:textId="16CAF960" w:rsidR="00853DF9" w:rsidRPr="002B382A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UPUTE ZA PRIJAVITELJE</w:t>
      </w:r>
    </w:p>
    <w:p w14:paraId="15F23F46" w14:textId="200E100C" w:rsidR="00853DF9" w:rsidRPr="00D77C05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>OBRASCI:</w:t>
      </w:r>
    </w:p>
    <w:p w14:paraId="09722D9C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>za prijavu na poziv</w:t>
      </w:r>
    </w:p>
    <w:p w14:paraId="7C4C7097" w14:textId="77777777" w:rsidR="003C1D9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Izjava o partnerstvu</w:t>
      </w:r>
    </w:p>
    <w:p w14:paraId="1B885688" w14:textId="77777777" w:rsidR="003C1D9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Izjava o financiranju projekta</w:t>
      </w:r>
    </w:p>
    <w:p w14:paraId="586C54AE" w14:textId="77777777" w:rsidR="008D366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Prijedlog ugovora</w:t>
      </w:r>
    </w:p>
    <w:p w14:paraId="4EF976AB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opisnog izvještaja provedbe programa ili projekta 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  <w:u w:val="single"/>
        </w:rPr>
        <w:t>ogledni primjerak</w:t>
      </w:r>
    </w:p>
    <w:p w14:paraId="534A67B2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financijskog izvještaja provedbe programa ili projekta 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  <w:u w:val="single"/>
        </w:rPr>
        <w:t>ogledni primjerak</w:t>
      </w:r>
    </w:p>
    <w:p w14:paraId="6878EEE1" w14:textId="77777777"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D77C05">
      <w:pgSz w:w="12240" w:h="15840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2402"/>
    <w:multiLevelType w:val="multilevel"/>
    <w:tmpl w:val="DA6A9C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2C5F"/>
    <w:multiLevelType w:val="hybridMultilevel"/>
    <w:tmpl w:val="CEEC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"/>
  </w:num>
  <w:num w:numId="18">
    <w:abstractNumId w:val="5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"/>
  </w:num>
  <w:num w:numId="25">
    <w:abstractNumId w:val="5"/>
  </w:num>
  <w:num w:numId="26">
    <w:abstractNumId w:val="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9"/>
    <w:rsid w:val="00037B23"/>
    <w:rsid w:val="001072C9"/>
    <w:rsid w:val="0028363B"/>
    <w:rsid w:val="002B382A"/>
    <w:rsid w:val="00326F0C"/>
    <w:rsid w:val="00365F99"/>
    <w:rsid w:val="0037246F"/>
    <w:rsid w:val="00387312"/>
    <w:rsid w:val="00396F69"/>
    <w:rsid w:val="003C1D92"/>
    <w:rsid w:val="006D01FE"/>
    <w:rsid w:val="00706DF5"/>
    <w:rsid w:val="00713771"/>
    <w:rsid w:val="0078403B"/>
    <w:rsid w:val="007965A2"/>
    <w:rsid w:val="00853DF9"/>
    <w:rsid w:val="008D3662"/>
    <w:rsid w:val="008E65AD"/>
    <w:rsid w:val="00A00245"/>
    <w:rsid w:val="00A3688A"/>
    <w:rsid w:val="00A9797D"/>
    <w:rsid w:val="00CD5012"/>
    <w:rsid w:val="00D77C05"/>
    <w:rsid w:val="00DD34D5"/>
    <w:rsid w:val="00E272B5"/>
    <w:rsid w:val="00E34A3A"/>
    <w:rsid w:val="00EB2E8E"/>
    <w:rsid w:val="00ED37F2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85659"/>
  <w15:docId w15:val="{AFECF81D-0E10-4444-B600-6FAB772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  <w:style w:type="paragraph" w:customStyle="1" w:styleId="t-9-8">
    <w:name w:val="t-9-8"/>
    <w:basedOn w:val="Normal"/>
    <w:rsid w:val="0010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06DF5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9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18" Type="http://schemas.openxmlformats.org/officeDocument/2006/relationships/hyperlink" Target="http://www.orehovi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orehovica.hr/" TargetMode="External"/><Relationship Id="rId17" Type="http://schemas.openxmlformats.org/officeDocument/2006/relationships/hyperlink" Target="http://www.orehovic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hovica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o.orehovica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pcina@orehovica.hr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yperlink" Target="mailto:opcina@oreho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Referent Orehovica</cp:lastModifiedBy>
  <cp:revision>8</cp:revision>
  <cp:lastPrinted>2021-02-16T08:12:00Z</cp:lastPrinted>
  <dcterms:created xsi:type="dcterms:W3CDTF">2023-01-30T13:13:00Z</dcterms:created>
  <dcterms:modified xsi:type="dcterms:W3CDTF">2024-02-29T13:34:00Z</dcterms:modified>
</cp:coreProperties>
</file>